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95" w:rsidRPr="007579D6" w:rsidRDefault="00DC3A95" w:rsidP="00795BF5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</w:p>
    <w:p w:rsidR="00DC3A95" w:rsidRPr="007579D6" w:rsidRDefault="00DC3A95" w:rsidP="00795BF5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</w:p>
    <w:p w:rsidR="00DC3A95" w:rsidRPr="007579D6" w:rsidRDefault="00DC3A95" w:rsidP="00795BF5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</w:p>
    <w:p w:rsidR="00DC3A95" w:rsidRPr="007579D6" w:rsidRDefault="00DC3A95" w:rsidP="00795BF5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</w:p>
    <w:p w:rsidR="00DC3A95" w:rsidRPr="007579D6" w:rsidRDefault="00DC3A95" w:rsidP="00795BF5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</w:p>
    <w:p w:rsidR="00DC3A95" w:rsidRPr="007579D6" w:rsidRDefault="00DC3A95" w:rsidP="00795BF5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7579D6">
        <w:rPr>
          <w:rFonts w:ascii="Verdana" w:hAnsi="Verdana" w:cs="Times New Roman"/>
          <w:sz w:val="20"/>
          <w:szCs w:val="20"/>
        </w:rPr>
        <w:t>SPECYFIKACJA WARUNKÓW ZAMÓWIENIA</w:t>
      </w:r>
    </w:p>
    <w:p w:rsidR="00DC3A95" w:rsidRPr="007579D6" w:rsidRDefault="00DC3A95" w:rsidP="00795BF5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DC3A95" w:rsidRPr="007579D6" w:rsidRDefault="00DC3A95" w:rsidP="00795BF5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DC3A95" w:rsidRPr="007579D6" w:rsidRDefault="00DC3A95" w:rsidP="00795BF5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DC3A95" w:rsidRPr="007579D6" w:rsidRDefault="00DC3A95" w:rsidP="00795BF5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DC3A95" w:rsidRPr="007579D6" w:rsidRDefault="00DC3A95" w:rsidP="00795BF5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DC3A95" w:rsidRPr="007579D6" w:rsidRDefault="00DC3A95" w:rsidP="00795BF5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7579D6">
        <w:rPr>
          <w:rFonts w:ascii="Verdana" w:hAnsi="Verdana" w:cs="Times New Roman"/>
          <w:b w:val="0"/>
          <w:sz w:val="20"/>
          <w:szCs w:val="20"/>
        </w:rPr>
        <w:t>Postępowanie</w:t>
      </w:r>
      <w:r w:rsidR="003D5A3E" w:rsidRPr="007579D6">
        <w:rPr>
          <w:rFonts w:ascii="Verdana" w:hAnsi="Verdana" w:cs="Times New Roman"/>
          <w:b w:val="0"/>
          <w:sz w:val="20"/>
          <w:szCs w:val="20"/>
        </w:rPr>
        <w:t xml:space="preserve"> </w:t>
      </w:r>
      <w:r w:rsidRPr="007579D6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o wartości szacunkowej zamówienia mniejszej niż kwoty określone w przepisach wydanych na podstawie art. 3 ust. 1 ustawy </w:t>
      </w:r>
      <w:proofErr w:type="spellStart"/>
      <w:r w:rsidRPr="007579D6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7579D6">
        <w:rPr>
          <w:rFonts w:ascii="Verdana" w:hAnsi="Verdana" w:cs="Times New Roman"/>
          <w:b w:val="0"/>
          <w:sz w:val="20"/>
          <w:szCs w:val="20"/>
        </w:rPr>
        <w:t>.</w:t>
      </w:r>
    </w:p>
    <w:p w:rsidR="00DC3A95" w:rsidRPr="007579D6" w:rsidRDefault="00DC3A95" w:rsidP="00795BF5">
      <w:pPr>
        <w:spacing w:line="276" w:lineRule="auto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>PRZEDMIOT ZAMÓWIENIA:</w:t>
      </w:r>
    </w:p>
    <w:p w:rsidR="00DC3A95" w:rsidRPr="007579D6" w:rsidRDefault="00DC3A95" w:rsidP="00795BF5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6B20E4" w:rsidRPr="007579D6" w:rsidRDefault="006B20E4" w:rsidP="00795BF5">
      <w:pPr>
        <w:keepLines/>
        <w:spacing w:line="276" w:lineRule="auto"/>
        <w:ind w:left="2552" w:hanging="1302"/>
        <w:jc w:val="center"/>
        <w:rPr>
          <w:rFonts w:ascii="Verdana" w:hAnsi="Verdana"/>
          <w:b/>
          <w:color w:val="auto"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>wymiana serwera</w:t>
      </w:r>
      <w:r w:rsidR="009F1D62" w:rsidRPr="007579D6">
        <w:rPr>
          <w:rFonts w:ascii="Verdana" w:hAnsi="Verdana"/>
          <w:b/>
          <w:sz w:val="20"/>
          <w:szCs w:val="20"/>
        </w:rPr>
        <w:t xml:space="preserve"> wraz z </w:t>
      </w:r>
      <w:r w:rsidR="00F9227E" w:rsidRPr="007579D6">
        <w:rPr>
          <w:rFonts w:ascii="Verdana" w:hAnsi="Verdana"/>
          <w:b/>
          <w:sz w:val="20"/>
          <w:szCs w:val="20"/>
        </w:rPr>
        <w:t>modernizacj</w:t>
      </w:r>
      <w:r w:rsidR="009F1D62" w:rsidRPr="007579D6">
        <w:rPr>
          <w:rFonts w:ascii="Verdana" w:hAnsi="Verdana"/>
          <w:b/>
          <w:sz w:val="20"/>
          <w:szCs w:val="20"/>
        </w:rPr>
        <w:t>ą</w:t>
      </w:r>
      <w:r w:rsidR="00F9227E" w:rsidRPr="007579D6">
        <w:rPr>
          <w:rFonts w:ascii="Verdana" w:hAnsi="Verdana"/>
          <w:b/>
          <w:sz w:val="20"/>
          <w:szCs w:val="20"/>
        </w:rPr>
        <w:t xml:space="preserve"> </w:t>
      </w:r>
      <w:r w:rsidRPr="007579D6">
        <w:rPr>
          <w:rFonts w:ascii="Verdana" w:hAnsi="Verdana"/>
          <w:b/>
          <w:sz w:val="20"/>
          <w:szCs w:val="20"/>
        </w:rPr>
        <w:t>oprogramowania</w:t>
      </w:r>
      <w:r w:rsidR="00F9227E" w:rsidRPr="007579D6">
        <w:rPr>
          <w:rFonts w:ascii="Verdana" w:hAnsi="Verdana"/>
          <w:b/>
          <w:sz w:val="20"/>
          <w:szCs w:val="20"/>
        </w:rPr>
        <w:t xml:space="preserve"> </w:t>
      </w:r>
      <w:r w:rsidRPr="007579D6">
        <w:rPr>
          <w:rFonts w:ascii="Verdana" w:hAnsi="Verdana"/>
          <w:b/>
          <w:color w:val="auto"/>
          <w:sz w:val="20"/>
          <w:szCs w:val="20"/>
        </w:rPr>
        <w:t>tomografu</w:t>
      </w:r>
    </w:p>
    <w:p w:rsidR="006B20E4" w:rsidRPr="007579D6" w:rsidRDefault="00FA6810" w:rsidP="00795BF5">
      <w:pPr>
        <w:keepLines/>
        <w:spacing w:line="276" w:lineRule="auto"/>
        <w:ind w:left="2552" w:hanging="1302"/>
        <w:jc w:val="center"/>
        <w:rPr>
          <w:rFonts w:ascii="Verdana" w:hAnsi="Verdana"/>
          <w:b/>
          <w:sz w:val="20"/>
          <w:szCs w:val="20"/>
        </w:rPr>
      </w:pPr>
      <w:r w:rsidRPr="007579D6">
        <w:rPr>
          <w:rFonts w:ascii="Verdana" w:hAnsi="Verdana"/>
          <w:b/>
          <w:color w:val="auto"/>
          <w:sz w:val="20"/>
          <w:szCs w:val="20"/>
        </w:rPr>
        <w:t>komputerowego</w:t>
      </w:r>
      <w:r w:rsidR="006B20E4" w:rsidRPr="007579D6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7579D6">
        <w:rPr>
          <w:rFonts w:ascii="Verdana" w:hAnsi="Verdana"/>
          <w:b/>
          <w:sz w:val="20"/>
          <w:szCs w:val="20"/>
        </w:rPr>
        <w:t>EVO  3.68 MID HINO SN: A1600110YC</w:t>
      </w:r>
      <w:r w:rsidR="006B20E4" w:rsidRPr="007579D6">
        <w:rPr>
          <w:rFonts w:ascii="Verdana" w:hAnsi="Verdana"/>
          <w:b/>
          <w:sz w:val="20"/>
          <w:szCs w:val="20"/>
        </w:rPr>
        <w:t xml:space="preserve"> </w:t>
      </w:r>
    </w:p>
    <w:p w:rsidR="00DC3A95" w:rsidRPr="007579D6" w:rsidRDefault="006B20E4" w:rsidP="00795BF5">
      <w:pPr>
        <w:keepLines/>
        <w:spacing w:line="276" w:lineRule="auto"/>
        <w:ind w:left="2552" w:hanging="1302"/>
        <w:jc w:val="center"/>
        <w:rPr>
          <w:rFonts w:ascii="Verdana" w:hAnsi="Verdana"/>
          <w:b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>oraz zakup stacji opisowej</w:t>
      </w: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9227E" w:rsidRPr="007579D6" w:rsidRDefault="00F9227E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9227E" w:rsidRPr="007579D6" w:rsidRDefault="00F9227E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9227E" w:rsidRPr="007579D6" w:rsidRDefault="00F9227E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7579D6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Pr="007579D6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DC3A95" w:rsidRPr="007579D6" w:rsidRDefault="00DC3A95" w:rsidP="00795BF5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Nazwa oraz adres Zamawiającego:</w:t>
      </w:r>
    </w:p>
    <w:p w:rsidR="00DC3A95" w:rsidRPr="007579D6" w:rsidRDefault="00DC3A95" w:rsidP="00795BF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Wielkopolskie Centrum Pulmonologii i Torakochirurgii im. Eugenii i Janusza Zeylandów Samodzielny Publiczny Zakład Opieki Zdrowotnej</w:t>
      </w:r>
    </w:p>
    <w:p w:rsidR="00DC3A95" w:rsidRPr="007579D6" w:rsidRDefault="00DC3A95" w:rsidP="00795BF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ul. Szamarzewskiego 62, 60-569 Poznań</w:t>
      </w:r>
    </w:p>
    <w:p w:rsidR="00DC3A95" w:rsidRPr="007579D6" w:rsidRDefault="00DC3A95" w:rsidP="00795BF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NIP - 781-16-18-973 Regon - 631250369</w:t>
      </w:r>
    </w:p>
    <w:p w:rsidR="00DC3A95" w:rsidRPr="007579D6" w:rsidRDefault="00DC3A95" w:rsidP="00795BF5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Numer telefonu:061 66 54 255</w:t>
      </w:r>
    </w:p>
    <w:p w:rsidR="00DC3A95" w:rsidRPr="007579D6" w:rsidRDefault="00DC3A95" w:rsidP="00795BF5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Adres poczty elektronicznej:</w:t>
      </w:r>
      <w:r w:rsidR="00795BF5" w:rsidRPr="007579D6">
        <w:rPr>
          <w:rFonts w:ascii="Verdana" w:hAnsi="Verdana"/>
          <w:sz w:val="20"/>
          <w:szCs w:val="20"/>
        </w:rPr>
        <w:t xml:space="preserve"> </w:t>
      </w:r>
      <w:r w:rsidRPr="007579D6">
        <w:rPr>
          <w:rFonts w:ascii="Verdana" w:hAnsi="Verdana"/>
          <w:sz w:val="20"/>
          <w:szCs w:val="20"/>
        </w:rPr>
        <w:t>przetargi@wcpit.org</w:t>
      </w:r>
    </w:p>
    <w:p w:rsidR="00DC3A95" w:rsidRPr="007579D6" w:rsidRDefault="00DC3A95" w:rsidP="00795BF5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Adres strony internetowej prowadzonego postępowania:</w:t>
      </w:r>
    </w:p>
    <w:p w:rsidR="00DC3A95" w:rsidRPr="007579D6" w:rsidRDefault="00DC3A95" w:rsidP="00795BF5">
      <w:pPr>
        <w:spacing w:line="276" w:lineRule="auto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DC3A95" w:rsidRPr="007579D6" w:rsidRDefault="00DC3A95" w:rsidP="00795BF5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7579D6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DC3A95" w:rsidRPr="007579D6" w:rsidRDefault="00DC3A95" w:rsidP="00795BF5">
      <w:pPr>
        <w:spacing w:line="276" w:lineRule="auto"/>
        <w:rPr>
          <w:rFonts w:ascii="Verdana" w:hAnsi="Verdana"/>
          <w:sz w:val="20"/>
          <w:szCs w:val="20"/>
          <w:lang w:val="en-US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7579D6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DC3A95" w:rsidRPr="007579D6" w:rsidRDefault="00DC3A95" w:rsidP="00795BF5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7579D6">
        <w:rPr>
          <w:rFonts w:ascii="Verdana" w:hAnsi="Verdana"/>
          <w:sz w:val="20"/>
          <w:szCs w:val="20"/>
        </w:rPr>
        <w:t>Pzp</w:t>
      </w:r>
      <w:proofErr w:type="spellEnd"/>
      <w:r w:rsidRPr="007579D6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7579D6">
        <w:rPr>
          <w:rFonts w:ascii="Verdana" w:hAnsi="Verdana"/>
          <w:sz w:val="20"/>
          <w:szCs w:val="20"/>
        </w:rPr>
        <w:t>pkt</w:t>
      </w:r>
      <w:proofErr w:type="spellEnd"/>
      <w:r w:rsidRPr="007579D6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7579D6">
        <w:rPr>
          <w:rFonts w:ascii="Verdana" w:hAnsi="Verdana"/>
          <w:sz w:val="20"/>
          <w:szCs w:val="20"/>
        </w:rPr>
        <w:t>Pzp</w:t>
      </w:r>
      <w:proofErr w:type="spellEnd"/>
      <w:r w:rsidRPr="007579D6">
        <w:rPr>
          <w:rFonts w:ascii="Verdana" w:hAnsi="Verdana"/>
          <w:sz w:val="20"/>
          <w:szCs w:val="20"/>
        </w:rPr>
        <w:t>.</w:t>
      </w:r>
    </w:p>
    <w:p w:rsidR="00DC3A95" w:rsidRPr="007579D6" w:rsidRDefault="00DC3A95" w:rsidP="00795BF5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Wartość postępowania jest mniejsza niż kwota określona w art. 3 ust. 1 ustawy.</w:t>
      </w:r>
    </w:p>
    <w:p w:rsidR="00DC3A95" w:rsidRPr="007579D6" w:rsidRDefault="00DC3A95" w:rsidP="00795BF5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7579D6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9172C2" w:rsidRPr="007579D6" w:rsidRDefault="00DC3A95" w:rsidP="00795BF5">
      <w:pPr>
        <w:keepLines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Przedmiotem zamówienia jest </w:t>
      </w:r>
      <w:r w:rsidR="006B20E4" w:rsidRPr="007579D6">
        <w:rPr>
          <w:rFonts w:ascii="Verdana" w:hAnsi="Verdana"/>
          <w:sz w:val="20"/>
          <w:szCs w:val="20"/>
        </w:rPr>
        <w:t xml:space="preserve">wymiana serwera wraz z modernizacją oprogramowania </w:t>
      </w:r>
      <w:r w:rsidR="006B20E4" w:rsidRPr="007579D6">
        <w:rPr>
          <w:rFonts w:ascii="Verdana" w:hAnsi="Verdana"/>
          <w:color w:val="auto"/>
          <w:sz w:val="20"/>
          <w:szCs w:val="20"/>
        </w:rPr>
        <w:t xml:space="preserve">tomografu komputerowego </w:t>
      </w:r>
      <w:r w:rsidR="006B20E4" w:rsidRPr="007579D6">
        <w:rPr>
          <w:rFonts w:ascii="Verdana" w:hAnsi="Verdana"/>
          <w:sz w:val="20"/>
          <w:szCs w:val="20"/>
        </w:rPr>
        <w:t>EVO  3.68 MID HINO SN: A1600110YC oraz zakup stacji opisowej</w:t>
      </w:r>
      <w:r w:rsidR="009172C2" w:rsidRPr="007579D6">
        <w:rPr>
          <w:rFonts w:ascii="Verdana" w:hAnsi="Verdana"/>
          <w:sz w:val="20"/>
          <w:szCs w:val="20"/>
        </w:rPr>
        <w:t>.</w:t>
      </w:r>
    </w:p>
    <w:p w:rsidR="001839F0" w:rsidRPr="007579D6" w:rsidRDefault="009172C2" w:rsidP="00795BF5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bCs/>
          <w:iCs/>
          <w:sz w:val="20"/>
          <w:szCs w:val="20"/>
        </w:rPr>
        <w:t>Modernizacja polega na  wymianie</w:t>
      </w:r>
      <w:r w:rsidR="00521F6A" w:rsidRPr="007579D6">
        <w:rPr>
          <w:rFonts w:ascii="Verdana" w:hAnsi="Verdana"/>
          <w:bCs/>
          <w:iCs/>
          <w:sz w:val="20"/>
          <w:szCs w:val="20"/>
        </w:rPr>
        <w:t xml:space="preserve"> posiadanego AW serwera poprzez zastąpienie go nowym AWS o większej liczbie użytkowników (możliwość łączenia się z dowolnej stacji opisowej/stacji klienckiej). Wszystkie posiadane aplikacje zostaną przeniesione na nowy serwer a niektórej z nich </w:t>
      </w:r>
      <w:proofErr w:type="spellStart"/>
      <w:r w:rsidR="00521F6A" w:rsidRPr="007579D6">
        <w:rPr>
          <w:rFonts w:ascii="Verdana" w:hAnsi="Verdana"/>
          <w:bCs/>
          <w:iCs/>
          <w:sz w:val="20"/>
          <w:szCs w:val="20"/>
        </w:rPr>
        <w:t>upgradowane</w:t>
      </w:r>
      <w:proofErr w:type="spellEnd"/>
      <w:r w:rsidR="00521F6A" w:rsidRPr="007579D6">
        <w:rPr>
          <w:rFonts w:ascii="Verdana" w:hAnsi="Verdana"/>
          <w:bCs/>
          <w:iCs/>
          <w:sz w:val="20"/>
          <w:szCs w:val="20"/>
        </w:rPr>
        <w:t xml:space="preserve"> do najnowszej wersji. </w:t>
      </w:r>
      <w:r w:rsidR="001839F0" w:rsidRPr="007579D6">
        <w:rPr>
          <w:rFonts w:ascii="Verdana" w:hAnsi="Verdana"/>
          <w:bCs/>
          <w:iCs/>
          <w:sz w:val="20"/>
          <w:szCs w:val="20"/>
        </w:rPr>
        <w:t>Posiadane stanowiska opisowe zostaną wpięte w nowy AWS. Instalacja 1 dodatkowego stanowiska opisowego/stacji klienckiej AWS</w:t>
      </w:r>
      <w:r w:rsidR="009D1D84" w:rsidRPr="007579D6">
        <w:rPr>
          <w:rFonts w:ascii="Verdana" w:hAnsi="Verdana"/>
          <w:bCs/>
          <w:iCs/>
          <w:sz w:val="20"/>
          <w:szCs w:val="20"/>
        </w:rPr>
        <w:t>.</w:t>
      </w:r>
      <w:r w:rsidR="001839F0" w:rsidRPr="007579D6">
        <w:rPr>
          <w:rFonts w:ascii="Verdana" w:hAnsi="Verdana"/>
          <w:bCs/>
          <w:iCs/>
          <w:sz w:val="20"/>
          <w:szCs w:val="20"/>
        </w:rPr>
        <w:t xml:space="preserve"> </w:t>
      </w:r>
    </w:p>
    <w:p w:rsidR="00B72BFE" w:rsidRPr="007579D6" w:rsidRDefault="00304AB5" w:rsidP="00795BF5">
      <w:pPr>
        <w:tabs>
          <w:tab w:val="left" w:pos="142"/>
        </w:tabs>
        <w:autoSpaceDE w:val="0"/>
        <w:autoSpaceDN w:val="0"/>
        <w:adjustRightInd w:val="0"/>
        <w:spacing w:before="60"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Przedmiot zamówienia został szczegółowo opisany w załączniku nr 2 –</w:t>
      </w:r>
      <w:r w:rsidR="00B40A20" w:rsidRPr="007579D6">
        <w:rPr>
          <w:rFonts w:ascii="Verdana" w:hAnsi="Verdana"/>
          <w:sz w:val="20"/>
          <w:szCs w:val="20"/>
        </w:rPr>
        <w:t xml:space="preserve"> formularz cenowy</w:t>
      </w:r>
      <w:r w:rsidRPr="007579D6">
        <w:rPr>
          <w:rFonts w:ascii="Verdana" w:hAnsi="Verdana"/>
          <w:sz w:val="20"/>
          <w:szCs w:val="20"/>
        </w:rPr>
        <w:t xml:space="preserve">. </w:t>
      </w:r>
      <w:r w:rsidR="00A47E71" w:rsidRPr="007579D6">
        <w:rPr>
          <w:rFonts w:ascii="Verdana" w:hAnsi="Verdana"/>
          <w:sz w:val="20"/>
          <w:szCs w:val="20"/>
        </w:rPr>
        <w:t xml:space="preserve">     </w:t>
      </w:r>
      <w:r w:rsidR="00B72BFE" w:rsidRPr="007579D6">
        <w:rPr>
          <w:rFonts w:ascii="Verdana" w:hAnsi="Verdana"/>
          <w:sz w:val="20"/>
          <w:szCs w:val="20"/>
        </w:rPr>
        <w:t>Wykonawca dostarczy sprzęt, który jest fabrycznie nowy, nieużywany, wolny od wad fizycznych i prawnych i nie jest przedmiotem praw lub roszczeń osób trzecich.</w:t>
      </w:r>
    </w:p>
    <w:p w:rsidR="00B72BFE" w:rsidRPr="007579D6" w:rsidRDefault="00DC3A95" w:rsidP="00795BF5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Zamawiający </w:t>
      </w:r>
      <w:r w:rsidR="00B72BFE" w:rsidRPr="007579D6">
        <w:rPr>
          <w:rFonts w:ascii="Verdana" w:hAnsi="Verdana"/>
          <w:sz w:val="20"/>
          <w:szCs w:val="20"/>
          <w:u w:val="single"/>
        </w:rPr>
        <w:t xml:space="preserve">nie </w:t>
      </w:r>
      <w:r w:rsidRPr="007579D6">
        <w:rPr>
          <w:rFonts w:ascii="Verdana" w:hAnsi="Verdana"/>
          <w:sz w:val="20"/>
          <w:szCs w:val="20"/>
          <w:u w:val="single"/>
        </w:rPr>
        <w:t>dopuszcza</w:t>
      </w:r>
      <w:r w:rsidRPr="007579D6">
        <w:rPr>
          <w:rFonts w:ascii="Verdana" w:hAnsi="Verdana"/>
          <w:sz w:val="20"/>
          <w:szCs w:val="20"/>
        </w:rPr>
        <w:t xml:space="preserve"> </w:t>
      </w:r>
      <w:r w:rsidRPr="007579D6">
        <w:rPr>
          <w:rFonts w:ascii="Verdana" w:hAnsi="Verdana"/>
          <w:iCs/>
          <w:sz w:val="20"/>
          <w:szCs w:val="20"/>
        </w:rPr>
        <w:t>możliwość</w:t>
      </w:r>
      <w:r w:rsidRPr="007579D6">
        <w:rPr>
          <w:rFonts w:ascii="Verdana" w:hAnsi="Verdana"/>
          <w:sz w:val="20"/>
          <w:szCs w:val="20"/>
        </w:rPr>
        <w:t xml:space="preserve"> składania ofert częściowych</w:t>
      </w:r>
      <w:r w:rsidR="00B72BFE" w:rsidRPr="007579D6">
        <w:rPr>
          <w:rFonts w:ascii="Verdana" w:hAnsi="Verdana"/>
          <w:sz w:val="20"/>
          <w:szCs w:val="20"/>
        </w:rPr>
        <w:t>.</w:t>
      </w:r>
    </w:p>
    <w:p w:rsidR="00B72BFE" w:rsidRPr="007579D6" w:rsidRDefault="00B72BFE" w:rsidP="00795BF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iCs/>
          <w:sz w:val="20"/>
          <w:szCs w:val="20"/>
          <w:u w:val="single"/>
        </w:rPr>
        <w:t>Uzasadnienie braku podziału na części:</w:t>
      </w:r>
      <w:r w:rsidRPr="007579D6">
        <w:rPr>
          <w:rFonts w:ascii="Verdana" w:hAnsi="Verdana"/>
          <w:iCs/>
          <w:sz w:val="20"/>
          <w:szCs w:val="20"/>
        </w:rPr>
        <w:t xml:space="preserve"> </w:t>
      </w:r>
      <w:r w:rsidRPr="007579D6">
        <w:rPr>
          <w:rFonts w:ascii="Verdana" w:hAnsi="Verdana"/>
          <w:sz w:val="20"/>
          <w:szCs w:val="20"/>
        </w:rPr>
        <w:t xml:space="preserve">Przedmiot zamówienia ma jednolity charakter i związany jest </w:t>
      </w:r>
      <w:r w:rsidR="00E86901" w:rsidRPr="007579D6">
        <w:rPr>
          <w:rFonts w:ascii="Verdana" w:hAnsi="Verdana"/>
          <w:sz w:val="20"/>
          <w:szCs w:val="20"/>
        </w:rPr>
        <w:t>modernizacją oprogramowania tomografu komputerowego posiadanego przez Zamawiającego-</w:t>
      </w:r>
      <w:r w:rsidRPr="007579D6">
        <w:rPr>
          <w:rFonts w:ascii="Verdana" w:hAnsi="Verdana"/>
          <w:sz w:val="20"/>
          <w:szCs w:val="20"/>
        </w:rPr>
        <w:t xml:space="preserve">WCPiT, więc podział zamówienia na części powodowałby nadmierne trudności organizacyjne, techniczne i dodatkowe koszty wykonania zamówienia. Ponadto skoordynowanie działań różnych wykonawców realizujących zamówienie mógłby spowodować opóźnienia </w:t>
      </w:r>
      <w:r w:rsidR="00E86901" w:rsidRPr="007579D6">
        <w:rPr>
          <w:rFonts w:ascii="Verdana" w:hAnsi="Verdana"/>
          <w:sz w:val="20"/>
          <w:szCs w:val="20"/>
        </w:rPr>
        <w:t>udzielaniu świadczeń zdrowotnych przez Zamawiającego.</w:t>
      </w:r>
    </w:p>
    <w:p w:rsidR="00B72BFE" w:rsidRPr="007579D6" w:rsidRDefault="00B72BFE" w:rsidP="00795BF5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7579D6">
        <w:rPr>
          <w:rFonts w:ascii="Verdana" w:hAnsi="Verdana"/>
          <w:sz w:val="20"/>
          <w:szCs w:val="20"/>
        </w:rPr>
        <w:t>Pzp</w:t>
      </w:r>
      <w:proofErr w:type="spellEnd"/>
      <w:r w:rsidRPr="007579D6">
        <w:rPr>
          <w:rFonts w:ascii="Verdana" w:hAnsi="Verdana"/>
          <w:sz w:val="20"/>
          <w:szCs w:val="20"/>
        </w:rPr>
        <w:t>., posłużył się następującym kodem oraz nazwą określoną we Wspólnym Słowniku Zamówień (CPV)</w:t>
      </w:r>
      <w:r w:rsidRPr="007579D6">
        <w:rPr>
          <w:rFonts w:ascii="Verdana" w:hAnsi="Verdana"/>
          <w:color w:val="auto"/>
          <w:sz w:val="20"/>
          <w:szCs w:val="20"/>
        </w:rPr>
        <w:t>:</w:t>
      </w:r>
    </w:p>
    <w:p w:rsidR="002A07ED" w:rsidRPr="007579D6" w:rsidRDefault="002A07ED" w:rsidP="00795BF5">
      <w:pPr>
        <w:pStyle w:val="Akapitzlist"/>
        <w:widowControl/>
        <w:spacing w:line="276" w:lineRule="auto"/>
        <w:jc w:val="both"/>
        <w:rPr>
          <w:rFonts w:ascii="Verdana" w:eastAsia="Calibri" w:hAnsi="Verdana"/>
          <w:sz w:val="20"/>
          <w:szCs w:val="20"/>
          <w:u w:val="single"/>
          <w:lang w:eastAsia="en-US"/>
        </w:rPr>
      </w:pPr>
      <w:r w:rsidRPr="007579D6">
        <w:rPr>
          <w:rFonts w:ascii="Verdana" w:eastAsia="Calibri" w:hAnsi="Verdana"/>
          <w:sz w:val="20"/>
          <w:szCs w:val="20"/>
          <w:u w:val="single"/>
          <w:lang w:eastAsia="en-US"/>
        </w:rPr>
        <w:t>30200000-1 – Urządzenia komputerowe</w:t>
      </w:r>
    </w:p>
    <w:p w:rsidR="002A07ED" w:rsidRPr="007579D6" w:rsidRDefault="002A07ED" w:rsidP="00795BF5">
      <w:pPr>
        <w:pStyle w:val="Akapitzlist"/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7579D6">
        <w:rPr>
          <w:rFonts w:ascii="Verdana" w:hAnsi="Verdana"/>
          <w:color w:val="auto"/>
          <w:sz w:val="20"/>
          <w:szCs w:val="20"/>
          <w:u w:val="single"/>
        </w:rPr>
        <w:t>48620000-0 Systemy operacyjne</w:t>
      </w:r>
    </w:p>
    <w:p w:rsidR="002A07ED" w:rsidRPr="007579D6" w:rsidRDefault="002A07ED" w:rsidP="00795BF5">
      <w:pPr>
        <w:pStyle w:val="Akapitzlist"/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7579D6">
        <w:rPr>
          <w:rFonts w:ascii="Verdana" w:hAnsi="Verdana"/>
          <w:color w:val="auto"/>
          <w:sz w:val="20"/>
          <w:szCs w:val="20"/>
          <w:u w:val="single"/>
        </w:rPr>
        <w:t xml:space="preserve">48900000-7 </w:t>
      </w:r>
      <w:hyperlink r:id="rId9" w:history="1">
        <w:r w:rsidRPr="007579D6">
          <w:rPr>
            <w:rStyle w:val="Hipercze"/>
            <w:rFonts w:ascii="Verdana" w:hAnsi="Verdana"/>
            <w:color w:val="auto"/>
            <w:sz w:val="20"/>
            <w:szCs w:val="20"/>
          </w:rPr>
          <w:t>Różne pakiety oprogramowania i systemy komputerowe</w:t>
        </w:r>
      </w:hyperlink>
    </w:p>
    <w:p w:rsidR="002A07ED" w:rsidRPr="007579D6" w:rsidRDefault="002A07ED" w:rsidP="00795BF5">
      <w:pPr>
        <w:pStyle w:val="Nagwek1"/>
        <w:spacing w:before="0" w:after="0" w:line="276" w:lineRule="auto"/>
        <w:ind w:left="720"/>
        <w:rPr>
          <w:rFonts w:ascii="Verdana" w:hAnsi="Verdana"/>
          <w:b w:val="0"/>
          <w:sz w:val="20"/>
          <w:szCs w:val="20"/>
          <w:u w:val="single"/>
        </w:rPr>
      </w:pPr>
      <w:r w:rsidRPr="007579D6">
        <w:rPr>
          <w:rFonts w:ascii="Verdana" w:hAnsi="Verdana"/>
          <w:b w:val="0"/>
          <w:sz w:val="20"/>
          <w:szCs w:val="20"/>
          <w:u w:val="single"/>
        </w:rPr>
        <w:t>30234000-8  Nośniki do przechowywania</w:t>
      </w:r>
    </w:p>
    <w:p w:rsidR="00F9227E" w:rsidRPr="007579D6" w:rsidRDefault="00F9227E" w:rsidP="00795BF5">
      <w:pPr>
        <w:spacing w:line="276" w:lineRule="auto"/>
        <w:rPr>
          <w:rFonts w:ascii="Verdana" w:hAnsi="Verdana"/>
          <w:sz w:val="20"/>
          <w:szCs w:val="20"/>
        </w:rPr>
      </w:pPr>
    </w:p>
    <w:p w:rsidR="00F9227E" w:rsidRPr="007579D6" w:rsidRDefault="00F9227E" w:rsidP="00795BF5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lastRenderedPageBreak/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F9227E" w:rsidRPr="007579D6" w:rsidRDefault="00F9227E" w:rsidP="00795BF5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F9227E" w:rsidRPr="007579D6" w:rsidRDefault="00F9227E" w:rsidP="00795BF5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F9227E" w:rsidRPr="007579D6" w:rsidRDefault="00F9227E" w:rsidP="00795BF5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579D6">
        <w:rPr>
          <w:rFonts w:ascii="Verdana" w:hAnsi="Verdana"/>
          <w:sz w:val="20"/>
          <w:szCs w:val="20"/>
        </w:rPr>
        <w:t>Pzp</w:t>
      </w:r>
      <w:proofErr w:type="spellEnd"/>
      <w:r w:rsidRPr="007579D6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7579D6">
        <w:rPr>
          <w:rFonts w:ascii="Verdana" w:hAnsi="Verdana"/>
          <w:sz w:val="20"/>
          <w:szCs w:val="20"/>
        </w:rPr>
        <w:t>Pzp</w:t>
      </w:r>
      <w:proofErr w:type="spellEnd"/>
      <w:r w:rsidRPr="007579D6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7579D6">
        <w:rPr>
          <w:rFonts w:ascii="Verdana" w:hAnsi="Verdana"/>
          <w:sz w:val="20"/>
          <w:szCs w:val="20"/>
        </w:rPr>
        <w:t>Pzp</w:t>
      </w:r>
      <w:proofErr w:type="spellEnd"/>
      <w:r w:rsidRPr="007579D6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F9227E" w:rsidRPr="007579D6" w:rsidRDefault="00F9227E" w:rsidP="00795BF5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579D6">
        <w:rPr>
          <w:rFonts w:ascii="Verdana" w:hAnsi="Verdana"/>
          <w:sz w:val="20"/>
          <w:szCs w:val="20"/>
        </w:rPr>
        <w:t>Pzp</w:t>
      </w:r>
      <w:proofErr w:type="spellEnd"/>
      <w:r w:rsidRPr="007579D6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7579D6">
        <w:rPr>
          <w:rFonts w:ascii="Verdana" w:hAnsi="Verdana"/>
          <w:sz w:val="20"/>
          <w:szCs w:val="20"/>
        </w:rPr>
        <w:t>pkt</w:t>
      </w:r>
      <w:proofErr w:type="spellEnd"/>
      <w:r w:rsidRPr="007579D6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7579D6">
        <w:rPr>
          <w:rFonts w:ascii="Verdana" w:hAnsi="Verdana"/>
          <w:sz w:val="20"/>
          <w:szCs w:val="20"/>
        </w:rPr>
        <w:t>Pzp</w:t>
      </w:r>
      <w:proofErr w:type="spellEnd"/>
      <w:r w:rsidRPr="007579D6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7579D6">
        <w:rPr>
          <w:rFonts w:ascii="Verdana" w:hAnsi="Verdana"/>
          <w:sz w:val="20"/>
          <w:szCs w:val="20"/>
        </w:rPr>
        <w:t>Pzp</w:t>
      </w:r>
      <w:proofErr w:type="spellEnd"/>
      <w:r w:rsidRPr="007579D6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DC3A95" w:rsidRPr="007579D6" w:rsidRDefault="00DC3A95" w:rsidP="00795BF5">
      <w:pPr>
        <w:pStyle w:val="Akapitzlist"/>
        <w:spacing w:line="276" w:lineRule="auto"/>
        <w:ind w:left="426"/>
        <w:rPr>
          <w:rFonts w:ascii="Verdana" w:hAnsi="Verdana"/>
          <w:b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7579D6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F9227E" w:rsidRPr="007579D6" w:rsidRDefault="00F9227E" w:rsidP="00795BF5">
      <w:pPr>
        <w:pStyle w:val="Akapitzlist"/>
        <w:spacing w:line="276" w:lineRule="auto"/>
        <w:ind w:left="0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Zamawiający nie wymaga</w:t>
      </w:r>
    </w:p>
    <w:p w:rsidR="00795BF5" w:rsidRPr="007579D6" w:rsidRDefault="00795BF5" w:rsidP="00795BF5">
      <w:pPr>
        <w:pStyle w:val="Akapitzlist"/>
        <w:spacing w:line="276" w:lineRule="auto"/>
        <w:ind w:left="0"/>
        <w:rPr>
          <w:rFonts w:ascii="Verdana" w:hAnsi="Verdana"/>
          <w:bCs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7579D6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DC3A95" w:rsidRPr="007579D6" w:rsidRDefault="00DC3A95" w:rsidP="00795BF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Termin wykonania zamówienia ustala się na okres –</w:t>
      </w:r>
      <w:r w:rsidRPr="007579D6">
        <w:rPr>
          <w:rFonts w:ascii="Verdana" w:hAnsi="Verdana"/>
          <w:b/>
          <w:sz w:val="20"/>
          <w:szCs w:val="20"/>
        </w:rPr>
        <w:t xml:space="preserve">maksymalnie </w:t>
      </w:r>
      <w:r w:rsidR="006B20E4" w:rsidRPr="007579D6">
        <w:rPr>
          <w:rFonts w:ascii="Verdana" w:hAnsi="Verdana"/>
          <w:b/>
          <w:sz w:val="20"/>
          <w:szCs w:val="20"/>
        </w:rPr>
        <w:t>7</w:t>
      </w:r>
      <w:r w:rsidR="00F9227E" w:rsidRPr="007579D6">
        <w:rPr>
          <w:rFonts w:ascii="Verdana" w:hAnsi="Verdana"/>
          <w:b/>
          <w:sz w:val="20"/>
          <w:szCs w:val="20"/>
        </w:rPr>
        <w:t>0</w:t>
      </w:r>
      <w:r w:rsidRPr="007579D6">
        <w:rPr>
          <w:rFonts w:ascii="Verdana" w:hAnsi="Verdana"/>
          <w:b/>
          <w:sz w:val="20"/>
          <w:szCs w:val="20"/>
        </w:rPr>
        <w:t xml:space="preserve"> dni od dnia podpisania umowy</w:t>
      </w:r>
      <w:r w:rsidR="00F9227E" w:rsidRPr="007579D6">
        <w:rPr>
          <w:rFonts w:ascii="Verdana" w:hAnsi="Verdana"/>
          <w:sz w:val="20"/>
          <w:szCs w:val="20"/>
        </w:rPr>
        <w:t>.</w:t>
      </w:r>
    </w:p>
    <w:p w:rsidR="00795BF5" w:rsidRPr="007579D6" w:rsidRDefault="00795BF5" w:rsidP="00795BF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579D6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579D6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579D6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narodowego.</w:t>
      </w:r>
    </w:p>
    <w:p w:rsidR="00F9227E" w:rsidRPr="007579D6" w:rsidRDefault="00F9227E" w:rsidP="00795BF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F9227E" w:rsidRPr="007579D6" w:rsidRDefault="00F9227E" w:rsidP="00795BF5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>I.</w:t>
      </w:r>
      <w:r w:rsidRPr="007579D6">
        <w:rPr>
          <w:rFonts w:ascii="Verdana" w:hAnsi="Verdana"/>
          <w:b/>
          <w:sz w:val="20"/>
          <w:szCs w:val="20"/>
        </w:rPr>
        <w:tab/>
      </w:r>
      <w:r w:rsidRPr="007579D6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7579D6">
        <w:rPr>
          <w:rFonts w:ascii="Verdana" w:hAnsi="Verdana"/>
          <w:sz w:val="20"/>
          <w:szCs w:val="20"/>
        </w:rPr>
        <w:t>Pzp</w:t>
      </w:r>
      <w:proofErr w:type="spellEnd"/>
      <w:r w:rsidRPr="007579D6">
        <w:rPr>
          <w:rFonts w:ascii="Verdana" w:hAnsi="Verdana"/>
          <w:sz w:val="20"/>
          <w:szCs w:val="20"/>
        </w:rPr>
        <w:t>:</w:t>
      </w:r>
    </w:p>
    <w:p w:rsidR="00F9227E" w:rsidRPr="007579D6" w:rsidRDefault="00F9227E" w:rsidP="00795BF5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1)</w:t>
      </w:r>
      <w:r w:rsidRPr="007579D6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F9227E" w:rsidRPr="007579D6" w:rsidRDefault="00F9227E" w:rsidP="00795BF5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lastRenderedPageBreak/>
        <w:t>udziału w zorganizowanej grupie przestępczej albo związku mającym na celu popełnienie przestępstwa lub przestępstwa skarbowego, o którym mowa w art. 258 Kodeksu karnego,</w:t>
      </w:r>
    </w:p>
    <w:p w:rsidR="00F9227E" w:rsidRPr="007579D6" w:rsidRDefault="00F9227E" w:rsidP="00795BF5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handlu ludźmi, o którym mowa w art. 189a Kodeksu karnego,</w:t>
      </w:r>
    </w:p>
    <w:p w:rsidR="00F9227E" w:rsidRPr="007579D6" w:rsidRDefault="00F9227E" w:rsidP="00795BF5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F9227E" w:rsidRPr="007579D6" w:rsidRDefault="00F9227E" w:rsidP="00795BF5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F9227E" w:rsidRPr="007579D6" w:rsidRDefault="00F9227E" w:rsidP="00795BF5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F9227E" w:rsidRPr="007579D6" w:rsidRDefault="00F9227E" w:rsidP="00795BF5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F9227E" w:rsidRPr="007579D6" w:rsidRDefault="00F9227E" w:rsidP="00795BF5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F9227E" w:rsidRPr="007579D6" w:rsidRDefault="00F9227E" w:rsidP="00795BF5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h)</w:t>
      </w:r>
      <w:r w:rsidR="00795BF5" w:rsidRPr="007579D6">
        <w:rPr>
          <w:rFonts w:ascii="Verdana" w:hAnsi="Verdana"/>
          <w:sz w:val="20"/>
          <w:szCs w:val="20"/>
        </w:rPr>
        <w:t xml:space="preserve">  </w:t>
      </w:r>
      <w:r w:rsidRPr="007579D6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Polskiej2)</w:t>
      </w:r>
      <w:r w:rsidRPr="007579D6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F9227E" w:rsidRPr="007579D6" w:rsidRDefault="00F9227E" w:rsidP="00795BF5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3)</w:t>
      </w:r>
      <w:r w:rsidRPr="007579D6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F9227E" w:rsidRPr="007579D6" w:rsidRDefault="00F9227E" w:rsidP="00795BF5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F9227E" w:rsidRPr="007579D6" w:rsidRDefault="00F9227E" w:rsidP="00795BF5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F9227E" w:rsidRPr="007579D6" w:rsidRDefault="00F9227E" w:rsidP="00795BF5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F9227E" w:rsidRPr="007579D6" w:rsidRDefault="00F9227E" w:rsidP="00795BF5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7579D6">
        <w:rPr>
          <w:rFonts w:ascii="Verdana" w:hAnsi="Verdana"/>
          <w:sz w:val="20"/>
          <w:szCs w:val="20"/>
        </w:rPr>
        <w:t>Pzp</w:t>
      </w:r>
      <w:proofErr w:type="spellEnd"/>
      <w:r w:rsidRPr="007579D6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F9227E" w:rsidRPr="007579D6" w:rsidRDefault="00F9227E" w:rsidP="00795BF5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9227E" w:rsidRPr="007579D6" w:rsidRDefault="00F9227E" w:rsidP="00795BF5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>II.</w:t>
      </w:r>
      <w:r w:rsidRPr="007579D6">
        <w:rPr>
          <w:rFonts w:ascii="Verdana" w:hAnsi="Verdana"/>
          <w:sz w:val="20"/>
          <w:szCs w:val="20"/>
        </w:rPr>
        <w:tab/>
        <w:t xml:space="preserve">Na podstawie art. 7 ust. 1 ustawy z 13.04.2022 r. o szczególnych rozwiązaniach w </w:t>
      </w:r>
      <w:r w:rsidRPr="007579D6">
        <w:rPr>
          <w:rFonts w:ascii="Verdana" w:hAnsi="Verdana"/>
          <w:sz w:val="20"/>
          <w:szCs w:val="20"/>
        </w:rPr>
        <w:lastRenderedPageBreak/>
        <w:t>zakresie przeciwdziałania wspieraniu agresji na Ukrainę oraz służących ochronie bezpieczeństwa narodowego („</w:t>
      </w:r>
      <w:proofErr w:type="spellStart"/>
      <w:r w:rsidRPr="007579D6">
        <w:rPr>
          <w:rFonts w:ascii="Verdana" w:hAnsi="Verdana"/>
          <w:sz w:val="20"/>
          <w:szCs w:val="20"/>
        </w:rPr>
        <w:t>uObn</w:t>
      </w:r>
      <w:proofErr w:type="spellEnd"/>
      <w:r w:rsidRPr="007579D6">
        <w:rPr>
          <w:rFonts w:ascii="Verdana" w:hAnsi="Verdana"/>
          <w:sz w:val="20"/>
          <w:szCs w:val="20"/>
        </w:rPr>
        <w:t>”):</w:t>
      </w:r>
    </w:p>
    <w:p w:rsidR="00F9227E" w:rsidRPr="007579D6" w:rsidRDefault="00F9227E" w:rsidP="00795BF5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1)</w:t>
      </w:r>
      <w:r w:rsidRPr="007579D6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7579D6">
        <w:rPr>
          <w:rFonts w:ascii="Verdana" w:hAnsi="Verdana"/>
          <w:sz w:val="20"/>
          <w:szCs w:val="20"/>
        </w:rPr>
        <w:t>pkt</w:t>
      </w:r>
      <w:proofErr w:type="spellEnd"/>
      <w:r w:rsidRPr="007579D6">
        <w:rPr>
          <w:rFonts w:ascii="Verdana" w:hAnsi="Verdana"/>
          <w:sz w:val="20"/>
          <w:szCs w:val="20"/>
        </w:rPr>
        <w:t xml:space="preserve"> 3 </w:t>
      </w:r>
      <w:proofErr w:type="spellStart"/>
      <w:r w:rsidRPr="007579D6">
        <w:rPr>
          <w:rFonts w:ascii="Verdana" w:hAnsi="Verdana"/>
          <w:sz w:val="20"/>
          <w:szCs w:val="20"/>
        </w:rPr>
        <w:t>uObn</w:t>
      </w:r>
      <w:proofErr w:type="spellEnd"/>
    </w:p>
    <w:p w:rsidR="00F9227E" w:rsidRPr="007579D6" w:rsidRDefault="00F9227E" w:rsidP="00795BF5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2)</w:t>
      </w:r>
      <w:r w:rsidRPr="007579D6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7579D6">
        <w:rPr>
          <w:rFonts w:ascii="Verdana" w:hAnsi="Verdana"/>
          <w:sz w:val="20"/>
          <w:szCs w:val="20"/>
        </w:rPr>
        <w:t>pkt</w:t>
      </w:r>
      <w:proofErr w:type="spellEnd"/>
      <w:r w:rsidRPr="007579D6">
        <w:rPr>
          <w:rFonts w:ascii="Verdana" w:hAnsi="Verdana"/>
          <w:sz w:val="20"/>
          <w:szCs w:val="20"/>
        </w:rPr>
        <w:t xml:space="preserve"> 3 </w:t>
      </w:r>
      <w:proofErr w:type="spellStart"/>
      <w:r w:rsidRPr="007579D6">
        <w:rPr>
          <w:rFonts w:ascii="Verdana" w:hAnsi="Verdana"/>
          <w:sz w:val="20"/>
          <w:szCs w:val="20"/>
        </w:rPr>
        <w:t>uObn</w:t>
      </w:r>
      <w:proofErr w:type="spellEnd"/>
      <w:r w:rsidRPr="007579D6">
        <w:rPr>
          <w:rFonts w:ascii="Verdana" w:hAnsi="Verdana"/>
          <w:sz w:val="20"/>
          <w:szCs w:val="20"/>
        </w:rPr>
        <w:t>;</w:t>
      </w:r>
    </w:p>
    <w:p w:rsidR="00F9227E" w:rsidRPr="007579D6" w:rsidRDefault="00F9227E" w:rsidP="00795BF5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3)</w:t>
      </w:r>
      <w:r w:rsidRPr="007579D6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7579D6">
        <w:rPr>
          <w:rFonts w:ascii="Verdana" w:hAnsi="Verdana"/>
          <w:sz w:val="20"/>
          <w:szCs w:val="20"/>
        </w:rPr>
        <w:t>pkt</w:t>
      </w:r>
      <w:proofErr w:type="spellEnd"/>
      <w:r w:rsidRPr="007579D6">
        <w:rPr>
          <w:rFonts w:ascii="Verdana" w:hAnsi="Verdana"/>
          <w:sz w:val="20"/>
          <w:szCs w:val="20"/>
        </w:rPr>
        <w:t xml:space="preserve"> 3 </w:t>
      </w:r>
      <w:proofErr w:type="spellStart"/>
      <w:r w:rsidRPr="007579D6">
        <w:rPr>
          <w:rFonts w:ascii="Verdana" w:hAnsi="Verdana"/>
          <w:sz w:val="20"/>
          <w:szCs w:val="20"/>
        </w:rPr>
        <w:t>uObn</w:t>
      </w:r>
      <w:proofErr w:type="spellEnd"/>
      <w:r w:rsidRPr="007579D6">
        <w:rPr>
          <w:rFonts w:ascii="Verdana" w:hAnsi="Verdana"/>
          <w:sz w:val="20"/>
          <w:szCs w:val="20"/>
        </w:rPr>
        <w:t>.</w:t>
      </w:r>
    </w:p>
    <w:p w:rsidR="00795BF5" w:rsidRPr="007579D6" w:rsidRDefault="00795BF5" w:rsidP="00795BF5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7579D6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7579D6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7579D6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DC3A95" w:rsidRPr="007579D6" w:rsidRDefault="00DC3A95" w:rsidP="00795BF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579D6"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DC3A95" w:rsidRPr="007579D6" w:rsidRDefault="00DC3A95" w:rsidP="00795BF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12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7579D6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C3A95" w:rsidRPr="007579D6" w:rsidRDefault="00DC3A95" w:rsidP="00795BF5">
      <w:pPr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Zamawiający nie stawia </w:t>
      </w:r>
    </w:p>
    <w:p w:rsidR="00DC3A95" w:rsidRPr="007579D6" w:rsidRDefault="00DC3A95" w:rsidP="00795BF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.</w:t>
      </w: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5"/>
      <w:r w:rsidRPr="007579D6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243D7C" w:rsidRPr="007579D6" w:rsidRDefault="00243D7C" w:rsidP="00795BF5">
      <w:pPr>
        <w:pStyle w:val="Akapitzlist"/>
        <w:widowControl/>
        <w:tabs>
          <w:tab w:val="left" w:pos="-3060"/>
          <w:tab w:val="left" w:pos="426"/>
        </w:tabs>
        <w:suppressAutoHyphens w:val="0"/>
        <w:spacing w:after="20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Nie dotyczy</w:t>
      </w:r>
    </w:p>
    <w:p w:rsidR="00DC3A95" w:rsidRPr="007579D6" w:rsidRDefault="00DC3A95" w:rsidP="00795BF5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7579D6">
        <w:rPr>
          <w:rFonts w:ascii="Verdana" w:hAnsi="Verdana"/>
          <w:spacing w:val="5"/>
          <w:sz w:val="20"/>
          <w:szCs w:val="20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9"/>
      <w:r w:rsidRPr="007579D6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F9227E" w:rsidRPr="007579D6" w:rsidRDefault="00F9227E" w:rsidP="00795BF5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7579D6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10" w:history="1">
        <w:r w:rsidRPr="007579D6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7579D6">
        <w:rPr>
          <w:rFonts w:ascii="Verdana" w:eastAsia="Times New Roman" w:hAnsi="Verdana"/>
          <w:sz w:val="20"/>
          <w:szCs w:val="20"/>
        </w:rPr>
        <w:t>.</w:t>
      </w:r>
    </w:p>
    <w:p w:rsidR="00F9227E" w:rsidRPr="007579D6" w:rsidRDefault="00F9227E" w:rsidP="00795BF5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7579D6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F9227E" w:rsidRPr="007579D6" w:rsidRDefault="00F9227E" w:rsidP="00795BF5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7579D6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9227E" w:rsidRPr="007579D6" w:rsidRDefault="00F9227E" w:rsidP="00795BF5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7579D6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9227E" w:rsidRPr="007579D6" w:rsidRDefault="00F9227E" w:rsidP="00795BF5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7579D6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9227E" w:rsidRPr="007579D6" w:rsidRDefault="00F9227E" w:rsidP="00795BF5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7579D6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7579D6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7579D6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9227E" w:rsidRPr="007579D6" w:rsidRDefault="00F9227E" w:rsidP="00795BF5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  <w:u w:val="single"/>
        </w:rPr>
        <w:t>Wykonawca chcąc złożyć ofertę</w:t>
      </w:r>
      <w:r w:rsidRPr="007579D6">
        <w:rPr>
          <w:rFonts w:ascii="Verdana" w:hAnsi="Verdana"/>
          <w:sz w:val="20"/>
          <w:szCs w:val="20"/>
        </w:rPr>
        <w:t xml:space="preserve"> za pomocą SKE przygotowuje paczkę dokumentów, która </w:t>
      </w:r>
      <w:r w:rsidRPr="007579D6">
        <w:rPr>
          <w:rFonts w:ascii="Verdana" w:hAnsi="Verdana"/>
          <w:sz w:val="20"/>
          <w:szCs w:val="20"/>
        </w:rPr>
        <w:lastRenderedPageBreak/>
        <w:t>zawiera dokumenty wymagane przez SWZ. Przygotowaną paczkę dokumentów – ofertę zapisuje w postaci pliku skompensowanego (np.: zip) a następnie szyfruje programami zewnętrznymi</w:t>
      </w:r>
    </w:p>
    <w:p w:rsidR="00F9227E" w:rsidRPr="007579D6" w:rsidRDefault="00F9227E" w:rsidP="00795BF5">
      <w:pPr>
        <w:spacing w:line="276" w:lineRule="auto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9227E" w:rsidRPr="007579D6" w:rsidRDefault="00F9227E" w:rsidP="00795BF5">
      <w:pPr>
        <w:spacing w:line="276" w:lineRule="auto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9227E" w:rsidRPr="007579D6" w:rsidRDefault="00F9227E" w:rsidP="00795BF5">
      <w:pPr>
        <w:spacing w:line="276" w:lineRule="auto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9227E" w:rsidRPr="007579D6" w:rsidRDefault="002D1447" w:rsidP="00795BF5">
      <w:pPr>
        <w:spacing w:line="276" w:lineRule="auto"/>
        <w:rPr>
          <w:rFonts w:ascii="Verdana" w:hAnsi="Verdana"/>
          <w:sz w:val="20"/>
          <w:szCs w:val="20"/>
        </w:rPr>
      </w:pPr>
      <w:hyperlink r:id="rId11" w:history="1">
        <w:r w:rsidR="00F9227E" w:rsidRPr="007579D6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9227E" w:rsidRPr="007579D6">
        <w:rPr>
          <w:rFonts w:ascii="Verdana" w:hAnsi="Verdana"/>
          <w:sz w:val="20"/>
          <w:szCs w:val="20"/>
        </w:rPr>
        <w:t xml:space="preserve"> (</w:t>
      </w:r>
      <w:proofErr w:type="spellStart"/>
      <w:r w:rsidR="00F9227E" w:rsidRPr="007579D6">
        <w:rPr>
          <w:rFonts w:ascii="Verdana" w:hAnsi="Verdana"/>
          <w:sz w:val="20"/>
          <w:szCs w:val="20"/>
        </w:rPr>
        <w:t>MacOS</w:t>
      </w:r>
      <w:proofErr w:type="spellEnd"/>
      <w:r w:rsidR="00F9227E" w:rsidRPr="007579D6">
        <w:rPr>
          <w:rFonts w:ascii="Verdana" w:hAnsi="Verdana"/>
          <w:sz w:val="20"/>
          <w:szCs w:val="20"/>
        </w:rPr>
        <w:t>, Linux) (patrz pkt. 7.2.2 instrukcji SKE)</w:t>
      </w:r>
    </w:p>
    <w:p w:rsidR="00F9227E" w:rsidRPr="007579D6" w:rsidRDefault="00F9227E" w:rsidP="00795BF5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C3A95" w:rsidRPr="007579D6" w:rsidRDefault="00DC3A95" w:rsidP="00795BF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7579D6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7579D6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DC3A95" w:rsidRPr="007579D6" w:rsidRDefault="00DC3A95" w:rsidP="00795BF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Zamawiający </w:t>
      </w:r>
      <w:r w:rsidRPr="007579D6">
        <w:rPr>
          <w:rFonts w:ascii="Verdana" w:hAnsi="Verdana"/>
          <w:b/>
          <w:sz w:val="20"/>
          <w:szCs w:val="20"/>
        </w:rPr>
        <w:t>nie przewiduje</w:t>
      </w:r>
      <w:r w:rsidRPr="007579D6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 SWZ – za wyjątkiem składania próbek.</w:t>
      </w:r>
    </w:p>
    <w:p w:rsidR="00DC3A95" w:rsidRPr="007579D6" w:rsidRDefault="00DC3A95" w:rsidP="00795BF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7579D6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DC3A95" w:rsidRPr="007579D6" w:rsidRDefault="00DC3A95" w:rsidP="00795BF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1)</w:t>
      </w:r>
      <w:r w:rsidRPr="007579D6">
        <w:rPr>
          <w:rFonts w:ascii="Verdana" w:hAnsi="Verdana"/>
          <w:sz w:val="20"/>
          <w:szCs w:val="20"/>
        </w:rPr>
        <w:tab/>
        <w:t xml:space="preserve">w sprawach formalnych – Agnieszka </w:t>
      </w:r>
      <w:proofErr w:type="spellStart"/>
      <w:r w:rsidRPr="007579D6">
        <w:rPr>
          <w:rFonts w:ascii="Verdana" w:hAnsi="Verdana"/>
          <w:sz w:val="20"/>
          <w:szCs w:val="20"/>
        </w:rPr>
        <w:t>Sewastynowicz</w:t>
      </w:r>
      <w:proofErr w:type="spellEnd"/>
      <w:r w:rsidRPr="007579D6">
        <w:rPr>
          <w:rFonts w:ascii="Verdana" w:hAnsi="Verdana"/>
          <w:sz w:val="20"/>
          <w:szCs w:val="20"/>
        </w:rPr>
        <w:t xml:space="preserve"> Tel. 61 66 54</w:t>
      </w:r>
      <w:r w:rsidR="00F9227E" w:rsidRPr="007579D6">
        <w:rPr>
          <w:rFonts w:ascii="Verdana" w:hAnsi="Verdana"/>
          <w:sz w:val="20"/>
          <w:szCs w:val="20"/>
        </w:rPr>
        <w:t> </w:t>
      </w:r>
      <w:r w:rsidRPr="007579D6">
        <w:rPr>
          <w:rFonts w:ascii="Verdana" w:hAnsi="Verdana"/>
          <w:sz w:val="20"/>
          <w:szCs w:val="20"/>
        </w:rPr>
        <w:t>255</w:t>
      </w:r>
    </w:p>
    <w:p w:rsidR="00F9227E" w:rsidRPr="007579D6" w:rsidRDefault="00F9227E" w:rsidP="00795BF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7579D6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DC3A95" w:rsidRPr="007579D6" w:rsidRDefault="00DC3A95" w:rsidP="00795BF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 xml:space="preserve">Wykonawca jest związany ofertą do dnia </w:t>
      </w:r>
      <w:r w:rsidR="00BA3C22">
        <w:rPr>
          <w:rFonts w:ascii="Verdana" w:hAnsi="Verdana"/>
          <w:b/>
          <w:bCs/>
          <w:sz w:val="20"/>
          <w:szCs w:val="20"/>
        </w:rPr>
        <w:t>14.07</w:t>
      </w:r>
      <w:r w:rsidR="00815E1B" w:rsidRPr="007579D6">
        <w:rPr>
          <w:rFonts w:ascii="Verdana" w:hAnsi="Verdana"/>
          <w:b/>
          <w:bCs/>
          <w:sz w:val="20"/>
          <w:szCs w:val="20"/>
        </w:rPr>
        <w:t>.2023</w:t>
      </w:r>
      <w:r w:rsidRPr="007579D6">
        <w:rPr>
          <w:rFonts w:ascii="Verdana" w:hAnsi="Verdana"/>
          <w:b/>
          <w:sz w:val="20"/>
          <w:szCs w:val="20"/>
        </w:rPr>
        <w:t>r.</w:t>
      </w:r>
    </w:p>
    <w:p w:rsidR="00DC3A95" w:rsidRPr="007579D6" w:rsidRDefault="00DC3A95" w:rsidP="00795BF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7579D6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F9227E" w:rsidRPr="007579D6" w:rsidRDefault="00F9227E" w:rsidP="00795BF5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7579D6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F9227E" w:rsidRPr="007579D6" w:rsidRDefault="00F9227E" w:rsidP="00795BF5">
      <w:pPr>
        <w:widowControl/>
        <w:numPr>
          <w:ilvl w:val="2"/>
          <w:numId w:val="14"/>
        </w:numPr>
        <w:tabs>
          <w:tab w:val="left" w:pos="851"/>
        </w:tabs>
        <w:suppressAutoHyphens w:val="0"/>
        <w:spacing w:line="276" w:lineRule="auto"/>
        <w:ind w:left="426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wypełniony Formularz ofertowy – </w:t>
      </w:r>
      <w:r w:rsidRPr="007579D6">
        <w:rPr>
          <w:rFonts w:ascii="Verdana" w:hAnsi="Verdana"/>
          <w:b/>
          <w:sz w:val="20"/>
          <w:szCs w:val="20"/>
        </w:rPr>
        <w:t>załącznik nr 1</w:t>
      </w:r>
    </w:p>
    <w:p w:rsidR="00F9227E" w:rsidRPr="007579D6" w:rsidRDefault="00F9227E" w:rsidP="00795BF5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wypełniony formularz cenowy – </w:t>
      </w:r>
      <w:r w:rsidRPr="007579D6">
        <w:rPr>
          <w:rFonts w:ascii="Verdana" w:hAnsi="Verdana"/>
          <w:b/>
          <w:sz w:val="20"/>
          <w:szCs w:val="20"/>
        </w:rPr>
        <w:t>załącznik nr 2</w:t>
      </w:r>
    </w:p>
    <w:p w:rsidR="00F9227E" w:rsidRPr="007579D6" w:rsidRDefault="00F9227E" w:rsidP="00795BF5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579D6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Pr="007579D6">
        <w:rPr>
          <w:rFonts w:ascii="Verdana" w:hAnsi="Verdana"/>
          <w:sz w:val="20"/>
          <w:szCs w:val="20"/>
        </w:rPr>
        <w:t xml:space="preserve">- </w:t>
      </w:r>
      <w:r w:rsidRPr="007579D6">
        <w:rPr>
          <w:rFonts w:ascii="Verdana" w:hAnsi="Verdana"/>
          <w:b/>
          <w:sz w:val="20"/>
          <w:szCs w:val="20"/>
        </w:rPr>
        <w:t>załącznik nr 3 do SWZ</w:t>
      </w:r>
      <w:r w:rsidRPr="007579D6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F9227E" w:rsidRPr="007579D6" w:rsidRDefault="00F9227E" w:rsidP="00795BF5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7579D6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F9227E" w:rsidRPr="007579D6" w:rsidRDefault="00F9227E" w:rsidP="00795BF5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bookmarkStart w:id="14" w:name="_GoBack"/>
      <w:bookmarkEnd w:id="14"/>
      <w:r w:rsidRPr="007579D6">
        <w:rPr>
          <w:rFonts w:ascii="Verdana" w:hAnsi="Verdana"/>
          <w:color w:val="auto"/>
          <w:sz w:val="20"/>
          <w:szCs w:val="20"/>
        </w:rPr>
        <w:t>Dodatkowo:</w:t>
      </w:r>
    </w:p>
    <w:p w:rsidR="00F9227E" w:rsidRPr="007579D6" w:rsidRDefault="00F9227E" w:rsidP="00795BF5">
      <w:pPr>
        <w:numPr>
          <w:ilvl w:val="2"/>
          <w:numId w:val="14"/>
        </w:numPr>
        <w:tabs>
          <w:tab w:val="left" w:pos="426"/>
          <w:tab w:val="left" w:pos="851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F9227E" w:rsidRPr="007579D6" w:rsidRDefault="00F9227E" w:rsidP="00795BF5">
      <w:pPr>
        <w:numPr>
          <w:ilvl w:val="2"/>
          <w:numId w:val="14"/>
        </w:numPr>
        <w:tabs>
          <w:tab w:val="left" w:pos="426"/>
          <w:tab w:val="left" w:pos="851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F9227E" w:rsidRPr="007579D6" w:rsidRDefault="00F9227E" w:rsidP="00795BF5">
      <w:pPr>
        <w:numPr>
          <w:ilvl w:val="2"/>
          <w:numId w:val="14"/>
        </w:numPr>
        <w:tabs>
          <w:tab w:val="left" w:pos="426"/>
          <w:tab w:val="left" w:pos="851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F9227E" w:rsidRPr="007579D6" w:rsidRDefault="00F9227E" w:rsidP="00795BF5">
      <w:pPr>
        <w:numPr>
          <w:ilvl w:val="2"/>
          <w:numId w:val="14"/>
        </w:numPr>
        <w:tabs>
          <w:tab w:val="left" w:pos="426"/>
          <w:tab w:val="left" w:pos="851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color w:val="auto"/>
          <w:sz w:val="20"/>
          <w:szCs w:val="20"/>
        </w:rPr>
        <w:lastRenderedPageBreak/>
        <w:t>Pkt 3 stosuje się odpowiednio do osoby działającej w imieniu wykonawców wspólnie ubiegających się o udzielenie zamówienia publicznego</w:t>
      </w:r>
    </w:p>
    <w:p w:rsidR="00F9227E" w:rsidRPr="007579D6" w:rsidRDefault="00F9227E" w:rsidP="00795BF5">
      <w:pPr>
        <w:numPr>
          <w:ilvl w:val="2"/>
          <w:numId w:val="14"/>
        </w:numPr>
        <w:tabs>
          <w:tab w:val="left" w:pos="426"/>
          <w:tab w:val="left" w:pos="851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DC3A95" w:rsidRPr="007579D6" w:rsidRDefault="00DC3A95" w:rsidP="00795BF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7579D6">
        <w:rPr>
          <w:rFonts w:ascii="Verdana" w:hAnsi="Verdana"/>
          <w:spacing w:val="5"/>
          <w:sz w:val="20"/>
          <w:szCs w:val="20"/>
        </w:rPr>
        <w:t>Termin składania ofert</w:t>
      </w:r>
      <w:bookmarkEnd w:id="15"/>
    </w:p>
    <w:p w:rsidR="00DC3A95" w:rsidRPr="007579D6" w:rsidRDefault="00DC3A95" w:rsidP="00795BF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7579D6">
        <w:rPr>
          <w:rFonts w:ascii="Verdana" w:hAnsi="Verdana"/>
          <w:b/>
          <w:color w:val="auto"/>
          <w:sz w:val="20"/>
          <w:szCs w:val="20"/>
        </w:rPr>
        <w:t>Termin składania ofert upływa dnia</w:t>
      </w:r>
      <w:r w:rsidR="00815E1B" w:rsidRPr="007579D6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BA3C22">
        <w:rPr>
          <w:rFonts w:ascii="Verdana" w:eastAsia="Times New Roman" w:hAnsi="Verdana"/>
          <w:b/>
          <w:color w:val="auto"/>
          <w:sz w:val="20"/>
          <w:szCs w:val="20"/>
        </w:rPr>
        <w:t>15.06</w:t>
      </w:r>
      <w:r w:rsidR="00815E1B" w:rsidRPr="007579D6">
        <w:rPr>
          <w:rFonts w:ascii="Verdana" w:eastAsia="Times New Roman" w:hAnsi="Verdana"/>
          <w:b/>
          <w:color w:val="auto"/>
          <w:sz w:val="20"/>
          <w:szCs w:val="20"/>
        </w:rPr>
        <w:t xml:space="preserve">.2023r. </w:t>
      </w:r>
      <w:r w:rsidRPr="007579D6">
        <w:rPr>
          <w:rFonts w:ascii="Verdana" w:eastAsia="Times New Roman" w:hAnsi="Verdana"/>
          <w:b/>
          <w:color w:val="auto"/>
          <w:sz w:val="20"/>
          <w:szCs w:val="20"/>
        </w:rPr>
        <w:t>godz. 09:00.</w:t>
      </w:r>
    </w:p>
    <w:p w:rsidR="00DC3A95" w:rsidRPr="007579D6" w:rsidRDefault="00DC3A95" w:rsidP="00795BF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7579D6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F9227E" w:rsidRPr="007579D6" w:rsidRDefault="00F9227E" w:rsidP="00795BF5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>Termin otwarcia ofert:</w:t>
      </w:r>
      <w:r w:rsidRPr="007579D6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BA3C22">
        <w:rPr>
          <w:rFonts w:ascii="Verdana" w:eastAsia="Times New Roman" w:hAnsi="Verdana"/>
          <w:b/>
          <w:color w:val="auto"/>
          <w:sz w:val="20"/>
          <w:szCs w:val="20"/>
        </w:rPr>
        <w:t>15.06</w:t>
      </w:r>
      <w:r w:rsidRPr="007579D6">
        <w:rPr>
          <w:rFonts w:ascii="Verdana" w:eastAsia="Times New Roman" w:hAnsi="Verdana"/>
          <w:b/>
          <w:color w:val="auto"/>
          <w:sz w:val="20"/>
          <w:szCs w:val="20"/>
        </w:rPr>
        <w:t>.2023r. o godzinie 10:00</w:t>
      </w:r>
    </w:p>
    <w:p w:rsidR="00F9227E" w:rsidRPr="007579D6" w:rsidRDefault="00F9227E" w:rsidP="00795BF5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Otwarcie ofert nastąpi za pośrednictwem aplikacji do deszyfrowania gpg4win (</w:t>
      </w:r>
      <w:r w:rsidRPr="007579D6">
        <w:rPr>
          <w:rFonts w:ascii="Verdana" w:hAnsi="Verdana"/>
          <w:b/>
          <w:sz w:val="20"/>
          <w:szCs w:val="20"/>
        </w:rPr>
        <w:t>Kleopatra</w:t>
      </w:r>
      <w:r w:rsidRPr="007579D6">
        <w:rPr>
          <w:rFonts w:ascii="Verdana" w:hAnsi="Verdana"/>
          <w:sz w:val="20"/>
          <w:szCs w:val="20"/>
        </w:rPr>
        <w:t xml:space="preserve">),udostępnionej za pośrednictwem SKE lub na stronie internetowej </w:t>
      </w:r>
      <w:hyperlink r:id="rId12" w:history="1">
        <w:r w:rsidRPr="007579D6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7579D6">
        <w:rPr>
          <w:rFonts w:ascii="Verdana" w:hAnsi="Verdana"/>
          <w:sz w:val="20"/>
          <w:szCs w:val="20"/>
        </w:rPr>
        <w:t>. Odszyfrowanie następuje przy użyciu klucza prywatnego .</w:t>
      </w:r>
    </w:p>
    <w:p w:rsidR="00DC3A95" w:rsidRPr="007579D6" w:rsidRDefault="00DC3A95" w:rsidP="00795BF5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7579D6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DC3A95" w:rsidRPr="007579D6" w:rsidRDefault="00DC3A95" w:rsidP="007579D6">
      <w:pPr>
        <w:pStyle w:val="Akapitzlist"/>
        <w:numPr>
          <w:ilvl w:val="0"/>
          <w:numId w:val="4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bookmarkStart w:id="18" w:name="_Toc64559034"/>
      <w:r w:rsidRPr="007579D6">
        <w:rPr>
          <w:rStyle w:val="tekstdokbold"/>
          <w:rFonts w:ascii="Verdana" w:hAnsi="Verdana"/>
          <w:sz w:val="20"/>
          <w:szCs w:val="20"/>
        </w:rPr>
        <w:t>Cena oferty jest ceną brutto. Cena musi być podana w PLN cyfrowo, z wyodrębnieniem należytego podatku VAT.</w:t>
      </w:r>
    </w:p>
    <w:p w:rsidR="00DC3A95" w:rsidRPr="007579D6" w:rsidRDefault="00DC3A95" w:rsidP="007579D6">
      <w:pPr>
        <w:pStyle w:val="Akapitzlist"/>
        <w:numPr>
          <w:ilvl w:val="0"/>
          <w:numId w:val="4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Cenę oferty należy podać „FORMULARZU OFERTOWYM” (ZAŁĄCZNIK NR 1).</w:t>
      </w:r>
    </w:p>
    <w:p w:rsidR="00DC3A95" w:rsidRPr="007579D6" w:rsidRDefault="00DC3A95" w:rsidP="007579D6">
      <w:pPr>
        <w:numPr>
          <w:ilvl w:val="0"/>
          <w:numId w:val="4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Cena ofertowa</w:t>
      </w:r>
      <w:r w:rsidR="00815E1B" w:rsidRPr="007579D6">
        <w:rPr>
          <w:rFonts w:ascii="Verdana" w:hAnsi="Verdana"/>
          <w:sz w:val="20"/>
          <w:szCs w:val="20"/>
        </w:rPr>
        <w:t xml:space="preserve"> </w:t>
      </w:r>
      <w:r w:rsidRPr="007579D6">
        <w:rPr>
          <w:rFonts w:ascii="Verdana" w:hAnsi="Verdana"/>
          <w:sz w:val="20"/>
          <w:szCs w:val="20"/>
        </w:rPr>
        <w:t>musi</w:t>
      </w:r>
      <w:r w:rsidR="00815E1B" w:rsidRPr="007579D6">
        <w:rPr>
          <w:rFonts w:ascii="Verdana" w:hAnsi="Verdana"/>
          <w:sz w:val="20"/>
          <w:szCs w:val="20"/>
        </w:rPr>
        <w:t xml:space="preserve"> </w:t>
      </w:r>
      <w:r w:rsidRPr="007579D6">
        <w:rPr>
          <w:rFonts w:ascii="Verdana" w:hAnsi="Verdana"/>
          <w:sz w:val="20"/>
          <w:szCs w:val="20"/>
        </w:rPr>
        <w:t>być wyrażona w złotych polskich z dokładnością do dwóch miejsc po przecinku. W złotych polskich będą prowadzone rozliczenia między stronami.</w:t>
      </w:r>
    </w:p>
    <w:p w:rsidR="00DC3A95" w:rsidRPr="007579D6" w:rsidRDefault="00DC3A95" w:rsidP="007579D6">
      <w:pPr>
        <w:numPr>
          <w:ilvl w:val="0"/>
          <w:numId w:val="4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DC3A95" w:rsidRPr="007579D6" w:rsidRDefault="00DC3A95" w:rsidP="007579D6">
      <w:pPr>
        <w:numPr>
          <w:ilvl w:val="0"/>
          <w:numId w:val="4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DC3A95" w:rsidRPr="007579D6" w:rsidRDefault="00DC3A95" w:rsidP="007579D6">
      <w:pPr>
        <w:numPr>
          <w:ilvl w:val="0"/>
          <w:numId w:val="44"/>
        </w:numPr>
        <w:spacing w:line="276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DC3A95" w:rsidRPr="007579D6" w:rsidRDefault="00DC3A95" w:rsidP="007579D6">
      <w:pPr>
        <w:numPr>
          <w:ilvl w:val="0"/>
          <w:numId w:val="44"/>
        </w:numPr>
        <w:spacing w:line="276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DC3A95" w:rsidRPr="007579D6" w:rsidRDefault="00DC3A95" w:rsidP="007579D6">
      <w:pPr>
        <w:numPr>
          <w:ilvl w:val="0"/>
          <w:numId w:val="44"/>
        </w:numPr>
        <w:spacing w:line="276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DC3A95" w:rsidRPr="007579D6" w:rsidRDefault="00DC3A95" w:rsidP="007579D6">
      <w:pPr>
        <w:numPr>
          <w:ilvl w:val="0"/>
          <w:numId w:val="44"/>
        </w:numPr>
        <w:spacing w:line="276" w:lineRule="auto"/>
        <w:ind w:left="851" w:hanging="425"/>
        <w:jc w:val="both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C3A95" w:rsidRPr="007579D6" w:rsidRDefault="00DC3A95" w:rsidP="00795BF5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ab/>
      </w: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7579D6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DC3A95" w:rsidRPr="007579D6" w:rsidRDefault="00DC3A95" w:rsidP="00795BF5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7579D6">
        <w:rPr>
          <w:rFonts w:ascii="Verdana" w:hAnsi="Verdana" w:cs="Times New Roman"/>
          <w:spacing w:val="4"/>
          <w:sz w:val="20"/>
          <w:szCs w:val="20"/>
        </w:rPr>
        <w:t>1.</w:t>
      </w:r>
      <w:r w:rsidRPr="007579D6">
        <w:rPr>
          <w:rFonts w:ascii="Verdana" w:hAnsi="Verdana" w:cs="Times New Roman"/>
          <w:b w:val="0"/>
          <w:spacing w:val="4"/>
          <w:sz w:val="20"/>
          <w:szCs w:val="20"/>
        </w:rPr>
        <w:t xml:space="preserve"> </w:t>
      </w: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Przy dokonywaniu wyboru oferty Zamawiający stosować będzie następujące kryteria:</w:t>
      </w:r>
    </w:p>
    <w:p w:rsidR="00DC3A95" w:rsidRPr="007579D6" w:rsidRDefault="00DC3A95" w:rsidP="00795BF5">
      <w:pPr>
        <w:pStyle w:val="Tekstpodstawowy21"/>
        <w:spacing w:before="0" w:line="276" w:lineRule="auto"/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</w:pPr>
    </w:p>
    <w:p w:rsidR="00DC3A95" w:rsidRPr="007579D6" w:rsidRDefault="00DC3A95" w:rsidP="00795BF5">
      <w:pPr>
        <w:pStyle w:val="Tekstpodstawowy21"/>
        <w:spacing w:before="0" w:line="276" w:lineRule="auto"/>
        <w:rPr>
          <w:rFonts w:ascii="Verdana" w:eastAsia="HG Mincho Light J" w:hAnsi="Verdana" w:cs="Times New Roman"/>
          <w:color w:val="000000"/>
          <w:spacing w:val="4"/>
          <w:sz w:val="20"/>
          <w:szCs w:val="20"/>
        </w:rPr>
      </w:pPr>
      <w:r w:rsidRPr="007579D6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Cena</w:t>
      </w:r>
      <w:r w:rsidRPr="007579D6">
        <w:rPr>
          <w:rFonts w:ascii="Verdana" w:eastAsia="HG Mincho Light J" w:hAnsi="Verdana" w:cs="Times New Roman"/>
          <w:color w:val="000000"/>
          <w:spacing w:val="4"/>
          <w:sz w:val="20"/>
          <w:szCs w:val="20"/>
        </w:rPr>
        <w:t xml:space="preserve"> (C) – waga 60</w:t>
      </w:r>
      <w:r w:rsidRPr="007579D6">
        <w:rPr>
          <w:rFonts w:ascii="Verdana" w:hAnsi="Verdana" w:cs="Times New Roman"/>
          <w:b w:val="0"/>
          <w:sz w:val="20"/>
          <w:szCs w:val="20"/>
        </w:rPr>
        <w:t xml:space="preserve">% </w:t>
      </w:r>
      <w:r w:rsidRPr="007579D6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 xml:space="preserve"> %</w:t>
      </w:r>
    </w:p>
    <w:p w:rsidR="00DC3A95" w:rsidRPr="007579D6" w:rsidRDefault="00DC3A95" w:rsidP="00795BF5">
      <w:pPr>
        <w:pStyle w:val="Tekstpodstawowy21"/>
        <w:spacing w:before="0" w:line="276" w:lineRule="auto"/>
        <w:rPr>
          <w:rFonts w:ascii="Verdana" w:hAnsi="Verdana" w:cs="Times New Roman"/>
          <w:sz w:val="20"/>
          <w:szCs w:val="20"/>
        </w:rPr>
      </w:pPr>
      <w:r w:rsidRPr="007579D6">
        <w:rPr>
          <w:rFonts w:ascii="Verdana" w:hAnsi="Verdana" w:cs="Times New Roman"/>
          <w:sz w:val="20"/>
          <w:szCs w:val="20"/>
        </w:rPr>
        <w:t xml:space="preserve">Czas </w:t>
      </w:r>
      <w:r w:rsidR="00F9227E" w:rsidRPr="007579D6">
        <w:rPr>
          <w:rFonts w:ascii="Verdana" w:hAnsi="Verdana" w:cs="Times New Roman"/>
          <w:sz w:val="20"/>
          <w:szCs w:val="20"/>
        </w:rPr>
        <w:t>gwarancji</w:t>
      </w:r>
      <w:r w:rsidRPr="007579D6">
        <w:rPr>
          <w:rFonts w:ascii="Verdana" w:hAnsi="Verdana" w:cs="Times New Roman"/>
          <w:sz w:val="20"/>
          <w:szCs w:val="20"/>
        </w:rPr>
        <w:t xml:space="preserve"> (</w:t>
      </w:r>
      <w:r w:rsidR="00F9227E" w:rsidRPr="007579D6">
        <w:rPr>
          <w:rFonts w:ascii="Verdana" w:hAnsi="Verdana" w:cs="Times New Roman"/>
          <w:sz w:val="20"/>
          <w:szCs w:val="20"/>
        </w:rPr>
        <w:t>G</w:t>
      </w:r>
      <w:r w:rsidRPr="007579D6">
        <w:rPr>
          <w:rFonts w:ascii="Verdana" w:hAnsi="Verdana" w:cs="Times New Roman"/>
          <w:sz w:val="20"/>
          <w:szCs w:val="20"/>
        </w:rPr>
        <w:t>) – waga 40%</w:t>
      </w:r>
    </w:p>
    <w:p w:rsidR="00DC3A95" w:rsidRPr="007579D6" w:rsidRDefault="00DC3A95" w:rsidP="00795BF5">
      <w:pPr>
        <w:pStyle w:val="Tekstpodstawowy21"/>
        <w:spacing w:before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DC3A95" w:rsidRPr="007579D6" w:rsidRDefault="00DC3A95" w:rsidP="00795BF5">
      <w:pPr>
        <w:pStyle w:val="Tekstpodstawowy21"/>
        <w:spacing w:before="0" w:line="276" w:lineRule="auto"/>
        <w:rPr>
          <w:rFonts w:ascii="Verdana" w:hAnsi="Verdana" w:cs="Times New Roman"/>
          <w:sz w:val="20"/>
          <w:szCs w:val="20"/>
        </w:rPr>
      </w:pPr>
      <w:r w:rsidRPr="007579D6">
        <w:rPr>
          <w:rFonts w:ascii="Verdana" w:eastAsia="HG Mincho Light J" w:hAnsi="Verdana" w:cs="Times New Roman"/>
          <w:color w:val="000000"/>
          <w:spacing w:val="4"/>
          <w:sz w:val="20"/>
          <w:szCs w:val="20"/>
        </w:rPr>
        <w:t xml:space="preserve">Kryterium </w:t>
      </w:r>
      <w:r w:rsidRPr="007579D6">
        <w:rPr>
          <w:rFonts w:ascii="Verdana" w:eastAsia="Verdana" w:hAnsi="Verdana" w:cs="Times New Roman"/>
          <w:spacing w:val="-1"/>
          <w:sz w:val="20"/>
          <w:szCs w:val="20"/>
        </w:rPr>
        <w:t>„</w:t>
      </w:r>
      <w:r w:rsidRPr="007579D6">
        <w:rPr>
          <w:rFonts w:ascii="Verdana" w:hAnsi="Verdana" w:cs="Times New Roman"/>
          <w:spacing w:val="-1"/>
          <w:sz w:val="20"/>
          <w:szCs w:val="20"/>
        </w:rPr>
        <w:t>Cena</w:t>
      </w:r>
      <w:r w:rsidRPr="007579D6">
        <w:rPr>
          <w:rFonts w:ascii="Verdana" w:eastAsia="HG Mincho Light J" w:hAnsi="Verdana" w:cs="Times New Roman"/>
          <w:color w:val="000000"/>
          <w:spacing w:val="4"/>
          <w:sz w:val="20"/>
          <w:szCs w:val="20"/>
        </w:rPr>
        <w:t xml:space="preserve"> (C)</w:t>
      </w:r>
      <w:r w:rsidRPr="007579D6">
        <w:rPr>
          <w:rFonts w:ascii="Verdana" w:eastAsia="Verdana" w:hAnsi="Verdana" w:cs="Times New Roman"/>
          <w:spacing w:val="-1"/>
          <w:sz w:val="20"/>
          <w:szCs w:val="20"/>
        </w:rPr>
        <w:t>”</w:t>
      </w:r>
      <w:r w:rsidR="007579D6" w:rsidRPr="007579D6">
        <w:rPr>
          <w:rFonts w:ascii="Verdana" w:eastAsia="Verdana" w:hAnsi="Verdana" w:cs="Times New Roman"/>
          <w:spacing w:val="-1"/>
          <w:sz w:val="20"/>
          <w:szCs w:val="20"/>
        </w:rPr>
        <w:t xml:space="preserve"> </w:t>
      </w:r>
      <w:r w:rsidRPr="007579D6">
        <w:rPr>
          <w:rFonts w:ascii="Verdana" w:hAnsi="Verdana" w:cs="Times New Roman"/>
          <w:b w:val="0"/>
          <w:sz w:val="20"/>
          <w:szCs w:val="20"/>
        </w:rPr>
        <w:t>(maksymalna liczba punktów – 60),</w:t>
      </w: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  <w:t xml:space="preserve"> będzie rozpatrywane na podstawie ceny brutto </w:t>
      </w:r>
      <w:r w:rsidRPr="007579D6">
        <w:rPr>
          <w:rFonts w:ascii="Verdana" w:hAnsi="Verdana" w:cs="Times New Roman"/>
          <w:b w:val="0"/>
          <w:spacing w:val="-1"/>
          <w:sz w:val="20"/>
          <w:szCs w:val="20"/>
        </w:rPr>
        <w:t>za</w:t>
      </w:r>
      <w:r w:rsidR="00815E1B" w:rsidRPr="007579D6">
        <w:rPr>
          <w:rFonts w:ascii="Verdana" w:hAnsi="Verdana" w:cs="Times New Roman"/>
          <w:b w:val="0"/>
          <w:spacing w:val="-1"/>
          <w:sz w:val="20"/>
          <w:szCs w:val="20"/>
        </w:rPr>
        <w:t xml:space="preserve"> </w:t>
      </w:r>
      <w:r w:rsidRPr="007579D6">
        <w:rPr>
          <w:rFonts w:ascii="Verdana" w:hAnsi="Verdana" w:cs="Times New Roman"/>
          <w:b w:val="0"/>
          <w:spacing w:val="-1"/>
          <w:sz w:val="20"/>
          <w:szCs w:val="20"/>
        </w:rPr>
        <w:t>wykonanie</w:t>
      </w:r>
      <w:r w:rsidR="00815E1B" w:rsidRPr="007579D6">
        <w:rPr>
          <w:rFonts w:ascii="Verdana" w:hAnsi="Verdana" w:cs="Times New Roman"/>
          <w:b w:val="0"/>
          <w:spacing w:val="-1"/>
          <w:sz w:val="20"/>
          <w:szCs w:val="20"/>
        </w:rPr>
        <w:t xml:space="preserve"> </w:t>
      </w:r>
      <w:r w:rsidRPr="007579D6">
        <w:rPr>
          <w:rFonts w:ascii="Verdana" w:hAnsi="Verdana" w:cs="Times New Roman"/>
          <w:b w:val="0"/>
          <w:spacing w:val="-1"/>
          <w:sz w:val="20"/>
          <w:szCs w:val="20"/>
        </w:rPr>
        <w:t>przedmiotu</w:t>
      </w:r>
      <w:r w:rsidR="00815E1B" w:rsidRPr="007579D6">
        <w:rPr>
          <w:rFonts w:ascii="Verdana" w:hAnsi="Verdana" w:cs="Times New Roman"/>
          <w:b w:val="0"/>
          <w:spacing w:val="-1"/>
          <w:sz w:val="20"/>
          <w:szCs w:val="20"/>
        </w:rPr>
        <w:t xml:space="preserve"> </w:t>
      </w:r>
      <w:r w:rsidRPr="007579D6">
        <w:rPr>
          <w:rFonts w:ascii="Verdana" w:hAnsi="Verdana" w:cs="Times New Roman"/>
          <w:b w:val="0"/>
          <w:spacing w:val="-1"/>
          <w:sz w:val="20"/>
          <w:szCs w:val="20"/>
        </w:rPr>
        <w:t>zamówienia,</w:t>
      </w:r>
      <w:r w:rsidR="00815E1B" w:rsidRPr="007579D6">
        <w:rPr>
          <w:rFonts w:ascii="Verdana" w:hAnsi="Verdana" w:cs="Times New Roman"/>
          <w:b w:val="0"/>
          <w:spacing w:val="-1"/>
          <w:sz w:val="20"/>
          <w:szCs w:val="20"/>
        </w:rPr>
        <w:t xml:space="preserve"> </w:t>
      </w: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  <w:t>podanej przez Wykonawcę w ofercie</w:t>
      </w:r>
      <w:r w:rsidRPr="007579D6">
        <w:rPr>
          <w:rFonts w:ascii="Verdana" w:hAnsi="Verdana" w:cs="Times New Roman"/>
          <w:b w:val="0"/>
          <w:spacing w:val="-1"/>
          <w:sz w:val="20"/>
          <w:szCs w:val="20"/>
        </w:rPr>
        <w:t xml:space="preserve"> (zgodnie z załącznikiem nr 1 – formularz ofertowy).</w:t>
      </w:r>
    </w:p>
    <w:p w:rsidR="00DC3A95" w:rsidRDefault="00DC3A95" w:rsidP="00795BF5">
      <w:pPr>
        <w:pStyle w:val="Tekstpodstawowy21"/>
        <w:spacing w:before="0" w:line="276" w:lineRule="auto"/>
        <w:rPr>
          <w:rFonts w:ascii="Verdana" w:hAnsi="Verdana" w:cs="Times New Roman"/>
          <w:spacing w:val="-1"/>
          <w:sz w:val="20"/>
          <w:szCs w:val="20"/>
        </w:rPr>
      </w:pPr>
    </w:p>
    <w:p w:rsidR="007579D6" w:rsidRPr="007579D6" w:rsidRDefault="007579D6" w:rsidP="00795BF5">
      <w:pPr>
        <w:pStyle w:val="Tekstpodstawowy21"/>
        <w:spacing w:before="0" w:line="276" w:lineRule="auto"/>
        <w:rPr>
          <w:rFonts w:ascii="Verdana" w:hAnsi="Verdana" w:cs="Times New Roman"/>
          <w:spacing w:val="-1"/>
          <w:sz w:val="20"/>
          <w:szCs w:val="20"/>
        </w:rPr>
      </w:pPr>
    </w:p>
    <w:p w:rsidR="00DC3A95" w:rsidRPr="007579D6" w:rsidRDefault="00DC3A95" w:rsidP="00795BF5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</w:pP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  <w:lastRenderedPageBreak/>
        <w:t>Zamawiający przyzna punkty na podstawie poniższego wzoru:</w:t>
      </w:r>
    </w:p>
    <w:p w:rsidR="00DC3A95" w:rsidRPr="007579D6" w:rsidRDefault="00DC3A95" w:rsidP="00795BF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</w:pPr>
    </w:p>
    <w:p w:rsidR="00DC3A95" w:rsidRPr="007579D6" w:rsidRDefault="00DC3A95" w:rsidP="00795BF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</w:pPr>
      <w:r w:rsidRPr="007579D6">
        <w:rPr>
          <w:rFonts w:ascii="Verdana" w:hAnsi="Verdana" w:cs="Times New Roman"/>
          <w:b w:val="0"/>
          <w:sz w:val="20"/>
          <w:szCs w:val="20"/>
        </w:rPr>
        <w:t>C=</w:t>
      </w: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  <w:t>Cmin</w:t>
      </w:r>
      <w:proofErr w:type="spellEnd"/>
      <w:r w:rsidRPr="007579D6">
        <w:rPr>
          <w:rFonts w:ascii="Verdana" w:hAnsi="Verdana" w:cs="Times New Roman"/>
          <w:b w:val="0"/>
          <w:sz w:val="20"/>
          <w:szCs w:val="20"/>
        </w:rPr>
        <w:t xml:space="preserve"> / Co</w:t>
      </w: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  <w:t xml:space="preserve"> x 60 pkt</w:t>
      </w:r>
    </w:p>
    <w:p w:rsidR="00DC3A95" w:rsidRPr="007579D6" w:rsidRDefault="00DC3A95" w:rsidP="00795BF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</w:p>
    <w:p w:rsidR="00DC3A95" w:rsidRPr="007579D6" w:rsidRDefault="00DC3A95" w:rsidP="00795BF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</w:pP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  <w:t>gdzie:</w:t>
      </w:r>
    </w:p>
    <w:p w:rsidR="00DC3A95" w:rsidRPr="007579D6" w:rsidRDefault="00DC3A95" w:rsidP="00795BF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</w:pPr>
      <w:proofErr w:type="spellStart"/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  <w:t>Cmin</w:t>
      </w:r>
      <w:proofErr w:type="spellEnd"/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  <w:t>– cena brutto oferty najtańszej</w:t>
      </w:r>
      <w:r w:rsidRPr="007579D6">
        <w:rPr>
          <w:rFonts w:ascii="Verdana" w:hAnsi="Verdana" w:cs="Times New Roman"/>
          <w:b w:val="0"/>
          <w:spacing w:val="-1"/>
          <w:sz w:val="20"/>
          <w:szCs w:val="20"/>
        </w:rPr>
        <w:t>,</w:t>
      </w: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spośród ofert niepodlegających odrzuceniu</w:t>
      </w:r>
    </w:p>
    <w:p w:rsidR="00DC3A95" w:rsidRPr="007579D6" w:rsidRDefault="00DC3A95" w:rsidP="00795BF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</w:pP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  <w:t>Co –cena brutto oferty ocenianej</w:t>
      </w:r>
    </w:p>
    <w:p w:rsidR="00DC3A95" w:rsidRPr="007579D6" w:rsidRDefault="00DC3A95" w:rsidP="00795BF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</w:pPr>
    </w:p>
    <w:p w:rsidR="00BF4A38" w:rsidRPr="007579D6" w:rsidRDefault="00BF4A38" w:rsidP="00795BF5">
      <w:pPr>
        <w:pStyle w:val="Akapitzlist"/>
        <w:suppressAutoHyphens w:val="0"/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 xml:space="preserve">Kryterium „Okres gwarancji i rękojmi” (G) </w:t>
      </w:r>
      <w:r w:rsidR="007579D6" w:rsidRPr="007579D6">
        <w:rPr>
          <w:rFonts w:ascii="Verdana" w:hAnsi="Verdana"/>
          <w:sz w:val="20"/>
          <w:szCs w:val="20"/>
        </w:rPr>
        <w:t>(maksymalna liczba punktów – 40)</w:t>
      </w:r>
    </w:p>
    <w:p w:rsidR="00BF4A38" w:rsidRPr="007579D6" w:rsidRDefault="00BF4A38" w:rsidP="00795BF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Zamawiający wymaga podania terminu w pełnych miesiącach, przy czym termin ten nie może być krótszy niż </w:t>
      </w:r>
      <w:r w:rsidRPr="007579D6">
        <w:rPr>
          <w:rFonts w:ascii="Verdana" w:hAnsi="Verdana"/>
          <w:b/>
          <w:sz w:val="20"/>
          <w:szCs w:val="20"/>
          <w:u w:val="single"/>
        </w:rPr>
        <w:t>24 miesiące</w:t>
      </w:r>
      <w:r w:rsidRPr="007579D6">
        <w:rPr>
          <w:rFonts w:ascii="Verdana" w:hAnsi="Verdana"/>
          <w:sz w:val="20"/>
          <w:szCs w:val="20"/>
        </w:rPr>
        <w:t xml:space="preserve"> i musi być jednakowy dla gwarancji i rękojmi.</w:t>
      </w:r>
      <w:r w:rsidRPr="007579D6">
        <w:rPr>
          <w:rFonts w:ascii="Verdana" w:hAnsi="Verdana"/>
          <w:b/>
          <w:sz w:val="20"/>
          <w:szCs w:val="20"/>
        </w:rPr>
        <w:t xml:space="preserve"> Niepodanie terminu, podanie terminu krótszego albo różnego dla gwarancji i rękojmi powoduje odrzucenie oferty. </w:t>
      </w:r>
      <w:r w:rsidRPr="007579D6">
        <w:rPr>
          <w:rFonts w:ascii="Verdana" w:hAnsi="Verdana"/>
          <w:sz w:val="20"/>
          <w:szCs w:val="20"/>
          <w:u w:val="single"/>
        </w:rPr>
        <w:t>Termin dłuższy</w:t>
      </w:r>
      <w:r w:rsidRPr="007579D6">
        <w:rPr>
          <w:rFonts w:ascii="Verdana" w:hAnsi="Verdana"/>
          <w:b/>
          <w:sz w:val="20"/>
          <w:szCs w:val="20"/>
          <w:u w:val="single"/>
        </w:rPr>
        <w:t xml:space="preserve"> niż 48</w:t>
      </w:r>
      <w:r w:rsidRPr="007579D6">
        <w:rPr>
          <w:rFonts w:ascii="Verdana" w:hAnsi="Verdana"/>
          <w:sz w:val="20"/>
          <w:szCs w:val="20"/>
        </w:rPr>
        <w:t xml:space="preserve"> miesięcy będzie traktowany dla potrzeb obliczenia punktacji jako </w:t>
      </w:r>
      <w:r w:rsidRPr="007579D6">
        <w:rPr>
          <w:rFonts w:ascii="Verdana" w:hAnsi="Verdana"/>
          <w:b/>
          <w:sz w:val="20"/>
          <w:szCs w:val="20"/>
          <w:u w:val="single"/>
        </w:rPr>
        <w:t>48</w:t>
      </w:r>
      <w:r w:rsidRPr="007579D6">
        <w:rPr>
          <w:rFonts w:ascii="Verdana" w:hAnsi="Verdana"/>
          <w:sz w:val="20"/>
          <w:szCs w:val="20"/>
          <w:u w:val="single"/>
        </w:rPr>
        <w:t xml:space="preserve"> miesięcy</w:t>
      </w:r>
      <w:r w:rsidRPr="007579D6">
        <w:rPr>
          <w:rFonts w:ascii="Verdana" w:hAnsi="Verdana"/>
          <w:sz w:val="20"/>
          <w:szCs w:val="20"/>
        </w:rPr>
        <w:t>. Zamawiający przyzna punkty na podstawie poniższego wzoru:</w:t>
      </w:r>
    </w:p>
    <w:p w:rsidR="00BF4A38" w:rsidRPr="007579D6" w:rsidRDefault="00BF4A38" w:rsidP="00795BF5">
      <w:pPr>
        <w:spacing w:line="276" w:lineRule="auto"/>
        <w:rPr>
          <w:rFonts w:ascii="Verdana" w:hAnsi="Verdana"/>
          <w:sz w:val="20"/>
          <w:szCs w:val="20"/>
        </w:rPr>
      </w:pPr>
    </w:p>
    <w:p w:rsidR="00BF4A38" w:rsidRPr="007579D6" w:rsidRDefault="00BF4A38" w:rsidP="00795BF5">
      <w:pPr>
        <w:spacing w:line="276" w:lineRule="auto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ab/>
      </w:r>
      <w:r w:rsidRPr="007579D6">
        <w:rPr>
          <w:rFonts w:ascii="Verdana" w:hAnsi="Verdana"/>
          <w:bCs/>
          <w:sz w:val="20"/>
          <w:szCs w:val="20"/>
        </w:rPr>
        <w:tab/>
      </w:r>
      <w:r w:rsidRPr="007579D6">
        <w:rPr>
          <w:rFonts w:ascii="Verdana" w:hAnsi="Verdana"/>
          <w:sz w:val="20"/>
          <w:szCs w:val="20"/>
        </w:rPr>
        <w:t>G =Go /</w:t>
      </w:r>
      <w:proofErr w:type="spellStart"/>
      <w:r w:rsidRPr="007579D6">
        <w:rPr>
          <w:rFonts w:ascii="Verdana" w:hAnsi="Verdana"/>
          <w:bCs/>
          <w:sz w:val="20"/>
          <w:szCs w:val="20"/>
        </w:rPr>
        <w:t>Gmax</w:t>
      </w:r>
      <w:proofErr w:type="spellEnd"/>
      <w:r w:rsidRPr="007579D6">
        <w:rPr>
          <w:rFonts w:ascii="Verdana" w:hAnsi="Verdana"/>
          <w:sz w:val="20"/>
          <w:szCs w:val="20"/>
        </w:rPr>
        <w:t xml:space="preserve"> x 40 </w:t>
      </w:r>
      <w:proofErr w:type="spellStart"/>
      <w:r w:rsidRPr="007579D6">
        <w:rPr>
          <w:rFonts w:ascii="Verdana" w:hAnsi="Verdana"/>
          <w:sz w:val="20"/>
          <w:szCs w:val="20"/>
        </w:rPr>
        <w:t>pkt</w:t>
      </w:r>
      <w:proofErr w:type="spellEnd"/>
    </w:p>
    <w:p w:rsidR="00BF4A38" w:rsidRPr="007579D6" w:rsidRDefault="00BF4A38" w:rsidP="00795BF5">
      <w:pPr>
        <w:spacing w:line="276" w:lineRule="auto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gdzie:</w:t>
      </w:r>
    </w:p>
    <w:p w:rsidR="00BF4A38" w:rsidRPr="007579D6" w:rsidRDefault="00BF4A38" w:rsidP="00795BF5">
      <w:pPr>
        <w:spacing w:line="276" w:lineRule="auto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Go – okres gwarancji i rękojmi w ofercie ocenianej</w:t>
      </w:r>
    </w:p>
    <w:p w:rsidR="00BF4A38" w:rsidRPr="007579D6" w:rsidRDefault="00BF4A38" w:rsidP="00795BF5">
      <w:pPr>
        <w:spacing w:line="276" w:lineRule="auto"/>
        <w:rPr>
          <w:rFonts w:ascii="Verdana" w:hAnsi="Verdana"/>
          <w:bCs/>
          <w:sz w:val="20"/>
          <w:szCs w:val="20"/>
        </w:rPr>
      </w:pPr>
      <w:proofErr w:type="spellStart"/>
      <w:r w:rsidRPr="007579D6">
        <w:rPr>
          <w:rFonts w:ascii="Verdana" w:hAnsi="Verdana"/>
          <w:bCs/>
          <w:sz w:val="20"/>
          <w:szCs w:val="20"/>
        </w:rPr>
        <w:t>Gmax</w:t>
      </w:r>
      <w:proofErr w:type="spellEnd"/>
      <w:r w:rsidRPr="007579D6">
        <w:rPr>
          <w:rFonts w:ascii="Verdana" w:hAnsi="Verdana"/>
          <w:bCs/>
          <w:sz w:val="20"/>
          <w:szCs w:val="20"/>
        </w:rPr>
        <w:t xml:space="preserve"> – najdłuższy okres gwarancji i rękojmi spośród ofert niepodlegających odrzuceniu</w:t>
      </w:r>
    </w:p>
    <w:p w:rsidR="007579D6" w:rsidRDefault="007579D6" w:rsidP="00795BF5">
      <w:pPr>
        <w:pStyle w:val="Tekstpodstawowy21"/>
        <w:spacing w:before="0" w:line="276" w:lineRule="auto"/>
        <w:ind w:left="360"/>
        <w:rPr>
          <w:rFonts w:ascii="Verdana" w:hAnsi="Verdana" w:cs="Times New Roman"/>
          <w:b w:val="0"/>
          <w:sz w:val="20"/>
          <w:szCs w:val="20"/>
        </w:rPr>
      </w:pPr>
    </w:p>
    <w:p w:rsidR="00DC3A95" w:rsidRPr="007579D6" w:rsidRDefault="00DC3A95" w:rsidP="00795BF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</w:pP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DC3A95" w:rsidRPr="007579D6" w:rsidRDefault="00DC3A95" w:rsidP="00795BF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</w:pPr>
    </w:p>
    <w:p w:rsidR="00DC3A95" w:rsidRPr="007579D6" w:rsidRDefault="00DC3A95" w:rsidP="007579D6">
      <w:pPr>
        <w:pStyle w:val="Tekstpodstawowy21"/>
        <w:spacing w:before="0" w:line="276" w:lineRule="auto"/>
        <w:ind w:left="360"/>
        <w:jc w:val="center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</w:pPr>
      <w:r w:rsidRPr="007579D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</w:rPr>
        <w:t xml:space="preserve">Ocena oferty = </w:t>
      </w:r>
      <w:r w:rsidRPr="007579D6">
        <w:rPr>
          <w:rFonts w:ascii="Verdana" w:hAnsi="Verdana" w:cs="Times New Roman"/>
          <w:b w:val="0"/>
          <w:sz w:val="20"/>
          <w:szCs w:val="20"/>
        </w:rPr>
        <w:t>C+</w:t>
      </w:r>
      <w:r w:rsidR="00BF4A38" w:rsidRPr="007579D6">
        <w:rPr>
          <w:rFonts w:ascii="Verdana" w:hAnsi="Verdana" w:cs="Times New Roman"/>
          <w:b w:val="0"/>
          <w:sz w:val="20"/>
          <w:szCs w:val="20"/>
        </w:rPr>
        <w:t>G</w:t>
      </w:r>
    </w:p>
    <w:p w:rsidR="00DC3A95" w:rsidRPr="007579D6" w:rsidRDefault="00DC3A95" w:rsidP="00795BF5">
      <w:pPr>
        <w:pStyle w:val="Tekstpodstawowy21"/>
        <w:spacing w:before="0" w:line="276" w:lineRule="auto"/>
        <w:ind w:left="360"/>
        <w:rPr>
          <w:rFonts w:ascii="Verdana" w:hAnsi="Verdana" w:cs="Times New Roman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7579D6">
        <w:rPr>
          <w:rFonts w:ascii="Verdana" w:hAnsi="Verdana"/>
          <w:spacing w:val="5"/>
          <w:sz w:val="20"/>
          <w:szCs w:val="20"/>
        </w:rPr>
        <w:t>Informacje o formalnościach, jakie muszą zostać dopełnione po wyborze oferty w celu zawarcia umowy w sprawie Zamówienia publicznego</w:t>
      </w:r>
      <w:bookmarkEnd w:id="19"/>
    </w:p>
    <w:p w:rsidR="00DC3A95" w:rsidRPr="007579D6" w:rsidRDefault="00DC3A95" w:rsidP="00795BF5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DC3A95" w:rsidRPr="007579D6" w:rsidRDefault="00DC3A95" w:rsidP="00795BF5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DC3A95" w:rsidRPr="007579D6" w:rsidRDefault="00DC3A95" w:rsidP="00795BF5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DC3A95" w:rsidRPr="007579D6" w:rsidRDefault="00DC3A95" w:rsidP="00795BF5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DC3A95" w:rsidRPr="007579D6" w:rsidRDefault="00DC3A95" w:rsidP="00795BF5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DC3A95" w:rsidRPr="007579D6" w:rsidRDefault="00DC3A95" w:rsidP="00795BF5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7579D6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DC3A95" w:rsidRPr="007579D6" w:rsidRDefault="00DC3A95" w:rsidP="00795BF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7579D6">
        <w:rPr>
          <w:rFonts w:ascii="Verdana" w:hAnsi="Verdana"/>
          <w:color w:val="auto"/>
          <w:sz w:val="20"/>
          <w:szCs w:val="20"/>
        </w:rPr>
        <w:t>Projektowane postanowienia umowy w sprawie zamówienia publicznego, które zostaną wprowadzone do treści tej umowy, zawarte są w</w:t>
      </w:r>
      <w:r w:rsidR="00815E1B" w:rsidRPr="007579D6">
        <w:rPr>
          <w:rFonts w:ascii="Verdana" w:hAnsi="Verdana"/>
          <w:color w:val="auto"/>
          <w:sz w:val="20"/>
          <w:szCs w:val="20"/>
        </w:rPr>
        <w:t xml:space="preserve"> </w:t>
      </w:r>
      <w:r w:rsidRPr="007579D6">
        <w:rPr>
          <w:rFonts w:ascii="Verdana" w:hAnsi="Verdana"/>
          <w:color w:val="auto"/>
          <w:sz w:val="20"/>
          <w:szCs w:val="20"/>
        </w:rPr>
        <w:t xml:space="preserve">Załączniku nr </w:t>
      </w:r>
      <w:r w:rsidR="006B20E4" w:rsidRPr="007579D6">
        <w:rPr>
          <w:rFonts w:ascii="Verdana" w:hAnsi="Verdana"/>
          <w:color w:val="auto"/>
          <w:sz w:val="20"/>
          <w:szCs w:val="20"/>
        </w:rPr>
        <w:t xml:space="preserve">4 </w:t>
      </w:r>
      <w:r w:rsidRPr="007579D6">
        <w:rPr>
          <w:rFonts w:ascii="Verdana" w:hAnsi="Verdana"/>
          <w:color w:val="auto"/>
          <w:sz w:val="20"/>
          <w:szCs w:val="20"/>
        </w:rPr>
        <w:t>do SWZ.</w:t>
      </w:r>
    </w:p>
    <w:p w:rsidR="00DC3A95" w:rsidRPr="007579D6" w:rsidRDefault="00DC3A95" w:rsidP="00795BF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7579D6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9227E" w:rsidRPr="007579D6" w:rsidRDefault="00F9227E" w:rsidP="00795BF5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Środki ochrony prawnej przysługują wykonawcy, uczestnikowi konkursu oraz innemu </w:t>
      </w:r>
      <w:r w:rsidRPr="007579D6">
        <w:rPr>
          <w:rFonts w:ascii="Verdana" w:hAnsi="Verdana"/>
          <w:sz w:val="20"/>
          <w:szCs w:val="20"/>
        </w:rPr>
        <w:lastRenderedPageBreak/>
        <w:t>podmiotowi, jeżeli ma lub miał interes w uzyskaniu zamówienia lub nagrody w konkursie oraz poniósł lub może ponieść szkodę w wyniku naruszenia przez zamawiającego przepisów ustawy.</w:t>
      </w:r>
    </w:p>
    <w:p w:rsidR="00F9227E" w:rsidRPr="007579D6" w:rsidRDefault="00F9227E" w:rsidP="00795BF5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Odwołanie przysługuje na:</w:t>
      </w:r>
    </w:p>
    <w:p w:rsidR="00F9227E" w:rsidRPr="007579D6" w:rsidRDefault="00F9227E" w:rsidP="00795BF5">
      <w:pPr>
        <w:numPr>
          <w:ilvl w:val="1"/>
          <w:numId w:val="18"/>
        </w:numPr>
        <w:tabs>
          <w:tab w:val="left" w:pos="426"/>
        </w:tabs>
        <w:spacing w:line="276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9227E" w:rsidRPr="007579D6" w:rsidRDefault="00F9227E" w:rsidP="00795BF5">
      <w:pPr>
        <w:numPr>
          <w:ilvl w:val="1"/>
          <w:numId w:val="18"/>
        </w:numPr>
        <w:tabs>
          <w:tab w:val="left" w:pos="426"/>
        </w:tabs>
        <w:spacing w:line="276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9227E" w:rsidRPr="007579D6" w:rsidRDefault="00F9227E" w:rsidP="00795BF5">
      <w:pPr>
        <w:numPr>
          <w:ilvl w:val="1"/>
          <w:numId w:val="18"/>
        </w:numPr>
        <w:tabs>
          <w:tab w:val="left" w:pos="426"/>
        </w:tabs>
        <w:spacing w:line="276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9227E" w:rsidRPr="007579D6" w:rsidRDefault="00F9227E" w:rsidP="00795BF5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 </w:t>
      </w:r>
      <w:r w:rsidR="007579D6" w:rsidRPr="007579D6">
        <w:rPr>
          <w:rFonts w:ascii="Verdana" w:hAnsi="Verdana"/>
          <w:sz w:val="20"/>
          <w:szCs w:val="20"/>
        </w:rPr>
        <w:t xml:space="preserve"> </w:t>
      </w:r>
      <w:r w:rsidRPr="007579D6">
        <w:rPr>
          <w:rFonts w:ascii="Verdana" w:hAnsi="Verdana"/>
          <w:sz w:val="20"/>
          <w:szCs w:val="20"/>
        </w:rPr>
        <w:t>Odwołanie wnosi się do Prezesa Krajowej Izby Odwoławczej.</w:t>
      </w:r>
    </w:p>
    <w:p w:rsidR="00F9227E" w:rsidRPr="007579D6" w:rsidRDefault="007579D6" w:rsidP="00795BF5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  </w:t>
      </w:r>
      <w:r w:rsidR="00F9227E" w:rsidRPr="007579D6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9227E" w:rsidRPr="007579D6" w:rsidRDefault="007579D6" w:rsidP="00795BF5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  </w:t>
      </w:r>
      <w:r w:rsidR="00F9227E" w:rsidRPr="007579D6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9227E" w:rsidRPr="007579D6" w:rsidRDefault="007579D6" w:rsidP="00795BF5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  </w:t>
      </w:r>
      <w:r w:rsidR="00F9227E" w:rsidRPr="007579D6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9227E" w:rsidRPr="007579D6" w:rsidRDefault="007579D6" w:rsidP="00795BF5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  </w:t>
      </w:r>
      <w:r w:rsidR="00F9227E" w:rsidRPr="007579D6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9227E" w:rsidRPr="007579D6" w:rsidRDefault="007579D6" w:rsidP="00795BF5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7579D6">
        <w:rPr>
          <w:rFonts w:ascii="Verdana" w:hAnsi="Verdana"/>
          <w:sz w:val="20"/>
          <w:szCs w:val="20"/>
        </w:rPr>
        <w:t xml:space="preserve">  </w:t>
      </w:r>
      <w:r w:rsidR="00F9227E" w:rsidRPr="007579D6">
        <w:rPr>
          <w:rFonts w:ascii="Verdana" w:hAnsi="Verdana"/>
          <w:sz w:val="20"/>
          <w:szCs w:val="20"/>
        </w:rPr>
        <w:t>Odwołanie wnosi się w terminie:</w:t>
      </w:r>
    </w:p>
    <w:p w:rsidR="00F9227E" w:rsidRPr="007579D6" w:rsidRDefault="00F9227E" w:rsidP="00795BF5">
      <w:pPr>
        <w:numPr>
          <w:ilvl w:val="1"/>
          <w:numId w:val="17"/>
        </w:numPr>
        <w:tabs>
          <w:tab w:val="left" w:pos="426"/>
        </w:tabs>
        <w:spacing w:line="276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9227E" w:rsidRPr="007579D6" w:rsidRDefault="00F9227E" w:rsidP="00795BF5">
      <w:pPr>
        <w:numPr>
          <w:ilvl w:val="1"/>
          <w:numId w:val="17"/>
        </w:numPr>
        <w:tabs>
          <w:tab w:val="left" w:pos="426"/>
        </w:tabs>
        <w:spacing w:line="276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9227E" w:rsidRPr="007579D6" w:rsidRDefault="00F9227E" w:rsidP="00795BF5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9227E" w:rsidRPr="007579D6" w:rsidRDefault="007579D6" w:rsidP="007579D6">
      <w:pPr>
        <w:numPr>
          <w:ilvl w:val="6"/>
          <w:numId w:val="16"/>
        </w:numPr>
        <w:tabs>
          <w:tab w:val="left" w:pos="426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 </w:t>
      </w:r>
      <w:r w:rsidR="00F9227E" w:rsidRPr="007579D6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9227E" w:rsidRPr="007579D6" w:rsidRDefault="007579D6" w:rsidP="007579D6">
      <w:pPr>
        <w:numPr>
          <w:ilvl w:val="6"/>
          <w:numId w:val="16"/>
        </w:numPr>
        <w:tabs>
          <w:tab w:val="left" w:pos="426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 </w:t>
      </w:r>
      <w:r w:rsidR="00F9227E" w:rsidRPr="007579D6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9227E" w:rsidRPr="007579D6" w:rsidRDefault="00F9227E" w:rsidP="007579D6">
      <w:pPr>
        <w:numPr>
          <w:ilvl w:val="0"/>
          <w:numId w:val="19"/>
        </w:numPr>
        <w:tabs>
          <w:tab w:val="left" w:pos="709"/>
        </w:tabs>
        <w:spacing w:line="276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9227E" w:rsidRPr="007579D6" w:rsidRDefault="00F9227E" w:rsidP="007579D6">
      <w:pPr>
        <w:numPr>
          <w:ilvl w:val="0"/>
          <w:numId w:val="19"/>
        </w:numPr>
        <w:tabs>
          <w:tab w:val="left" w:pos="709"/>
        </w:tabs>
        <w:spacing w:line="276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9227E" w:rsidRDefault="007579D6" w:rsidP="007579D6">
      <w:pPr>
        <w:numPr>
          <w:ilvl w:val="6"/>
          <w:numId w:val="16"/>
        </w:numPr>
        <w:tabs>
          <w:tab w:val="left" w:pos="426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lastRenderedPageBreak/>
        <w:t xml:space="preserve"> </w:t>
      </w:r>
      <w:r w:rsidR="00F9227E" w:rsidRPr="007579D6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70298B" w:rsidRPr="007579D6" w:rsidRDefault="0070298B" w:rsidP="0070298B">
      <w:p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7579D6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Pr="007579D6">
        <w:rPr>
          <w:rFonts w:ascii="Verdana" w:hAnsi="Verdana"/>
          <w:spacing w:val="5"/>
          <w:sz w:val="20"/>
          <w:szCs w:val="20"/>
        </w:rPr>
        <w:t>a</w:t>
      </w:r>
    </w:p>
    <w:p w:rsidR="00DC3A95" w:rsidRPr="007579D6" w:rsidRDefault="00DC3A95" w:rsidP="00795BF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Nie dotyczy.</w:t>
      </w:r>
    </w:p>
    <w:p w:rsidR="00DC3A95" w:rsidRPr="007579D6" w:rsidRDefault="00DC3A95" w:rsidP="00795BF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7579D6">
        <w:rPr>
          <w:rFonts w:ascii="Verdana" w:hAnsi="Verdana"/>
          <w:spacing w:val="5"/>
          <w:sz w:val="20"/>
          <w:szCs w:val="20"/>
        </w:rPr>
        <w:t>Informacje dotyczące zabezpieczenia należytego wykonania umowy</w:t>
      </w:r>
      <w:bookmarkEnd w:id="24"/>
    </w:p>
    <w:p w:rsidR="00DC3A95" w:rsidRPr="007579D6" w:rsidRDefault="00DC3A95" w:rsidP="00795BF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Nie dotyczy</w:t>
      </w:r>
    </w:p>
    <w:p w:rsidR="00DC3A95" w:rsidRPr="007579D6" w:rsidRDefault="00DC3A95" w:rsidP="00795BF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7579D6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C3A95" w:rsidRPr="007579D6" w:rsidRDefault="00DC3A95" w:rsidP="00795BF5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DC3A95" w:rsidRPr="007579D6" w:rsidRDefault="00DC3A95" w:rsidP="00795BF5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7579D6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DC3A95" w:rsidRPr="007579D6" w:rsidRDefault="00DC3A95" w:rsidP="00795BF5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7579D6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DC3A95" w:rsidRPr="007579D6" w:rsidRDefault="00DC3A95" w:rsidP="00795BF5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Nie dotyczy</w:t>
      </w:r>
    </w:p>
    <w:p w:rsidR="00DC3A95" w:rsidRPr="007579D6" w:rsidRDefault="00DC3A95" w:rsidP="00795BF5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7579D6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F9227E" w:rsidRPr="007579D6" w:rsidRDefault="00F9227E" w:rsidP="00795BF5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Zamawiający </w:t>
      </w:r>
      <w:r w:rsidRPr="007579D6">
        <w:rPr>
          <w:rFonts w:ascii="Verdana" w:hAnsi="Verdana"/>
          <w:b/>
          <w:sz w:val="20"/>
          <w:szCs w:val="20"/>
        </w:rPr>
        <w:t>nie przewiduje</w:t>
      </w:r>
      <w:r w:rsidRPr="007579D6">
        <w:rPr>
          <w:rFonts w:ascii="Verdana" w:hAnsi="Verdana"/>
          <w:sz w:val="20"/>
          <w:szCs w:val="20"/>
        </w:rPr>
        <w:t xml:space="preserve"> możliwości zawarcia umowy ramowej.</w:t>
      </w:r>
    </w:p>
    <w:p w:rsidR="00F9227E" w:rsidRPr="007579D6" w:rsidRDefault="00F9227E" w:rsidP="00795BF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Zamawiający </w:t>
      </w:r>
      <w:r w:rsidRPr="007579D6">
        <w:rPr>
          <w:rFonts w:ascii="Verdana" w:hAnsi="Verdana"/>
          <w:b/>
          <w:sz w:val="20"/>
          <w:szCs w:val="20"/>
        </w:rPr>
        <w:t>nie przewiduje</w:t>
      </w:r>
      <w:r w:rsidRPr="007579D6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227E" w:rsidRPr="007579D6" w:rsidRDefault="00F9227E" w:rsidP="00795BF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Zamawiający </w:t>
      </w:r>
      <w:r w:rsidRPr="007579D6">
        <w:rPr>
          <w:rFonts w:ascii="Verdana" w:hAnsi="Verdana"/>
          <w:b/>
          <w:sz w:val="20"/>
          <w:szCs w:val="20"/>
        </w:rPr>
        <w:t>nie przewiduje</w:t>
      </w:r>
      <w:r w:rsidRPr="007579D6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227E" w:rsidRPr="007579D6" w:rsidRDefault="00795BF5" w:rsidP="00795BF5">
      <w:pPr>
        <w:tabs>
          <w:tab w:val="left" w:pos="426"/>
        </w:tabs>
        <w:spacing w:line="276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 xml:space="preserve">4.   </w:t>
      </w:r>
      <w:r w:rsidR="00F9227E" w:rsidRPr="007579D6">
        <w:rPr>
          <w:rFonts w:ascii="Verdana" w:hAnsi="Verdana"/>
          <w:b/>
          <w:sz w:val="20"/>
          <w:szCs w:val="20"/>
        </w:rPr>
        <w:t>TAJEMNICA PRZEDSIĘBIORSTWA</w:t>
      </w:r>
    </w:p>
    <w:p w:rsidR="00F9227E" w:rsidRPr="007579D6" w:rsidRDefault="00F9227E" w:rsidP="00795BF5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7579D6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7579D6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9227E" w:rsidRPr="007579D6" w:rsidRDefault="00F9227E" w:rsidP="00795BF5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9227E" w:rsidRPr="007579D6" w:rsidRDefault="00F9227E" w:rsidP="00795BF5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7579D6">
        <w:rPr>
          <w:rFonts w:ascii="Verdana" w:hAnsi="Verdana"/>
          <w:sz w:val="20"/>
          <w:szCs w:val="20"/>
          <w:u w:val="single"/>
        </w:rPr>
        <w:t>Lista załączników:</w:t>
      </w:r>
    </w:p>
    <w:p w:rsidR="00F9227E" w:rsidRPr="007579D6" w:rsidRDefault="00F9227E" w:rsidP="00795BF5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374"/>
        <w:contextualSpacing w:val="0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 xml:space="preserve">Załącznik nr 1 – formularz ofertowy </w:t>
      </w:r>
    </w:p>
    <w:p w:rsidR="00F9227E" w:rsidRPr="007579D6" w:rsidRDefault="00F9227E" w:rsidP="00795BF5">
      <w:pPr>
        <w:widowControl/>
        <w:numPr>
          <w:ilvl w:val="1"/>
          <w:numId w:val="28"/>
        </w:numPr>
        <w:spacing w:line="276" w:lineRule="auto"/>
        <w:ind w:left="426" w:hanging="374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Załącznik nr 2 – opis przedmiotu zamówienia, formularz cenowy;</w:t>
      </w:r>
    </w:p>
    <w:p w:rsidR="00F9227E" w:rsidRPr="007579D6" w:rsidRDefault="00F9227E" w:rsidP="00795BF5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Załącznik nr 3 - oświadczenia wykonawcy</w:t>
      </w:r>
      <w:r w:rsidRPr="007579D6">
        <w:rPr>
          <w:rFonts w:ascii="Verdana" w:hAnsi="Verdana"/>
          <w:sz w:val="20"/>
          <w:szCs w:val="20"/>
        </w:rPr>
        <w:t>;</w:t>
      </w:r>
    </w:p>
    <w:p w:rsidR="00F9227E" w:rsidRPr="007579D6" w:rsidRDefault="00F9227E" w:rsidP="00795BF5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>Załącznik nr 4 – projektowane postanowienia umowy;</w:t>
      </w:r>
    </w:p>
    <w:p w:rsidR="006B20E4" w:rsidRPr="007579D6" w:rsidRDefault="006B20E4" w:rsidP="00795BF5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 xml:space="preserve">Załącznik </w:t>
      </w:r>
      <w:r w:rsidR="00FE75E0">
        <w:rPr>
          <w:rFonts w:ascii="Verdana" w:hAnsi="Verdana"/>
          <w:bCs/>
          <w:sz w:val="20"/>
          <w:szCs w:val="20"/>
        </w:rPr>
        <w:t xml:space="preserve">nr </w:t>
      </w:r>
      <w:r w:rsidRPr="007579D6">
        <w:rPr>
          <w:rFonts w:ascii="Verdana" w:hAnsi="Verdana"/>
          <w:bCs/>
          <w:sz w:val="20"/>
          <w:szCs w:val="20"/>
        </w:rPr>
        <w:t>4a – umowa powierzenia przetwarzania danych osobowych</w:t>
      </w:r>
    </w:p>
    <w:p w:rsidR="00F9227E" w:rsidRPr="007579D6" w:rsidRDefault="00F9227E" w:rsidP="00795BF5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bCs/>
          <w:sz w:val="20"/>
          <w:szCs w:val="20"/>
        </w:rPr>
        <w:t xml:space="preserve">Załącznik nr 5 – </w:t>
      </w:r>
      <w:r w:rsidRPr="007579D6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F9227E" w:rsidRPr="007579D6" w:rsidRDefault="00F9227E" w:rsidP="00795BF5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Załącznik nr 6 –Klauzula obowiązku informacyjnego: osoba będąca stroną umowy i/lub realizująca umowę</w:t>
      </w:r>
    </w:p>
    <w:p w:rsidR="00F9227E" w:rsidRPr="007579D6" w:rsidRDefault="00F9227E" w:rsidP="00795BF5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/>
          <w:bCs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Załącznik nr 7 - Instrukcja SKE - Systemu Komunikacji Elektronicznej</w:t>
      </w:r>
    </w:p>
    <w:p w:rsidR="00F9227E" w:rsidRPr="007579D6" w:rsidRDefault="00F9227E" w:rsidP="00795BF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7579D6" w:rsidRDefault="007579D6" w:rsidP="00795BF5">
      <w:pPr>
        <w:tabs>
          <w:tab w:val="left" w:pos="7320"/>
        </w:tabs>
        <w:spacing w:line="276" w:lineRule="auto"/>
        <w:jc w:val="right"/>
        <w:rPr>
          <w:rFonts w:ascii="Verdana" w:hAnsi="Verdana"/>
          <w:sz w:val="20"/>
          <w:szCs w:val="20"/>
        </w:rPr>
      </w:pPr>
    </w:p>
    <w:p w:rsidR="007579D6" w:rsidRDefault="007579D6" w:rsidP="00795BF5">
      <w:pPr>
        <w:tabs>
          <w:tab w:val="left" w:pos="7320"/>
        </w:tabs>
        <w:spacing w:line="276" w:lineRule="auto"/>
        <w:jc w:val="right"/>
        <w:rPr>
          <w:rFonts w:ascii="Verdana" w:hAnsi="Verdana"/>
          <w:sz w:val="20"/>
          <w:szCs w:val="20"/>
        </w:rPr>
      </w:pPr>
    </w:p>
    <w:p w:rsidR="007579D6" w:rsidRDefault="007579D6" w:rsidP="00795BF5">
      <w:pPr>
        <w:tabs>
          <w:tab w:val="left" w:pos="7320"/>
        </w:tabs>
        <w:spacing w:line="276" w:lineRule="auto"/>
        <w:jc w:val="right"/>
        <w:rPr>
          <w:rFonts w:ascii="Verdana" w:hAnsi="Verdana"/>
          <w:sz w:val="20"/>
          <w:szCs w:val="20"/>
        </w:rPr>
      </w:pPr>
    </w:p>
    <w:p w:rsidR="00DC3A95" w:rsidRPr="007579D6" w:rsidRDefault="00DC3A95" w:rsidP="00795BF5">
      <w:pPr>
        <w:tabs>
          <w:tab w:val="left" w:pos="7320"/>
        </w:tabs>
        <w:spacing w:line="276" w:lineRule="auto"/>
        <w:jc w:val="right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>……………………………….</w:t>
      </w:r>
    </w:p>
    <w:p w:rsidR="00DC3A95" w:rsidRPr="007579D6" w:rsidRDefault="00DC3A95" w:rsidP="00795BF5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p w:rsidR="00DC3A95" w:rsidRPr="007579D6" w:rsidRDefault="00DC3A95" w:rsidP="00795BF5">
      <w:pPr>
        <w:tabs>
          <w:tab w:val="left" w:pos="7320"/>
        </w:tabs>
        <w:spacing w:line="276" w:lineRule="auto"/>
        <w:jc w:val="right"/>
        <w:rPr>
          <w:rFonts w:ascii="Verdana" w:hAnsi="Verdana"/>
          <w:sz w:val="20"/>
          <w:szCs w:val="20"/>
        </w:rPr>
      </w:pPr>
      <w:r w:rsidRPr="007579D6">
        <w:rPr>
          <w:rFonts w:ascii="Verdana" w:hAnsi="Verdana"/>
          <w:sz w:val="20"/>
          <w:szCs w:val="20"/>
        </w:rPr>
        <w:t xml:space="preserve">Poznań, </w:t>
      </w:r>
      <w:r w:rsidR="007579D6">
        <w:rPr>
          <w:rFonts w:ascii="Verdana" w:hAnsi="Verdana"/>
          <w:sz w:val="20"/>
          <w:szCs w:val="20"/>
        </w:rPr>
        <w:t>07.06</w:t>
      </w:r>
      <w:r w:rsidR="00815E1B" w:rsidRPr="007579D6">
        <w:rPr>
          <w:rFonts w:ascii="Verdana" w:hAnsi="Verdana"/>
          <w:sz w:val="20"/>
          <w:szCs w:val="20"/>
        </w:rPr>
        <w:t>.2023r</w:t>
      </w:r>
      <w:r w:rsidRPr="007579D6">
        <w:rPr>
          <w:rFonts w:ascii="Verdana" w:hAnsi="Verdana"/>
          <w:sz w:val="20"/>
          <w:szCs w:val="20"/>
        </w:rPr>
        <w:t>.</w:t>
      </w:r>
    </w:p>
    <w:sectPr w:rsidR="00DC3A95" w:rsidRPr="007579D6" w:rsidSect="007579D6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134" w:right="1080" w:bottom="1440" w:left="1080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F5" w:rsidRDefault="00795BF5">
      <w:r>
        <w:separator/>
      </w:r>
    </w:p>
    <w:p w:rsidR="00795BF5" w:rsidRDefault="00795BF5"/>
  </w:endnote>
  <w:endnote w:type="continuationSeparator" w:id="0">
    <w:p w:rsidR="00795BF5" w:rsidRDefault="00795BF5">
      <w:r>
        <w:continuationSeparator/>
      </w:r>
    </w:p>
    <w:p w:rsidR="00795BF5" w:rsidRDefault="00795BF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BF5" w:rsidRDefault="00795BF5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5BF5" w:rsidRDefault="00795BF5" w:rsidP="00487F43">
    <w:pPr>
      <w:pStyle w:val="Stopka"/>
      <w:ind w:right="360"/>
    </w:pPr>
  </w:p>
  <w:p w:rsidR="00795BF5" w:rsidRDefault="00795BF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BF5" w:rsidRPr="00987333" w:rsidRDefault="00795B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540681">
      <w:rPr>
        <w:rFonts w:ascii="Times New Roman" w:hAnsi="Times New Roman"/>
        <w:b/>
        <w:noProof/>
        <w:sz w:val="14"/>
        <w:szCs w:val="14"/>
      </w:rPr>
      <w:t>4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540681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F5" w:rsidRDefault="00795BF5">
      <w:r>
        <w:separator/>
      </w:r>
    </w:p>
    <w:p w:rsidR="00795BF5" w:rsidRDefault="00795BF5"/>
  </w:footnote>
  <w:footnote w:type="continuationSeparator" w:id="0">
    <w:p w:rsidR="00795BF5" w:rsidRDefault="00795BF5">
      <w:r>
        <w:continuationSeparator/>
      </w:r>
    </w:p>
    <w:p w:rsidR="00795BF5" w:rsidRDefault="00795B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BF5" w:rsidRPr="00AA5B50" w:rsidRDefault="00795BF5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</w:t>
    </w:r>
    <w:r w:rsidRPr="00AA5B50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3D439A">
      <w:rPr>
        <w:rFonts w:ascii="Verdana" w:hAnsi="Verdana"/>
        <w:sz w:val="20"/>
        <w:szCs w:val="20"/>
      </w:rPr>
      <w:t xml:space="preserve"> 48</w:t>
    </w:r>
    <w:r>
      <w:rPr>
        <w:rFonts w:ascii="Verdana" w:hAnsi="Verdana"/>
        <w:sz w:val="20"/>
        <w:szCs w:val="20"/>
      </w:rPr>
      <w:t xml:space="preserve"> /2023</w:t>
    </w:r>
  </w:p>
  <w:p w:rsidR="00795BF5" w:rsidRPr="00015936" w:rsidRDefault="00795BF5" w:rsidP="00747C5B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BF5" w:rsidRPr="00AA5B50" w:rsidRDefault="00795B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 xml:space="preserve">WCPI 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 xml:space="preserve">381- </w:t>
    </w:r>
    <w:r w:rsidR="003D439A">
      <w:rPr>
        <w:rFonts w:ascii="Verdana" w:hAnsi="Verdana"/>
        <w:sz w:val="20"/>
        <w:szCs w:val="20"/>
      </w:rPr>
      <w:t>48</w:t>
    </w:r>
    <w:r>
      <w:rPr>
        <w:rFonts w:ascii="Verdana" w:hAnsi="Verdana"/>
        <w:sz w:val="20"/>
        <w:szCs w:val="20"/>
      </w:rPr>
      <w:t xml:space="preserve">  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020602B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69E4C676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E4A640A8"/>
    <w:lvl w:ilvl="0" w:tplc="C12A1A90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D984532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CBA24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  <w:b/>
      </w:rPr>
    </w:lvl>
    <w:lvl w:ilvl="2" w:tplc="CD746608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FE20D372">
      <w:start w:val="1"/>
      <w:numFmt w:val="lowerLetter"/>
      <w:lvlText w:val="%4)"/>
      <w:lvlJc w:val="left"/>
      <w:pPr>
        <w:ind w:left="107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057008B"/>
    <w:multiLevelType w:val="hybridMultilevel"/>
    <w:tmpl w:val="67440CFC"/>
    <w:lvl w:ilvl="0" w:tplc="7BAE68E8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061BA8"/>
    <w:multiLevelType w:val="hybridMultilevel"/>
    <w:tmpl w:val="574627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22BE1929"/>
    <w:multiLevelType w:val="multilevel"/>
    <w:tmpl w:val="71AEC3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4B603050"/>
    <w:lvl w:ilvl="0" w:tplc="F3BADEA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5F68AF6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8C2256EC"/>
    <w:lvl w:ilvl="0" w:tplc="0AE8BFF2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30634"/>
    <w:multiLevelType w:val="hybridMultilevel"/>
    <w:tmpl w:val="07FEE1E8"/>
    <w:lvl w:ilvl="0" w:tplc="FA7630A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3DB46C72">
      <w:start w:val="1"/>
      <w:numFmt w:val="decimal"/>
      <w:lvlText w:val="%3)"/>
      <w:lvlJc w:val="left"/>
      <w:pPr>
        <w:ind w:left="1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57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4AE30AB"/>
    <w:multiLevelType w:val="hybridMultilevel"/>
    <w:tmpl w:val="A95A4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060F4E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F991991"/>
    <w:multiLevelType w:val="hybridMultilevel"/>
    <w:tmpl w:val="93DA8BA4"/>
    <w:lvl w:ilvl="0" w:tplc="B9AA5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2D65964"/>
    <w:multiLevelType w:val="hybridMultilevel"/>
    <w:tmpl w:val="32684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DFA4427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52D00F6"/>
    <w:multiLevelType w:val="multilevel"/>
    <w:tmpl w:val="156E7DF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0">
    <w:nsid w:val="45C270AC"/>
    <w:multiLevelType w:val="hybridMultilevel"/>
    <w:tmpl w:val="91420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C000E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2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6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>
    <w:nsid w:val="54255B90"/>
    <w:multiLevelType w:val="hybridMultilevel"/>
    <w:tmpl w:val="FC0E588A"/>
    <w:lvl w:ilvl="0" w:tplc="3552DEB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3">
    <w:nsid w:val="5AC34572"/>
    <w:multiLevelType w:val="hybridMultilevel"/>
    <w:tmpl w:val="DC8698DC"/>
    <w:lvl w:ilvl="0" w:tplc="DFA4427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9">
    <w:nsid w:val="678F276A"/>
    <w:multiLevelType w:val="hybridMultilevel"/>
    <w:tmpl w:val="3DCAC05E"/>
    <w:lvl w:ilvl="0" w:tplc="7B9C780E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9FD65BC"/>
    <w:multiLevelType w:val="hybridMultilevel"/>
    <w:tmpl w:val="406CD4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59E41986">
      <w:start w:val="1"/>
      <w:numFmt w:val="decimal"/>
      <w:lvlText w:val="%2)"/>
      <w:lvlJc w:val="left"/>
      <w:pPr>
        <w:ind w:left="216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3">
    <w:nsid w:val="6D7573B0"/>
    <w:multiLevelType w:val="multilevel"/>
    <w:tmpl w:val="E1E8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4">
    <w:nsid w:val="75F91BCE"/>
    <w:multiLevelType w:val="hybridMultilevel"/>
    <w:tmpl w:val="35AA3EA2"/>
    <w:lvl w:ilvl="0" w:tplc="1ABC07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8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7E5D0A18"/>
    <w:multiLevelType w:val="hybridMultilevel"/>
    <w:tmpl w:val="08248D38"/>
    <w:lvl w:ilvl="0" w:tplc="0FCA0972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/>
      </w:rPr>
    </w:lvl>
    <w:lvl w:ilvl="1" w:tplc="DFA4427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9"/>
  </w:num>
  <w:num w:numId="4">
    <w:abstractNumId w:val="75"/>
  </w:num>
  <w:num w:numId="5">
    <w:abstractNumId w:val="67"/>
  </w:num>
  <w:num w:numId="6">
    <w:abstractNumId w:val="77"/>
  </w:num>
  <w:num w:numId="7">
    <w:abstractNumId w:val="60"/>
  </w:num>
  <w:num w:numId="8">
    <w:abstractNumId w:val="72"/>
  </w:num>
  <w:num w:numId="9">
    <w:abstractNumId w:val="55"/>
  </w:num>
  <w:num w:numId="10">
    <w:abstractNumId w:val="28"/>
  </w:num>
  <w:num w:numId="11">
    <w:abstractNumId w:val="93"/>
  </w:num>
  <w:num w:numId="12">
    <w:abstractNumId w:val="47"/>
  </w:num>
  <w:num w:numId="13">
    <w:abstractNumId w:val="99"/>
  </w:num>
  <w:num w:numId="14">
    <w:abstractNumId w:val="43"/>
  </w:num>
  <w:num w:numId="15">
    <w:abstractNumId w:val="91"/>
  </w:num>
  <w:num w:numId="16">
    <w:abstractNumId w:val="53"/>
  </w:num>
  <w:num w:numId="17">
    <w:abstractNumId w:val="70"/>
  </w:num>
  <w:num w:numId="18">
    <w:abstractNumId w:val="90"/>
  </w:num>
  <w:num w:numId="19">
    <w:abstractNumId w:val="40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</w:num>
  <w:num w:numId="23">
    <w:abstractNumId w:val="85"/>
  </w:num>
  <w:num w:numId="24">
    <w:abstractNumId w:val="49"/>
  </w:num>
  <w:num w:numId="25">
    <w:abstractNumId w:val="74"/>
  </w:num>
  <w:num w:numId="26">
    <w:abstractNumId w:val="48"/>
  </w:num>
  <w:num w:numId="27">
    <w:abstractNumId w:val="95"/>
  </w:num>
  <w:num w:numId="28">
    <w:abstractNumId w:val="69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9"/>
  </w:num>
  <w:num w:numId="34">
    <w:abstractNumId w:val="41"/>
  </w:num>
  <w:num w:numId="35">
    <w:abstractNumId w:val="64"/>
  </w:num>
  <w:num w:numId="36">
    <w:abstractNumId w:val="56"/>
  </w:num>
  <w:num w:numId="37">
    <w:abstractNumId w:val="44"/>
  </w:num>
  <w:num w:numId="38">
    <w:abstractNumId w:val="71"/>
  </w:num>
  <w:num w:numId="39">
    <w:abstractNumId w:val="62"/>
  </w:num>
  <w:num w:numId="40">
    <w:abstractNumId w:val="63"/>
  </w:num>
  <w:num w:numId="41">
    <w:abstractNumId w:val="76"/>
  </w:num>
  <w:num w:numId="42">
    <w:abstractNumId w:val="96"/>
  </w:num>
  <w:num w:numId="43">
    <w:abstractNumId w:val="94"/>
  </w:num>
  <w:num w:numId="44">
    <w:abstractNumId w:val="78"/>
  </w:num>
  <w:num w:numId="45">
    <w:abstractNumId w:val="98"/>
  </w:num>
  <w:num w:numId="46">
    <w:abstractNumId w:val="58"/>
  </w:num>
  <w:num w:numId="47">
    <w:abstractNumId w:val="83"/>
  </w:num>
  <w:num w:numId="48">
    <w:abstractNumId w:val="68"/>
  </w:num>
  <w:num w:numId="49">
    <w:abstractNumId w:val="46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2F1E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BB9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452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ECF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063"/>
    <w:rsid w:val="000908E9"/>
    <w:rsid w:val="00092152"/>
    <w:rsid w:val="000925E9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22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94F"/>
    <w:rsid w:val="00103D01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0D48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136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9F0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16E"/>
    <w:rsid w:val="001F430F"/>
    <w:rsid w:val="001F6B79"/>
    <w:rsid w:val="001F72AC"/>
    <w:rsid w:val="001F72C5"/>
    <w:rsid w:val="00200D07"/>
    <w:rsid w:val="0020175C"/>
    <w:rsid w:val="00201C1B"/>
    <w:rsid w:val="00202F07"/>
    <w:rsid w:val="002038CF"/>
    <w:rsid w:val="00204274"/>
    <w:rsid w:val="00204BCE"/>
    <w:rsid w:val="00205263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3D7C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BEB"/>
    <w:rsid w:val="00293D1C"/>
    <w:rsid w:val="0029597A"/>
    <w:rsid w:val="00296281"/>
    <w:rsid w:val="002A0426"/>
    <w:rsid w:val="002A075F"/>
    <w:rsid w:val="002A07ED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2E3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682"/>
    <w:rsid w:val="002C59B5"/>
    <w:rsid w:val="002C6344"/>
    <w:rsid w:val="002C6361"/>
    <w:rsid w:val="002C661F"/>
    <w:rsid w:val="002C663D"/>
    <w:rsid w:val="002D0238"/>
    <w:rsid w:val="002D08F6"/>
    <w:rsid w:val="002D0BAF"/>
    <w:rsid w:val="002D134E"/>
    <w:rsid w:val="002D1447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4AB5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3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5CC4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5E0D"/>
    <w:rsid w:val="003460CA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713"/>
    <w:rsid w:val="003B184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439A"/>
    <w:rsid w:val="003D5A3E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31F6"/>
    <w:rsid w:val="003E4616"/>
    <w:rsid w:val="003E48BE"/>
    <w:rsid w:val="003E54E3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71F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4E5B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B9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377"/>
    <w:rsid w:val="004A64C5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6CE2"/>
    <w:rsid w:val="004F775E"/>
    <w:rsid w:val="005002C3"/>
    <w:rsid w:val="005022B1"/>
    <w:rsid w:val="005027DC"/>
    <w:rsid w:val="005029B8"/>
    <w:rsid w:val="005061E4"/>
    <w:rsid w:val="0050651A"/>
    <w:rsid w:val="00506AC8"/>
    <w:rsid w:val="00507234"/>
    <w:rsid w:val="005076D8"/>
    <w:rsid w:val="00507E29"/>
    <w:rsid w:val="00510DBE"/>
    <w:rsid w:val="005110E8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1F6A"/>
    <w:rsid w:val="00522DF5"/>
    <w:rsid w:val="00523F6A"/>
    <w:rsid w:val="0052688A"/>
    <w:rsid w:val="00526AB3"/>
    <w:rsid w:val="00530A9C"/>
    <w:rsid w:val="0053120C"/>
    <w:rsid w:val="00532348"/>
    <w:rsid w:val="00532D67"/>
    <w:rsid w:val="00533A55"/>
    <w:rsid w:val="00534142"/>
    <w:rsid w:val="00534C5D"/>
    <w:rsid w:val="00534C7B"/>
    <w:rsid w:val="00535398"/>
    <w:rsid w:val="0053700A"/>
    <w:rsid w:val="00540681"/>
    <w:rsid w:val="005406C3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6F7E"/>
    <w:rsid w:val="005474F4"/>
    <w:rsid w:val="0054776C"/>
    <w:rsid w:val="00547ECC"/>
    <w:rsid w:val="00547F08"/>
    <w:rsid w:val="00550007"/>
    <w:rsid w:val="0055164C"/>
    <w:rsid w:val="00551783"/>
    <w:rsid w:val="00552620"/>
    <w:rsid w:val="00553F9C"/>
    <w:rsid w:val="0055679F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198C"/>
    <w:rsid w:val="00582441"/>
    <w:rsid w:val="00583A53"/>
    <w:rsid w:val="00583C63"/>
    <w:rsid w:val="005841E4"/>
    <w:rsid w:val="00586ADA"/>
    <w:rsid w:val="00586C6D"/>
    <w:rsid w:val="00587614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1EB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3274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A76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330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028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E52"/>
    <w:rsid w:val="0067682C"/>
    <w:rsid w:val="00676AB2"/>
    <w:rsid w:val="00676C16"/>
    <w:rsid w:val="00676C35"/>
    <w:rsid w:val="00676CD2"/>
    <w:rsid w:val="006772BC"/>
    <w:rsid w:val="00677335"/>
    <w:rsid w:val="00677AD4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477"/>
    <w:rsid w:val="006A7410"/>
    <w:rsid w:val="006B1C56"/>
    <w:rsid w:val="006B2020"/>
    <w:rsid w:val="006B20E4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7E6"/>
    <w:rsid w:val="006C5BDC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22E2"/>
    <w:rsid w:val="006F57EB"/>
    <w:rsid w:val="006F7B7E"/>
    <w:rsid w:val="00700588"/>
    <w:rsid w:val="00700FFE"/>
    <w:rsid w:val="00701490"/>
    <w:rsid w:val="007016B4"/>
    <w:rsid w:val="00701F12"/>
    <w:rsid w:val="0070225E"/>
    <w:rsid w:val="0070298B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A49"/>
    <w:rsid w:val="00720450"/>
    <w:rsid w:val="00720658"/>
    <w:rsid w:val="00720CE0"/>
    <w:rsid w:val="00721100"/>
    <w:rsid w:val="00722BBD"/>
    <w:rsid w:val="00722E83"/>
    <w:rsid w:val="00723BAE"/>
    <w:rsid w:val="007244E5"/>
    <w:rsid w:val="00725428"/>
    <w:rsid w:val="00725B82"/>
    <w:rsid w:val="0072631F"/>
    <w:rsid w:val="0073089A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C5B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579D6"/>
    <w:rsid w:val="00760877"/>
    <w:rsid w:val="00760EF8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48E"/>
    <w:rsid w:val="00780D52"/>
    <w:rsid w:val="00786909"/>
    <w:rsid w:val="00786B63"/>
    <w:rsid w:val="007871DE"/>
    <w:rsid w:val="007879E3"/>
    <w:rsid w:val="0079212C"/>
    <w:rsid w:val="00793B40"/>
    <w:rsid w:val="007946C0"/>
    <w:rsid w:val="00794DE4"/>
    <w:rsid w:val="00795923"/>
    <w:rsid w:val="00795BF5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02F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1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0CEC"/>
    <w:rsid w:val="00841523"/>
    <w:rsid w:val="00841C97"/>
    <w:rsid w:val="00841DC0"/>
    <w:rsid w:val="00841DCB"/>
    <w:rsid w:val="00842104"/>
    <w:rsid w:val="008422EA"/>
    <w:rsid w:val="008423D3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3FF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24F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1EC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6F7"/>
    <w:rsid w:val="008B0D42"/>
    <w:rsid w:val="008B1B19"/>
    <w:rsid w:val="008B1E18"/>
    <w:rsid w:val="008B2F70"/>
    <w:rsid w:val="008B357E"/>
    <w:rsid w:val="008B375F"/>
    <w:rsid w:val="008B439E"/>
    <w:rsid w:val="008B4B32"/>
    <w:rsid w:val="008B5DD9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67F"/>
    <w:rsid w:val="008F4CCD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2C2"/>
    <w:rsid w:val="00917889"/>
    <w:rsid w:val="0092146D"/>
    <w:rsid w:val="0092185B"/>
    <w:rsid w:val="00922112"/>
    <w:rsid w:val="0092351B"/>
    <w:rsid w:val="00924966"/>
    <w:rsid w:val="009251F4"/>
    <w:rsid w:val="009257E3"/>
    <w:rsid w:val="00925D31"/>
    <w:rsid w:val="00926DE2"/>
    <w:rsid w:val="0092755E"/>
    <w:rsid w:val="00931DA1"/>
    <w:rsid w:val="00931E40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6BDC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7BE"/>
    <w:rsid w:val="009A4D64"/>
    <w:rsid w:val="009A539C"/>
    <w:rsid w:val="009A5BD9"/>
    <w:rsid w:val="009A6DCA"/>
    <w:rsid w:val="009B05C6"/>
    <w:rsid w:val="009B0CA7"/>
    <w:rsid w:val="009B19D5"/>
    <w:rsid w:val="009B19F2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D84"/>
    <w:rsid w:val="009D1E72"/>
    <w:rsid w:val="009D3530"/>
    <w:rsid w:val="009D3BE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1D62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550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47E71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61B"/>
    <w:rsid w:val="00A90AC6"/>
    <w:rsid w:val="00A91C92"/>
    <w:rsid w:val="00A92A51"/>
    <w:rsid w:val="00A92ABF"/>
    <w:rsid w:val="00A92ED4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025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0A20"/>
    <w:rsid w:val="00B41DEE"/>
    <w:rsid w:val="00B42201"/>
    <w:rsid w:val="00B423B0"/>
    <w:rsid w:val="00B424A6"/>
    <w:rsid w:val="00B424C6"/>
    <w:rsid w:val="00B42729"/>
    <w:rsid w:val="00B42F30"/>
    <w:rsid w:val="00B43201"/>
    <w:rsid w:val="00B4430C"/>
    <w:rsid w:val="00B45BB3"/>
    <w:rsid w:val="00B464E2"/>
    <w:rsid w:val="00B46530"/>
    <w:rsid w:val="00B46D3A"/>
    <w:rsid w:val="00B5122A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5610"/>
    <w:rsid w:val="00B65DA4"/>
    <w:rsid w:val="00B66089"/>
    <w:rsid w:val="00B70271"/>
    <w:rsid w:val="00B71F77"/>
    <w:rsid w:val="00B729C0"/>
    <w:rsid w:val="00B72A67"/>
    <w:rsid w:val="00B72BFE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53B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3FE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22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9B1"/>
    <w:rsid w:val="00BE7BCE"/>
    <w:rsid w:val="00BF024B"/>
    <w:rsid w:val="00BF0624"/>
    <w:rsid w:val="00BF1E5E"/>
    <w:rsid w:val="00BF2484"/>
    <w:rsid w:val="00BF267D"/>
    <w:rsid w:val="00BF2EE0"/>
    <w:rsid w:val="00BF3CD5"/>
    <w:rsid w:val="00BF4A38"/>
    <w:rsid w:val="00BF6093"/>
    <w:rsid w:val="00BF6AD9"/>
    <w:rsid w:val="00BF749A"/>
    <w:rsid w:val="00C00084"/>
    <w:rsid w:val="00C019BD"/>
    <w:rsid w:val="00C01C12"/>
    <w:rsid w:val="00C01CC9"/>
    <w:rsid w:val="00C01F06"/>
    <w:rsid w:val="00C0257A"/>
    <w:rsid w:val="00C02A0A"/>
    <w:rsid w:val="00C02D11"/>
    <w:rsid w:val="00C0655C"/>
    <w:rsid w:val="00C06724"/>
    <w:rsid w:val="00C06F98"/>
    <w:rsid w:val="00C0798F"/>
    <w:rsid w:val="00C07A6B"/>
    <w:rsid w:val="00C07AF4"/>
    <w:rsid w:val="00C07B1B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6E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2EF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570"/>
    <w:rsid w:val="00C936BA"/>
    <w:rsid w:val="00C938B7"/>
    <w:rsid w:val="00C93E68"/>
    <w:rsid w:val="00C96D5B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528"/>
    <w:rsid w:val="00CB2683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B7900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5CD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1C0D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0E09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4C53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5708"/>
    <w:rsid w:val="00DA68FC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0E45"/>
    <w:rsid w:val="00DC131D"/>
    <w:rsid w:val="00DC1766"/>
    <w:rsid w:val="00DC17EA"/>
    <w:rsid w:val="00DC1CA5"/>
    <w:rsid w:val="00DC1D16"/>
    <w:rsid w:val="00DC2966"/>
    <w:rsid w:val="00DC3A95"/>
    <w:rsid w:val="00DC4321"/>
    <w:rsid w:val="00DC43A4"/>
    <w:rsid w:val="00DC4AC4"/>
    <w:rsid w:val="00DC6D18"/>
    <w:rsid w:val="00DC7B01"/>
    <w:rsid w:val="00DC7C73"/>
    <w:rsid w:val="00DC7EA8"/>
    <w:rsid w:val="00DD038E"/>
    <w:rsid w:val="00DD0614"/>
    <w:rsid w:val="00DD236E"/>
    <w:rsid w:val="00DD24C5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5A85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27F6B"/>
    <w:rsid w:val="00E30745"/>
    <w:rsid w:val="00E30A5E"/>
    <w:rsid w:val="00E30F62"/>
    <w:rsid w:val="00E310ED"/>
    <w:rsid w:val="00E31FFD"/>
    <w:rsid w:val="00E322F5"/>
    <w:rsid w:val="00E32AD1"/>
    <w:rsid w:val="00E33F03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E0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72C"/>
    <w:rsid w:val="00E818BC"/>
    <w:rsid w:val="00E82ED6"/>
    <w:rsid w:val="00E836FC"/>
    <w:rsid w:val="00E85348"/>
    <w:rsid w:val="00E85A54"/>
    <w:rsid w:val="00E85F79"/>
    <w:rsid w:val="00E86901"/>
    <w:rsid w:val="00E86A96"/>
    <w:rsid w:val="00E86ED3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ECD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AD0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37C"/>
    <w:rsid w:val="00F66466"/>
    <w:rsid w:val="00F67B0B"/>
    <w:rsid w:val="00F67E32"/>
    <w:rsid w:val="00F7004A"/>
    <w:rsid w:val="00F70390"/>
    <w:rsid w:val="00F708F0"/>
    <w:rsid w:val="00F7103C"/>
    <w:rsid w:val="00F71386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27E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02A7"/>
    <w:rsid w:val="00FA15B8"/>
    <w:rsid w:val="00FA17A8"/>
    <w:rsid w:val="00FA1873"/>
    <w:rsid w:val="00FA1CAB"/>
    <w:rsid w:val="00FA2DA6"/>
    <w:rsid w:val="00FA31F2"/>
    <w:rsid w:val="00FA5DAD"/>
    <w:rsid w:val="00FA6810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02A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5E0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047BB9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dokbold">
    <w:name w:val="tekst dok. bold"/>
    <w:rsid w:val="0061327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cpv.enem.pl/pl/48900000-7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176A5-F482-4A95-B9D9-4FFA979EE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B442D-5157-4895-9EEB-5CEF8AB6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10</Pages>
  <Words>3833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26781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31</cp:revision>
  <cp:lastPrinted>2023-06-07T07:51:00Z</cp:lastPrinted>
  <dcterms:created xsi:type="dcterms:W3CDTF">2022-10-11T12:16:00Z</dcterms:created>
  <dcterms:modified xsi:type="dcterms:W3CDTF">2023-06-07T07:59:00Z</dcterms:modified>
</cp:coreProperties>
</file>