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AD13F4">
        <w:rPr>
          <w:rFonts w:ascii="Verdana" w:hAnsi="Verdana"/>
          <w:b/>
          <w:sz w:val="20"/>
          <w:szCs w:val="20"/>
        </w:rPr>
        <w:t xml:space="preserve">STAWA </w:t>
      </w:r>
      <w:r w:rsidR="0098173D">
        <w:rPr>
          <w:rFonts w:ascii="Verdana" w:hAnsi="Verdana"/>
          <w:b/>
          <w:sz w:val="20"/>
          <w:szCs w:val="20"/>
        </w:rPr>
        <w:t>WYROBÓW MEDYCZNYCH</w:t>
      </w:r>
      <w:r w:rsidR="00AD13F4">
        <w:rPr>
          <w:rFonts w:ascii="Verdana" w:hAnsi="Verdana"/>
          <w:b/>
          <w:sz w:val="20"/>
          <w:szCs w:val="20"/>
        </w:rPr>
        <w:t xml:space="preserve"> DO PODAŻY LEKÓW</w:t>
      </w:r>
      <w:r w:rsidR="0098173D">
        <w:rPr>
          <w:rFonts w:ascii="Verdana" w:hAnsi="Verdana"/>
          <w:b/>
          <w:sz w:val="20"/>
          <w:szCs w:val="20"/>
        </w:rPr>
        <w:t xml:space="preserve">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D0ADA" w:rsidRDefault="00B335FA" w:rsidP="00F330EB">
      <w:pPr>
        <w:rPr>
          <w:rFonts w:ascii="Verdana" w:hAnsi="Verdana"/>
          <w:sz w:val="20"/>
          <w:szCs w:val="20"/>
        </w:rPr>
      </w:pPr>
      <w:r w:rsidRPr="007D0ADA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7D0ADA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9" w:history="1">
        <w:r w:rsidRPr="007D0ADA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:rsidR="00B335FA" w:rsidRPr="007D0ADA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497407">
        <w:rPr>
          <w:rFonts w:ascii="Verdana" w:hAnsi="Verdana"/>
          <w:b/>
          <w:sz w:val="20"/>
          <w:szCs w:val="20"/>
        </w:rPr>
        <w:t xml:space="preserve">stawa </w:t>
      </w:r>
      <w:r w:rsidR="0010486A">
        <w:rPr>
          <w:rFonts w:ascii="Verdana" w:hAnsi="Verdana"/>
          <w:b/>
          <w:sz w:val="20"/>
          <w:szCs w:val="20"/>
        </w:rPr>
        <w:t>wyro</w:t>
      </w:r>
      <w:r w:rsidR="007D0ADA">
        <w:rPr>
          <w:rFonts w:ascii="Verdana" w:hAnsi="Verdana"/>
          <w:b/>
          <w:sz w:val="20"/>
          <w:szCs w:val="20"/>
        </w:rPr>
        <w:t>bów medycznych</w:t>
      </w:r>
      <w:r w:rsidR="00497407">
        <w:rPr>
          <w:rFonts w:ascii="Verdana" w:hAnsi="Verdana"/>
          <w:b/>
          <w:sz w:val="20"/>
          <w:szCs w:val="20"/>
        </w:rPr>
        <w:t xml:space="preserve"> do podaży leków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E8585B">
        <w:rPr>
          <w:rFonts w:ascii="Verdana" w:hAnsi="Verdana"/>
          <w:sz w:val="20"/>
          <w:szCs w:val="20"/>
        </w:rPr>
        <w:t>12</w:t>
      </w:r>
      <w:r w:rsidR="00924DD7">
        <w:rPr>
          <w:rFonts w:ascii="Verdana" w:hAnsi="Verdana"/>
          <w:sz w:val="20"/>
          <w:szCs w:val="20"/>
        </w:rPr>
        <w:t xml:space="preserve"> części (pakietów)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2025A" w:rsidRPr="00F2025A" w:rsidRDefault="00F2025A" w:rsidP="00F2025A">
      <w:pPr>
        <w:jc w:val="both"/>
        <w:rPr>
          <w:rFonts w:ascii="Verdana" w:hAnsi="Verdana"/>
          <w:sz w:val="20"/>
          <w:szCs w:val="20"/>
        </w:rPr>
      </w:pPr>
      <w:r w:rsidRPr="00F2025A">
        <w:rPr>
          <w:rFonts w:ascii="Verdana" w:hAnsi="Verdana"/>
          <w:sz w:val="20"/>
          <w:szCs w:val="20"/>
        </w:rPr>
        <w:t xml:space="preserve">33141310-6; 33141620-2; 3314141300-3; 33141320-9; 33194100-7;  33190000-8, 33100000-1; 33141624-0; 33194120-3; 33194110-0; 33194120-3; 33140000-3; 33194200-8.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473D45" w:rsidP="00473D4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1.</w:t>
      </w:r>
      <w:r w:rsidRPr="00473D45">
        <w:rPr>
          <w:rFonts w:ascii="Verdana" w:hAnsi="Verdana"/>
          <w:color w:val="auto"/>
          <w:sz w:val="20"/>
          <w:szCs w:val="20"/>
        </w:rPr>
        <w:tab/>
        <w:t xml:space="preserve">materiały zawierające opis techniczny oferowanych wyrobów (np. katalogi, foldery, </w:t>
      </w:r>
      <w:r w:rsidRPr="00473D45">
        <w:rPr>
          <w:rFonts w:ascii="Verdana" w:hAnsi="Verdana"/>
          <w:color w:val="auto"/>
          <w:sz w:val="20"/>
          <w:szCs w:val="20"/>
        </w:rPr>
        <w:lastRenderedPageBreak/>
        <w:t xml:space="preserve">metodyki, karty techniczne w języku polskim)– na podstawie którego Zamawiający oceni zgodność parametrów oferowanych wyrobów z  opisanymi  w załączniku nr </w:t>
      </w:r>
      <w:r w:rsidR="00E50976">
        <w:rPr>
          <w:rFonts w:ascii="Verdana" w:hAnsi="Verdana"/>
          <w:color w:val="auto"/>
          <w:sz w:val="20"/>
          <w:szCs w:val="20"/>
        </w:rPr>
        <w:t>1</w:t>
      </w:r>
      <w:r w:rsidRPr="00473D45">
        <w:rPr>
          <w:rFonts w:ascii="Verdana" w:hAnsi="Verdana"/>
          <w:color w:val="auto"/>
          <w:sz w:val="20"/>
          <w:szCs w:val="20"/>
        </w:rPr>
        <w:t>.</w:t>
      </w:r>
    </w:p>
    <w:p w:rsidR="00473D45" w:rsidRPr="00473D45" w:rsidRDefault="00473D45" w:rsidP="000E7C58">
      <w:p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2.</w:t>
      </w:r>
      <w:r w:rsidRPr="00473D45">
        <w:rPr>
          <w:rFonts w:ascii="Verdana" w:hAnsi="Verdana"/>
          <w:color w:val="auto"/>
          <w:sz w:val="20"/>
          <w:szCs w:val="20"/>
        </w:rPr>
        <w:tab/>
        <w:t>Próbki  gotowych do użycia w warunkach szpitalnych oferowanych wyrobów medycznych, których autentyczność musi zostać poświadczona przez wykonawcę na żądanie zamawiającego, co najmniej po jednej  szt</w:t>
      </w:r>
      <w:r w:rsidR="004F1574">
        <w:rPr>
          <w:rFonts w:ascii="Verdana" w:hAnsi="Verdana"/>
          <w:color w:val="auto"/>
          <w:sz w:val="20"/>
          <w:szCs w:val="20"/>
        </w:rPr>
        <w:t xml:space="preserve">uce w odniesieniu do  pakietów: </w:t>
      </w:r>
    </w:p>
    <w:p w:rsidR="004F1574" w:rsidRDefault="004F1574" w:rsidP="004F1574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4F1574" w:rsidRPr="004F1574" w:rsidRDefault="004F1574" w:rsidP="004F1574">
      <w:pPr>
        <w:pStyle w:val="Akapitzlist"/>
        <w:numPr>
          <w:ilvl w:val="0"/>
          <w:numId w:val="30"/>
        </w:numPr>
        <w:tabs>
          <w:tab w:val="left" w:pos="-4678"/>
          <w:tab w:val="left" w:pos="-306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nr   1  poz. 1 (dowolny rozmiar); </w:t>
      </w:r>
      <w:smartTag w:uri="urn:schemas-microsoft-com:office:smarttags" w:element="metricconverter">
        <w:smartTagPr>
          <w:attr w:name="ProductID" w:val="2 a"/>
        </w:smartTagPr>
        <w:r w:rsidRPr="004F1574">
          <w:rPr>
            <w:rFonts w:ascii="Times New Roman" w:hAnsi="Times New Roman"/>
            <w:sz w:val="22"/>
          </w:rPr>
          <w:t>2 a</w:t>
        </w:r>
      </w:smartTag>
      <w:r w:rsidRPr="004F1574">
        <w:rPr>
          <w:rFonts w:ascii="Times New Roman" w:hAnsi="Times New Roman"/>
          <w:sz w:val="22"/>
        </w:rPr>
        <w:t xml:space="preserve"> (dowolny rozmiar); 2c (dowolny rozmiar);</w:t>
      </w:r>
    </w:p>
    <w:p w:rsidR="004F1574" w:rsidRPr="00495052" w:rsidRDefault="004F1574" w:rsidP="004F1574">
      <w:pPr>
        <w:tabs>
          <w:tab w:val="left" w:pos="-4678"/>
          <w:tab w:val="left" w:pos="-306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2  z każdej pozycji;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3  poz. 1-12;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>nr   4  z każdej pozycji;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  5  z każdej pozycji;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spacing w:line="240" w:lineRule="exact"/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>nr   6  z każdej pozycji;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>nr 9  poz. 9 -15;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 xml:space="preserve"> nr 10  poz. 1 (dowolny rozmiar), poz. 4 (dowolny rozmiar);</w:t>
      </w:r>
    </w:p>
    <w:p w:rsidR="004F1574" w:rsidRPr="004F1574" w:rsidRDefault="004F1574" w:rsidP="004F1574">
      <w:pPr>
        <w:pStyle w:val="Akapitzlist"/>
        <w:rPr>
          <w:rFonts w:ascii="Times New Roman" w:hAnsi="Times New Roman"/>
          <w:sz w:val="22"/>
        </w:rPr>
      </w:pPr>
    </w:p>
    <w:p w:rsidR="004F1574" w:rsidRPr="004F1574" w:rsidRDefault="004F1574" w:rsidP="004F1574">
      <w:pPr>
        <w:pStyle w:val="Akapitzlist"/>
        <w:numPr>
          <w:ilvl w:val="0"/>
          <w:numId w:val="30"/>
        </w:numPr>
        <w:rPr>
          <w:rFonts w:ascii="Times New Roman" w:hAnsi="Times New Roman"/>
          <w:sz w:val="22"/>
        </w:rPr>
      </w:pPr>
      <w:r w:rsidRPr="004F1574">
        <w:rPr>
          <w:rFonts w:ascii="Times New Roman" w:hAnsi="Times New Roman"/>
          <w:sz w:val="22"/>
        </w:rPr>
        <w:t>nr 11  poz. 1-4,  11 -16, 19-34;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</w:p>
    <w:p w:rsidR="00473D45" w:rsidRPr="00473D45" w:rsidRDefault="000E7C58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  <w:r w:rsidR="00473D45" w:rsidRPr="00473D45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="00473D45" w:rsidRPr="00473D45">
        <w:rPr>
          <w:rFonts w:ascii="Verdana" w:hAnsi="Verdana"/>
          <w:color w:val="auto"/>
          <w:sz w:val="20"/>
          <w:szCs w:val="20"/>
        </w:rPr>
        <w:t>Dz.U</w:t>
      </w:r>
      <w:proofErr w:type="spellEnd"/>
      <w:r w:rsidR="00473D45" w:rsidRPr="00473D45">
        <w:rPr>
          <w:rFonts w:ascii="Verdana" w:hAnsi="Verdana"/>
          <w:color w:val="auto"/>
          <w:sz w:val="20"/>
          <w:szCs w:val="20"/>
        </w:rPr>
        <w:t xml:space="preserve">. z 2020 r. poz. 1041), osobiście, lub za pośrednictwem posłańca. Próbki należy dostarczyć w terminie składania ofert określonym w </w:t>
      </w:r>
      <w:proofErr w:type="spellStart"/>
      <w:r w:rsidR="00473D45" w:rsidRPr="00473D45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="00473D45" w:rsidRPr="00473D45">
        <w:rPr>
          <w:rFonts w:ascii="Verdana" w:hAnsi="Verdana"/>
          <w:color w:val="auto"/>
          <w:sz w:val="20"/>
          <w:szCs w:val="20"/>
        </w:rPr>
        <w:t xml:space="preserve">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3.</w:t>
      </w:r>
      <w:r w:rsidRPr="00473D45">
        <w:rPr>
          <w:rFonts w:ascii="Verdana" w:hAnsi="Verdana"/>
          <w:color w:val="auto"/>
          <w:sz w:val="20"/>
          <w:szCs w:val="20"/>
        </w:rPr>
        <w:tab/>
        <w:t>Wykonawca składa przedmiotowe środki dowodowe określone w ust. 1 wraz z ofertą.</w:t>
      </w:r>
    </w:p>
    <w:p w:rsidR="00473D45" w:rsidRPr="00473D45" w:rsidRDefault="00473D45" w:rsidP="00473D45">
      <w:pPr>
        <w:tabs>
          <w:tab w:val="left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73D45">
        <w:rPr>
          <w:rFonts w:ascii="Verdana" w:hAnsi="Verdana"/>
          <w:color w:val="auto"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473D45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F167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</w:t>
      </w:r>
      <w:r w:rsidR="00C75466">
        <w:rPr>
          <w:rFonts w:ascii="Verdana" w:hAnsi="Verdana"/>
          <w:sz w:val="20"/>
          <w:szCs w:val="20"/>
        </w:rPr>
        <w:t xml:space="preserve"> podpisania umow</w:t>
      </w:r>
      <w:r w:rsidR="00F47ECF">
        <w:rPr>
          <w:rFonts w:ascii="Verdana" w:hAnsi="Verdana"/>
          <w:sz w:val="20"/>
          <w:szCs w:val="20"/>
        </w:rPr>
        <w:t>y</w:t>
      </w:r>
      <w:r w:rsidR="00C75466">
        <w:rPr>
          <w:rFonts w:ascii="Verdana" w:hAnsi="Verdana"/>
          <w:sz w:val="20"/>
          <w:szCs w:val="20"/>
        </w:rPr>
        <w:t>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</w:t>
      </w:r>
      <w:r w:rsidR="007569CA">
        <w:rPr>
          <w:rFonts w:ascii="Verdana" w:hAnsi="Verdana"/>
          <w:spacing w:val="5"/>
          <w:sz w:val="20"/>
          <w:szCs w:val="20"/>
        </w:rPr>
        <w:t>w ustawie o szczególnych rozwiązaniach w zakresie przeciwdziałania wspieraniu agresji na Ukrainę oraz służących ochronie bezpieczeństwa narodowego.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I.</w:t>
      </w:r>
      <w:r w:rsidRPr="007D6EB0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>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a)</w:t>
      </w:r>
      <w:r w:rsidRPr="007D6EB0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</w:t>
      </w:r>
      <w:r w:rsidRPr="007D6EB0">
        <w:rPr>
          <w:rFonts w:ascii="Verdana" w:hAnsi="Verdana"/>
          <w:sz w:val="20"/>
          <w:szCs w:val="20"/>
        </w:rPr>
        <w:lastRenderedPageBreak/>
        <w:t>popełnienie przestępstwa lub przestępstwa skarbowego, o którym mowa w art. 258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b)</w:t>
      </w:r>
      <w:r w:rsidRPr="007D6EB0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c)</w:t>
      </w:r>
      <w:r w:rsidRPr="007D6EB0">
        <w:rPr>
          <w:rFonts w:ascii="Verdana" w:hAnsi="Verdana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d)</w:t>
      </w:r>
      <w:r w:rsidRPr="007D6EB0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e)</w:t>
      </w:r>
      <w:r w:rsidRPr="007D6EB0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f)</w:t>
      </w:r>
      <w:r w:rsidRPr="007D6EB0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g)</w:t>
      </w:r>
      <w:r w:rsidRPr="007D6EB0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A6735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h)</w:t>
      </w:r>
      <w:r w:rsidRPr="007D6EB0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</w:t>
      </w:r>
    </w:p>
    <w:p w:rsidR="00291A7C" w:rsidRPr="007D6EB0" w:rsidRDefault="00DA6735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291A7C" w:rsidRPr="007D6EB0">
        <w:rPr>
          <w:rFonts w:ascii="Verdana" w:hAnsi="Verdana"/>
          <w:sz w:val="20"/>
          <w:szCs w:val="20"/>
        </w:rPr>
        <w:t>przepisom na terytorium Rzeczypospolitej Polskiej,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7D6EB0">
        <w:rPr>
          <w:rFonts w:ascii="Verdana" w:hAnsi="Verdana"/>
          <w:sz w:val="20"/>
          <w:szCs w:val="20"/>
        </w:rPr>
        <w:t>komplementariusza</w:t>
      </w:r>
      <w:proofErr w:type="spellEnd"/>
      <w:r w:rsidRPr="007D6EB0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1;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>wobec którego wydano prawomocny wyrok sądu lub ostateczną decyzję administracyjną</w:t>
      </w:r>
      <w:r w:rsidR="007569CA">
        <w:rPr>
          <w:rFonts w:ascii="Verdana" w:hAnsi="Verdana"/>
          <w:sz w:val="20"/>
          <w:szCs w:val="20"/>
        </w:rPr>
        <w:t xml:space="preserve"> </w:t>
      </w:r>
      <w:r w:rsidRPr="007D6EB0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4)</w:t>
      </w:r>
      <w:r w:rsidRPr="007D6EB0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5)</w:t>
      </w:r>
      <w:r w:rsidRPr="007D6EB0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6)</w:t>
      </w:r>
      <w:r w:rsidRPr="007D6EB0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7D6EB0">
        <w:rPr>
          <w:rFonts w:ascii="Verdana" w:hAnsi="Verdana"/>
          <w:sz w:val="20"/>
          <w:szCs w:val="20"/>
        </w:rPr>
        <w:t>Pzp</w:t>
      </w:r>
      <w:proofErr w:type="spellEnd"/>
      <w:r w:rsidRPr="007D6EB0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</w:t>
      </w:r>
      <w:r w:rsidRPr="007D6EB0">
        <w:rPr>
          <w:rFonts w:ascii="Verdana" w:hAnsi="Verdana"/>
          <w:sz w:val="20"/>
          <w:szCs w:val="20"/>
        </w:rPr>
        <w:lastRenderedPageBreak/>
        <w:t>sposób niż przez wykluczenie wykonawcy z udziału w postępowaniu o udzielenie zamówienia.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II.</w:t>
      </w:r>
      <w:r w:rsidRPr="007D6EB0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”):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1)</w:t>
      </w:r>
      <w:r w:rsidRPr="007D6EB0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2)</w:t>
      </w:r>
      <w:r w:rsidRPr="007D6EB0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;</w:t>
      </w:r>
    </w:p>
    <w:p w:rsidR="00291A7C" w:rsidRPr="007D6EB0" w:rsidRDefault="00291A7C" w:rsidP="00291A7C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3)</w:t>
      </w:r>
      <w:r w:rsidRPr="007D6EB0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7D6EB0">
        <w:rPr>
          <w:rFonts w:ascii="Verdana" w:hAnsi="Verdana"/>
          <w:sz w:val="20"/>
          <w:szCs w:val="20"/>
        </w:rPr>
        <w:t>pkt</w:t>
      </w:r>
      <w:proofErr w:type="spellEnd"/>
      <w:r w:rsidRPr="007D6EB0">
        <w:rPr>
          <w:rFonts w:ascii="Verdana" w:hAnsi="Verdana"/>
          <w:sz w:val="20"/>
          <w:szCs w:val="20"/>
        </w:rPr>
        <w:t xml:space="preserve"> 3 </w:t>
      </w:r>
      <w:proofErr w:type="spellStart"/>
      <w:r w:rsidRPr="007D6EB0">
        <w:rPr>
          <w:rFonts w:ascii="Verdana" w:hAnsi="Verdana"/>
          <w:sz w:val="20"/>
          <w:szCs w:val="20"/>
        </w:rPr>
        <w:t>uObn</w:t>
      </w:r>
      <w:proofErr w:type="spellEnd"/>
      <w:r w:rsidRPr="007D6EB0">
        <w:rPr>
          <w:rFonts w:ascii="Verdana" w:hAnsi="Verdana"/>
          <w:sz w:val="20"/>
          <w:szCs w:val="20"/>
        </w:rPr>
        <w:t>.</w:t>
      </w: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91A7C" w:rsidRPr="007D6EB0" w:rsidRDefault="00291A7C" w:rsidP="00291A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 xml:space="preserve"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</w:t>
      </w:r>
      <w:proofErr w:type="spellStart"/>
      <w:r w:rsidRPr="007D6EB0">
        <w:rPr>
          <w:rFonts w:ascii="Verdana" w:hAnsi="Verdana"/>
          <w:sz w:val="20"/>
          <w:szCs w:val="20"/>
        </w:rPr>
        <w:t>publicznychna</w:t>
      </w:r>
      <w:proofErr w:type="spellEnd"/>
      <w:r w:rsidRPr="007D6EB0">
        <w:rPr>
          <w:rFonts w:ascii="Verdana" w:hAnsi="Verdana"/>
          <w:sz w:val="20"/>
          <w:szCs w:val="20"/>
        </w:rPr>
        <w:t xml:space="preserve"> rzecz lub z udziałem: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obywateli rosyjskich lub osób fizycznych lub prawnych, podmiotów lub organów z siedzibą w Rosji;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291A7C" w:rsidRPr="007D6EB0" w:rsidRDefault="00291A7C" w:rsidP="00291A7C">
      <w:pPr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D6EB0">
        <w:rPr>
          <w:rFonts w:ascii="Verdana" w:hAnsi="Verdana"/>
          <w:sz w:val="20"/>
          <w:szCs w:val="20"/>
        </w:rPr>
        <w:t>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:rsidR="001C3593" w:rsidRPr="003E74A2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</w:t>
      </w:r>
      <w:r w:rsidRPr="00F330EB">
        <w:rPr>
          <w:rFonts w:ascii="Verdana" w:hAnsi="Verdana"/>
          <w:sz w:val="20"/>
          <w:szCs w:val="20"/>
          <w:shd w:val="clear" w:color="auto" w:fill="FFFFFF"/>
        </w:rPr>
        <w:lastRenderedPageBreak/>
        <w:t>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. – składa dokument lub dokumenty wystawione w kraju, w którym wykonawca ma siedzibę lub miejsce zamieszkania, potwierdzające </w:t>
      </w:r>
      <w:r w:rsidRPr="00F330EB">
        <w:rPr>
          <w:rFonts w:ascii="Verdana" w:hAnsi="Verdana"/>
          <w:sz w:val="20"/>
          <w:szCs w:val="20"/>
        </w:rPr>
        <w:lastRenderedPageBreak/>
        <w:t>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96130D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853D4" w:rsidRPr="003853D4" w:rsidRDefault="00F327C6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3853D4" w:rsidRPr="003853D4">
        <w:rPr>
          <w:rFonts w:ascii="Verdana" w:hAnsi="Verdana"/>
          <w:sz w:val="20"/>
          <w:szCs w:val="20"/>
        </w:rPr>
        <w:t xml:space="preserve">w sprawach formalnych </w:t>
      </w:r>
      <w:r w:rsidR="003853D4" w:rsidRPr="003853D4">
        <w:rPr>
          <w:rFonts w:ascii="Verdana" w:hAnsi="Verdana" w:hint="cs"/>
          <w:sz w:val="20"/>
          <w:szCs w:val="20"/>
        </w:rPr>
        <w:t>–</w:t>
      </w:r>
      <w:r w:rsidR="00352DFD">
        <w:rPr>
          <w:rFonts w:ascii="Verdana" w:hAnsi="Verdana"/>
          <w:sz w:val="20"/>
          <w:szCs w:val="20"/>
        </w:rPr>
        <w:t xml:space="preserve"> Marzena Michalak Tel. 61 66 255</w:t>
      </w:r>
    </w:p>
    <w:p w:rsidR="00B97FAE" w:rsidRPr="00F330EB" w:rsidRDefault="003853D4" w:rsidP="003853D4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3853D4">
        <w:rPr>
          <w:rFonts w:ascii="Verdana" w:hAnsi="Verdana"/>
          <w:sz w:val="20"/>
          <w:szCs w:val="20"/>
        </w:rPr>
        <w:t>2)</w:t>
      </w:r>
      <w:r w:rsidRPr="003853D4">
        <w:rPr>
          <w:rFonts w:ascii="Verdana" w:hAnsi="Verdana"/>
          <w:sz w:val="20"/>
          <w:szCs w:val="20"/>
        </w:rPr>
        <w:tab/>
        <w:t xml:space="preserve">w sprawach merytorycznych </w:t>
      </w:r>
      <w:r w:rsidRPr="003853D4">
        <w:rPr>
          <w:rFonts w:ascii="Verdana" w:hAnsi="Verdana" w:hint="cs"/>
          <w:sz w:val="20"/>
          <w:szCs w:val="20"/>
        </w:rPr>
        <w:t>–</w:t>
      </w:r>
      <w:r w:rsidRPr="003853D4">
        <w:rPr>
          <w:rFonts w:ascii="Verdana" w:hAnsi="Verdana"/>
          <w:sz w:val="20"/>
          <w:szCs w:val="20"/>
        </w:rPr>
        <w:t xml:space="preserve"> Agnieszka Marczak</w:t>
      </w:r>
      <w:r w:rsidR="003752AC">
        <w:rPr>
          <w:rFonts w:ascii="Verdana" w:hAnsi="Verdana"/>
          <w:sz w:val="20"/>
          <w:szCs w:val="20"/>
        </w:rPr>
        <w:t>-Puzdrowska</w:t>
      </w:r>
      <w:r w:rsidRPr="003853D4">
        <w:rPr>
          <w:rFonts w:ascii="Verdana" w:hAnsi="Verdana"/>
          <w:sz w:val="20"/>
          <w:szCs w:val="20"/>
        </w:rPr>
        <w:t xml:space="preserve"> Tel. 61 66 54 303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752E77">
        <w:rPr>
          <w:rFonts w:ascii="Verdana" w:hAnsi="Verdana"/>
          <w:b/>
          <w:sz w:val="20"/>
          <w:szCs w:val="20"/>
          <w:highlight w:val="yellow"/>
        </w:rPr>
        <w:t>16.10.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352DFD">
        <w:rPr>
          <w:rFonts w:ascii="Verdana" w:hAnsi="Verdana"/>
          <w:b/>
          <w:sz w:val="20"/>
          <w:szCs w:val="20"/>
          <w:highlight w:val="yellow"/>
        </w:rPr>
        <w:t xml:space="preserve">3 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93B3A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>e przez wykonawców, oświadczenia, o których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mowa powyżej składa każdy z wykonawców.</w:t>
      </w:r>
      <w:r w:rsidR="00793B3A">
        <w:rPr>
          <w:rFonts w:ascii="Verdana" w:eastAsia="Calibri" w:hAnsi="Verdana"/>
          <w:bCs/>
          <w:sz w:val="20"/>
          <w:szCs w:val="20"/>
          <w:lang w:eastAsia="ar-SA"/>
        </w:rPr>
        <w:t xml:space="preserve"> Dokumenty te potwierdzają brak podstaw wykluczenia oraz spełnienie warunków udziału w postępowaniu w zakresie, w którym każdy z wykonawców wykazuje spełnienie warunków udziału w postępowaniu,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4154ED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3347A" w:rsidRPr="00F330EB" w:rsidRDefault="00C3347A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752E7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19.07.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752E7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19.07.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7B36A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0E3665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="006F132E" w:rsidRPr="007B017B">
        <w:rPr>
          <w:rFonts w:ascii="Verdana" w:hAnsi="Verdana"/>
          <w:sz w:val="20"/>
          <w:szCs w:val="20"/>
        </w:rPr>
        <w:t>.</w:t>
      </w:r>
    </w:p>
    <w:p w:rsidR="00E53015" w:rsidRPr="007B017B" w:rsidRDefault="00E53015" w:rsidP="000E3665">
      <w:pPr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</w:t>
      </w:r>
      <w:r w:rsidRPr="00F330EB">
        <w:rPr>
          <w:rFonts w:ascii="Verdana" w:hAnsi="Verdana"/>
          <w:sz w:val="20"/>
          <w:szCs w:val="20"/>
        </w:rPr>
        <w:lastRenderedPageBreak/>
        <w:t>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Default="00B852C0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 xml:space="preserve">Załącznik nr 3a – </w:t>
      </w:r>
      <w:r w:rsidRPr="003853D4">
        <w:rPr>
          <w:rFonts w:ascii="Verdana" w:hAnsi="Verdana"/>
          <w:sz w:val="20"/>
          <w:szCs w:val="20"/>
        </w:rPr>
        <w:t>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bookmarkStart w:id="28" w:name="_GoBack"/>
      <w:bookmarkEnd w:id="28"/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</w:t>
      </w:r>
      <w:r w:rsidR="00C67630">
        <w:rPr>
          <w:rFonts w:ascii="Verdana" w:hAnsi="Verdana"/>
          <w:iCs/>
          <w:sz w:val="20"/>
          <w:szCs w:val="20"/>
        </w:rPr>
        <w:t>13.06.2</w:t>
      </w:r>
      <w:r w:rsidR="004D633A">
        <w:rPr>
          <w:rFonts w:ascii="Verdana" w:hAnsi="Verdana"/>
          <w:iCs/>
          <w:sz w:val="20"/>
          <w:szCs w:val="20"/>
        </w:rPr>
        <w:t>023</w:t>
      </w:r>
    </w:p>
    <w:sectPr w:rsidR="00FE7ED6" w:rsidRPr="00FE7ED6" w:rsidSect="002D0B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F5" w:rsidRDefault="00A048F5">
      <w:r>
        <w:separator/>
      </w:r>
    </w:p>
    <w:p w:rsidR="00A048F5" w:rsidRDefault="00A048F5"/>
  </w:endnote>
  <w:endnote w:type="continuationSeparator" w:id="0">
    <w:p w:rsidR="00A048F5" w:rsidRDefault="00A048F5">
      <w:r>
        <w:continuationSeparator/>
      </w:r>
    </w:p>
    <w:p w:rsidR="00A048F5" w:rsidRDefault="00A048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96130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6130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6130D" w:rsidRPr="00987333">
      <w:rPr>
        <w:rFonts w:ascii="Times New Roman" w:hAnsi="Times New Roman"/>
        <w:b/>
        <w:sz w:val="14"/>
        <w:szCs w:val="14"/>
      </w:rPr>
      <w:fldChar w:fldCharType="separate"/>
    </w:r>
    <w:r w:rsidR="0062471A">
      <w:rPr>
        <w:rFonts w:ascii="Times New Roman" w:hAnsi="Times New Roman"/>
        <w:b/>
        <w:noProof/>
        <w:sz w:val="14"/>
        <w:szCs w:val="14"/>
      </w:rPr>
      <w:t>12</w:t>
    </w:r>
    <w:r w:rsidR="0096130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6130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6130D" w:rsidRPr="00987333">
      <w:rPr>
        <w:rFonts w:ascii="Times New Roman" w:hAnsi="Times New Roman"/>
        <w:sz w:val="14"/>
        <w:szCs w:val="14"/>
      </w:rPr>
      <w:fldChar w:fldCharType="separate"/>
    </w:r>
    <w:r w:rsidR="0062471A">
      <w:rPr>
        <w:rFonts w:ascii="Times New Roman" w:hAnsi="Times New Roman"/>
        <w:noProof/>
        <w:sz w:val="14"/>
        <w:szCs w:val="14"/>
      </w:rPr>
      <w:t>12</w:t>
    </w:r>
    <w:r w:rsidR="0096130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CD" w:rsidRDefault="004B71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F5" w:rsidRDefault="00A048F5">
      <w:r>
        <w:separator/>
      </w:r>
    </w:p>
    <w:p w:rsidR="00A048F5" w:rsidRDefault="00A048F5"/>
  </w:footnote>
  <w:footnote w:type="continuationSeparator" w:id="0">
    <w:p w:rsidR="00A048F5" w:rsidRDefault="00A048F5">
      <w:r>
        <w:continuationSeparator/>
      </w:r>
    </w:p>
    <w:p w:rsidR="00A048F5" w:rsidRDefault="00A048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1CD" w:rsidRDefault="004B71C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 w:rsidR="00924DD7">
      <w:rPr>
        <w:rFonts w:ascii="Verdana" w:hAnsi="Verdana"/>
        <w:sz w:val="20"/>
        <w:szCs w:val="20"/>
      </w:rPr>
      <w:t>T</w:t>
    </w:r>
    <w:r w:rsidRPr="00D447D9">
      <w:rPr>
        <w:rFonts w:ascii="Verdana" w:hAnsi="Verdana"/>
        <w:sz w:val="20"/>
        <w:szCs w:val="20"/>
      </w:rPr>
      <w:t xml:space="preserve"> EA/381</w:t>
    </w:r>
    <w:r w:rsidR="004B71CD">
      <w:rPr>
        <w:rFonts w:ascii="Verdana" w:hAnsi="Verdana"/>
        <w:sz w:val="20"/>
        <w:szCs w:val="20"/>
      </w:rPr>
      <w:t>-41</w:t>
    </w:r>
    <w:r w:rsidRPr="00D447D9">
      <w:rPr>
        <w:rFonts w:ascii="Verdana" w:hAnsi="Verdana"/>
        <w:sz w:val="20"/>
        <w:szCs w:val="20"/>
      </w:rPr>
      <w:t>/202</w:t>
    </w:r>
    <w:r w:rsidR="004B71CD">
      <w:rPr>
        <w:rFonts w:ascii="Verdana" w:hAnsi="Verdana"/>
        <w:sz w:val="20"/>
        <w:szCs w:val="20"/>
      </w:rPr>
      <w:t>3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4B71CD">
      <w:rPr>
        <w:rFonts w:ascii="Verdana" w:hAnsi="Verdana"/>
        <w:sz w:val="20"/>
        <w:szCs w:val="20"/>
      </w:rPr>
      <w:t>41/2023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6AF6360"/>
    <w:multiLevelType w:val="hybridMultilevel"/>
    <w:tmpl w:val="CB2E412C"/>
    <w:lvl w:ilvl="0" w:tplc="6BD8B7B2">
      <w:start w:val="2"/>
      <w:numFmt w:val="bullet"/>
      <w:lvlText w:val=""/>
      <w:lvlJc w:val="left"/>
      <w:pPr>
        <w:ind w:left="720" w:hanging="360"/>
      </w:pPr>
      <w:rPr>
        <w:rFonts w:ascii="Symbol" w:eastAsia="HG Mincho Light J" w:hAnsi="Symbol" w:cs="Times New Roma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326124"/>
    <w:multiLevelType w:val="hybridMultilevel"/>
    <w:tmpl w:val="C87E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6"/>
  </w:num>
  <w:num w:numId="13">
    <w:abstractNumId w:val="42"/>
  </w:num>
  <w:num w:numId="14">
    <w:abstractNumId w:val="80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 w:numId="29">
    <w:abstractNumId w:val="79"/>
  </w:num>
  <w:num w:numId="30">
    <w:abstractNumId w:val="7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741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E34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62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E7C58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0E9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56A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43F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A7C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4AF6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596C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2DFD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2AC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3D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634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4A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5A64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4E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3D45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407"/>
    <w:rsid w:val="004974F2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1CD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33A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57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1B2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1D3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5F6B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8B7"/>
    <w:rsid w:val="005A6C22"/>
    <w:rsid w:val="005A6FEB"/>
    <w:rsid w:val="005B1DC2"/>
    <w:rsid w:val="005B2896"/>
    <w:rsid w:val="005B2F4D"/>
    <w:rsid w:val="005B2FE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471A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81B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5FD5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9E4"/>
    <w:rsid w:val="00730E4B"/>
    <w:rsid w:val="00731B52"/>
    <w:rsid w:val="00732061"/>
    <w:rsid w:val="00732ABC"/>
    <w:rsid w:val="00732E38"/>
    <w:rsid w:val="007334E6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2E77"/>
    <w:rsid w:val="00754D51"/>
    <w:rsid w:val="00754E1F"/>
    <w:rsid w:val="00754FAB"/>
    <w:rsid w:val="00755982"/>
    <w:rsid w:val="00755E4D"/>
    <w:rsid w:val="007567A0"/>
    <w:rsid w:val="007569CA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3A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416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6A5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ADA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57FD1"/>
    <w:rsid w:val="00860236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117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301"/>
    <w:rsid w:val="008E13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5D15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4DD7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130D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0E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F5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4EF8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3C61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23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3F4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3D0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77C8A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2CDC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1B57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47A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630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16C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14EB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57EC4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4EF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735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A2D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976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85B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299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809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25A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125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6F7F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47ECF"/>
    <w:rsid w:val="00F516A0"/>
    <w:rsid w:val="00F51F23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A8B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1EF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0F71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75DB-EC24-42D6-82B3-AC6D8F74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4483</Words>
  <Characters>26898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31319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11</cp:revision>
  <cp:lastPrinted>2023-06-13T09:13:00Z</cp:lastPrinted>
  <dcterms:created xsi:type="dcterms:W3CDTF">2023-06-12T13:52:00Z</dcterms:created>
  <dcterms:modified xsi:type="dcterms:W3CDTF">2023-06-13T09:13:00Z</dcterms:modified>
</cp:coreProperties>
</file>