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63B50" w:rsidRDefault="00E369F1" w:rsidP="00E369F1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E369F1" w:rsidRPr="00B63B50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2969C5" w:rsidRPr="002969C5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E369F1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78654F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8654F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78654F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A90BAB">
        <w:rPr>
          <w:rFonts w:ascii="Bookman Old Style" w:eastAsia="Verdana" w:hAnsi="Bookman Old Style"/>
          <w:b w:val="0"/>
          <w:sz w:val="24"/>
          <w:szCs w:val="24"/>
        </w:rPr>
        <w:t>47</w:t>
      </w:r>
      <w:r w:rsidR="001F3375" w:rsidRPr="0078654F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78654F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8654F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90BAB">
        <w:rPr>
          <w:rFonts w:ascii="Bookman Old Style" w:hAnsi="Bookman Old Style"/>
          <w:b w:val="0"/>
          <w:sz w:val="24"/>
          <w:szCs w:val="24"/>
        </w:rPr>
        <w:t>20</w:t>
      </w:r>
      <w:r w:rsidR="00982E78">
        <w:rPr>
          <w:rFonts w:ascii="Bookman Old Style" w:hAnsi="Bookman Old Style"/>
          <w:b w:val="0"/>
          <w:sz w:val="24"/>
          <w:szCs w:val="24"/>
        </w:rPr>
        <w:t>.06.</w:t>
      </w:r>
      <w:r w:rsidR="001F3375" w:rsidRPr="0078654F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78654F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8654F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8654F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8654F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A90BAB" w:rsidRDefault="00BA4562" w:rsidP="00A90BAB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A90BAB">
        <w:rPr>
          <w:rFonts w:ascii="Bookman Old Style" w:hAnsi="Bookman Old Style"/>
          <w:sz w:val="22"/>
          <w:szCs w:val="22"/>
        </w:rPr>
        <w:t>Informacja na podstawie art. 222 ust. 4</w:t>
      </w:r>
      <w:r w:rsidR="00897785" w:rsidRPr="00A90BAB">
        <w:rPr>
          <w:rFonts w:ascii="Bookman Old Style" w:hAnsi="Bookman Old Style"/>
          <w:sz w:val="22"/>
          <w:szCs w:val="22"/>
        </w:rPr>
        <w:t xml:space="preserve"> ustawy</w:t>
      </w:r>
    </w:p>
    <w:p w:rsidR="00D44C3E" w:rsidRPr="00A90BAB" w:rsidRDefault="00BA4562" w:rsidP="00A90BAB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A90BAB">
        <w:rPr>
          <w:rFonts w:ascii="Bookman Old Style" w:hAnsi="Bookman Old Style"/>
          <w:sz w:val="22"/>
          <w:szCs w:val="22"/>
        </w:rPr>
        <w:t>z dnia 11 września 2019</w:t>
      </w:r>
      <w:r w:rsidR="00897785" w:rsidRPr="00A90BAB">
        <w:rPr>
          <w:rFonts w:ascii="Bookman Old Style" w:hAnsi="Bookman Old Style"/>
          <w:sz w:val="22"/>
          <w:szCs w:val="22"/>
        </w:rPr>
        <w:t xml:space="preserve"> r. Prawo zamówień publicznych</w:t>
      </w:r>
    </w:p>
    <w:p w:rsidR="00567B71" w:rsidRPr="00A90BAB" w:rsidRDefault="00567B71" w:rsidP="00A90BAB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2"/>
          <w:szCs w:val="22"/>
        </w:rPr>
      </w:pPr>
    </w:p>
    <w:p w:rsidR="009C3E2A" w:rsidRPr="00A90BAB" w:rsidRDefault="00B7710E" w:rsidP="00A90BAB">
      <w:pPr>
        <w:pStyle w:val="Akapitzlist"/>
        <w:spacing w:line="360" w:lineRule="auto"/>
        <w:ind w:left="0"/>
        <w:rPr>
          <w:rFonts w:ascii="Bookman Old Style" w:hAnsi="Bookman Old Style"/>
          <w:b/>
          <w:sz w:val="22"/>
          <w:szCs w:val="22"/>
        </w:rPr>
      </w:pPr>
      <w:r w:rsidRPr="00A90BAB">
        <w:rPr>
          <w:rFonts w:ascii="Bookman Old Style" w:hAnsi="Bookman Old Style"/>
          <w:b/>
          <w:sz w:val="22"/>
          <w:szCs w:val="22"/>
        </w:rPr>
        <w:t>Przedmiot zamówienia:</w:t>
      </w:r>
    </w:p>
    <w:p w:rsidR="00A90BAB" w:rsidRPr="00A90BAB" w:rsidRDefault="0078654F" w:rsidP="00A90BAB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2"/>
          <w:szCs w:val="22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A90BAB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Dostawa, zainstalowanie i uruchomienie </w:t>
      </w:r>
      <w:bookmarkEnd w:id="2"/>
      <w:r w:rsidR="00A90BAB" w:rsidRPr="00A90BAB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aparatu do laserowej </w:t>
      </w:r>
      <w:proofErr w:type="spellStart"/>
      <w:r w:rsidR="00A90BAB" w:rsidRPr="00A90BAB">
        <w:rPr>
          <w:rFonts w:ascii="Bookman Old Style" w:hAnsi="Bookman Old Style"/>
          <w:b/>
          <w:sz w:val="22"/>
          <w:szCs w:val="22"/>
          <w:shd w:val="clear" w:color="auto" w:fill="FFFFFF"/>
        </w:rPr>
        <w:t>mikrodysekcji</w:t>
      </w:r>
      <w:proofErr w:type="spellEnd"/>
      <w:r w:rsidR="00A90BAB" w:rsidRPr="00A90BAB">
        <w:rPr>
          <w:rFonts w:ascii="Bookman Old Style" w:hAnsi="Bookman Old Style"/>
          <w:b/>
          <w:sz w:val="22"/>
          <w:szCs w:val="22"/>
          <w:shd w:val="clear" w:color="auto" w:fill="FFFFFF"/>
        </w:rPr>
        <w:t>.</w:t>
      </w:r>
    </w:p>
    <w:p w:rsidR="0078654F" w:rsidRPr="0078654F" w:rsidRDefault="0078654F" w:rsidP="0078654F">
      <w:pPr>
        <w:spacing w:line="360" w:lineRule="auto"/>
        <w:ind w:right="-2"/>
        <w:jc w:val="both"/>
        <w:rPr>
          <w:rFonts w:ascii="Bookman Old Style" w:hAnsi="Bookman Old Style" w:cstheme="minorHAnsi"/>
          <w:b/>
          <w:sz w:val="24"/>
          <w:szCs w:val="24"/>
        </w:rPr>
      </w:pPr>
    </w:p>
    <w:bookmarkEnd w:id="3"/>
    <w:bookmarkEnd w:id="4"/>
    <w:bookmarkEnd w:id="5"/>
    <w:bookmarkEnd w:id="6"/>
    <w:p w:rsidR="00945140" w:rsidRPr="0078654F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78654F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8654F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D575F1">
        <w:rPr>
          <w:rFonts w:ascii="Bookman Old Style" w:hAnsi="Bookman Old Style"/>
          <w:b/>
          <w:sz w:val="24"/>
          <w:szCs w:val="24"/>
        </w:rPr>
        <w:t>820 000. 00</w:t>
      </w:r>
      <w:r w:rsidR="0078654F" w:rsidRPr="0078654F">
        <w:rPr>
          <w:rFonts w:ascii="Bookman Old Style" w:hAnsi="Bookman Old Style"/>
          <w:b/>
          <w:sz w:val="24"/>
          <w:szCs w:val="24"/>
        </w:rPr>
        <w:t xml:space="preserve"> zł</w:t>
      </w:r>
    </w:p>
    <w:sectPr w:rsidR="001F3375" w:rsidRPr="0078654F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969C5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16E53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0BAB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575F1"/>
    <w:rsid w:val="00D64D50"/>
    <w:rsid w:val="00D70056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131C-A1F3-4461-A9B6-12EDB1F5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2023-06-19T14:34:00Z</dcterms:created>
  <dcterms:modified xsi:type="dcterms:W3CDTF">2023-06-20T12:36:00Z</dcterms:modified>
</cp:coreProperties>
</file>