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sz w:val="20"/>
          <w:szCs w:val="20"/>
        </w:rPr>
      </w:pPr>
      <w:r w:rsidRPr="00D43C11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8B0165" w:rsidP="00D43C11">
      <w:pPr>
        <w:pStyle w:val="tytu"/>
        <w:tabs>
          <w:tab w:val="left" w:pos="3045"/>
        </w:tabs>
        <w:jc w:val="both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ab/>
      </w:r>
    </w:p>
    <w:p w:rsidR="00B31E02" w:rsidRPr="00D43C11" w:rsidRDefault="00B31E02" w:rsidP="00D43C11">
      <w:pPr>
        <w:pStyle w:val="tytu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</w:p>
    <w:p w:rsidR="00B31E02" w:rsidRPr="00D43C11" w:rsidRDefault="00B31E02" w:rsidP="00D43C11">
      <w:pPr>
        <w:pStyle w:val="tytu"/>
        <w:rPr>
          <w:rFonts w:ascii="Verdana" w:hAnsi="Verdana" w:cs="Times New Roman"/>
          <w:b w:val="0"/>
          <w:sz w:val="20"/>
          <w:szCs w:val="20"/>
        </w:rPr>
      </w:pPr>
      <w:r w:rsidRPr="00D43C11">
        <w:rPr>
          <w:rFonts w:ascii="Verdana" w:hAnsi="Verdana" w:cs="Times New Roman"/>
          <w:b w:val="0"/>
          <w:sz w:val="20"/>
          <w:szCs w:val="20"/>
        </w:rPr>
        <w:t>Przetarg</w:t>
      </w:r>
      <w:r w:rsidR="00511C7C" w:rsidRPr="00D43C11">
        <w:rPr>
          <w:rFonts w:ascii="Verdana" w:hAnsi="Verdana" w:cs="Times New Roman"/>
          <w:b w:val="0"/>
          <w:sz w:val="20"/>
          <w:szCs w:val="20"/>
        </w:rPr>
        <w:t xml:space="preserve">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 xml:space="preserve">w trybie podstawowym, o którym mowa w art. 275 pkt 1 ustawy PZP 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o wartości szacunkowej zamówienia </w:t>
      </w:r>
      <w:r w:rsidR="00333AAB" w:rsidRPr="00D43C11">
        <w:rPr>
          <w:rFonts w:ascii="Verdana" w:hAnsi="Verdana" w:cs="Times New Roman"/>
          <w:b w:val="0"/>
          <w:sz w:val="20"/>
          <w:szCs w:val="20"/>
        </w:rPr>
        <w:t>mniejszej niż</w:t>
      </w:r>
      <w:r w:rsidRPr="00D43C11">
        <w:rPr>
          <w:rFonts w:ascii="Verdana" w:hAnsi="Verdana" w:cs="Times New Roman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D43C11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D43C11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B31E02" w:rsidRPr="00D43C11" w:rsidRDefault="00B31E02" w:rsidP="00D43C11">
      <w:pPr>
        <w:rPr>
          <w:rFonts w:ascii="Verdana" w:hAnsi="Verdana"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F041F4" w:rsidP="00D43C11">
      <w:pPr>
        <w:keepLines/>
        <w:jc w:val="center"/>
        <w:rPr>
          <w:rFonts w:ascii="Verdana" w:hAnsi="Verdana"/>
          <w:b/>
          <w:sz w:val="20"/>
          <w:szCs w:val="20"/>
        </w:rPr>
      </w:pPr>
      <w:r w:rsidRPr="00F041F4">
        <w:rPr>
          <w:rFonts w:ascii="Verdana" w:hAnsi="Verdana"/>
          <w:b/>
          <w:color w:val="auto"/>
          <w:sz w:val="20"/>
          <w:szCs w:val="20"/>
        </w:rPr>
        <w:t xml:space="preserve">Zakup </w:t>
      </w:r>
      <w:proofErr w:type="spellStart"/>
      <w:r w:rsidR="000159C0" w:rsidRPr="000159C0">
        <w:rPr>
          <w:rFonts w:ascii="Verdana" w:hAnsi="Verdana"/>
          <w:b/>
          <w:color w:val="auto"/>
          <w:sz w:val="20"/>
          <w:szCs w:val="20"/>
        </w:rPr>
        <w:t>wideobronchoskopów</w:t>
      </w:r>
      <w:proofErr w:type="spellEnd"/>
      <w:r w:rsidR="000159C0" w:rsidRPr="000159C0">
        <w:rPr>
          <w:rFonts w:ascii="Verdana" w:hAnsi="Verdana"/>
          <w:b/>
          <w:color w:val="auto"/>
          <w:sz w:val="20"/>
          <w:szCs w:val="20"/>
        </w:rPr>
        <w:t xml:space="preserve"> ultrasonograficznych, sond radialnych USG oraz procesora obrazu USG z osprz</w:t>
      </w:r>
      <w:r w:rsidR="000159C0" w:rsidRPr="000159C0">
        <w:rPr>
          <w:rFonts w:ascii="Verdana" w:hAnsi="Verdana" w:hint="cs"/>
          <w:b/>
          <w:color w:val="auto"/>
          <w:sz w:val="20"/>
          <w:szCs w:val="20"/>
        </w:rPr>
        <w:t>ę</w:t>
      </w:r>
      <w:r w:rsidR="000159C0" w:rsidRPr="000159C0">
        <w:rPr>
          <w:rFonts w:ascii="Verdana" w:hAnsi="Verdana"/>
          <w:b/>
          <w:color w:val="auto"/>
          <w:sz w:val="20"/>
          <w:szCs w:val="20"/>
        </w:rPr>
        <w:t>tem wraz z jego zainstalowaniem i uruchomieniem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B41B57" w:rsidRPr="00D43C11" w:rsidRDefault="00B41B57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023C2F" w:rsidRPr="00023C2F" w:rsidRDefault="00023C2F" w:rsidP="00023C2F">
      <w:pPr>
        <w:keepLines/>
        <w:spacing w:line="276" w:lineRule="auto"/>
        <w:ind w:left="2552" w:hanging="2552"/>
        <w:jc w:val="center"/>
        <w:rPr>
          <w:rFonts w:ascii="Verdana" w:eastAsia="SimSun" w:hAnsi="Verdana"/>
          <w:b/>
          <w:bCs/>
          <w:sz w:val="20"/>
          <w:szCs w:val="20"/>
          <w:lang w:eastAsia="zh-CN"/>
        </w:rPr>
      </w:pPr>
      <w:r w:rsidRPr="00023C2F">
        <w:rPr>
          <w:rFonts w:ascii="Verdana" w:eastAsia="SimSun" w:hAnsi="Verdana"/>
          <w:b/>
          <w:bCs/>
          <w:sz w:val="20"/>
          <w:szCs w:val="20"/>
          <w:lang w:eastAsia="zh-CN"/>
        </w:rPr>
        <w:t>Źródło finansowania – dotacje Ministerstwa Zdrowia</w:t>
      </w:r>
    </w:p>
    <w:p w:rsidR="00333AAB" w:rsidRPr="00D43C11" w:rsidRDefault="00023C2F" w:rsidP="00023C2F">
      <w:pPr>
        <w:keepLines/>
        <w:jc w:val="center"/>
        <w:rPr>
          <w:rFonts w:ascii="Verdana" w:hAnsi="Verdana"/>
          <w:b/>
          <w:sz w:val="20"/>
          <w:szCs w:val="20"/>
        </w:rPr>
      </w:pPr>
      <w:r w:rsidRPr="00023C2F">
        <w:rPr>
          <w:rFonts w:ascii="Verdana" w:eastAsia="SimSun" w:hAnsi="Verdana"/>
          <w:b/>
          <w:bCs/>
          <w:sz w:val="20"/>
          <w:szCs w:val="20"/>
          <w:lang w:eastAsia="zh-CN"/>
        </w:rPr>
        <w:t>w ra</w:t>
      </w:r>
      <w:r>
        <w:rPr>
          <w:rFonts w:ascii="Verdana" w:eastAsia="SimSun" w:hAnsi="Verdana"/>
          <w:b/>
          <w:bCs/>
          <w:sz w:val="20"/>
          <w:szCs w:val="20"/>
          <w:lang w:eastAsia="zh-CN"/>
        </w:rPr>
        <w:t>mach Narodowej Strategii Onkologicznej</w:t>
      </w: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283674" w:rsidRPr="00D43C11" w:rsidRDefault="00283674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E4610" w:rsidRPr="00D43C11" w:rsidRDefault="00EE4610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B1008" w:rsidRPr="00D43C11" w:rsidRDefault="00EB1008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Pr="00D43C11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333AAB" w:rsidRDefault="00333AAB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E11AFE" w:rsidRPr="00D43C11" w:rsidRDefault="00E11AFE" w:rsidP="00D43C11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832E16" w:rsidRPr="00D43C11" w:rsidRDefault="00832E16" w:rsidP="00BC28C7">
      <w:pPr>
        <w:keepLines/>
        <w:rPr>
          <w:rFonts w:ascii="Verdana" w:hAnsi="Verdana"/>
          <w:b/>
          <w:sz w:val="20"/>
          <w:szCs w:val="20"/>
        </w:rPr>
      </w:pPr>
    </w:p>
    <w:p w:rsidR="002D0BAF" w:rsidRPr="00D43C11" w:rsidRDefault="002D0BAF" w:rsidP="00D43C11">
      <w:pPr>
        <w:keepLines/>
        <w:jc w:val="both"/>
        <w:rPr>
          <w:rFonts w:ascii="Verdana" w:hAnsi="Verdana"/>
          <w:sz w:val="20"/>
          <w:szCs w:val="20"/>
        </w:rPr>
      </w:pPr>
    </w:p>
    <w:p w:rsidR="003363CC" w:rsidRPr="00D43C11" w:rsidRDefault="002038CF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1" w:name="_Toc64559016"/>
      <w:r w:rsidRPr="00D43C11">
        <w:rPr>
          <w:rFonts w:ascii="Verdana" w:hAnsi="Verdana"/>
          <w:spacing w:val="5"/>
          <w:sz w:val="20"/>
          <w:szCs w:val="20"/>
        </w:rPr>
        <w:t>Nazwa oraz adres Zamawiającego, numer telefonu, adres poczty elektronicznej oraz strony internetowej prowadzonego postępowania</w:t>
      </w:r>
      <w:bookmarkEnd w:id="1"/>
      <w:r w:rsidR="00832E16" w:rsidRPr="00D43C11">
        <w:rPr>
          <w:rFonts w:ascii="Verdana" w:hAnsi="Verdana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Nazwa oraz adres Zamawiającego: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ul. Szamarzewskiego 62, 60-569 Poznań</w:t>
      </w:r>
    </w:p>
    <w:p w:rsidR="00717274" w:rsidRPr="00D43C11" w:rsidRDefault="00717274" w:rsidP="00D43C11">
      <w:pPr>
        <w:widowControl/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NIP - 781-16-18-973 Regon - 631250369</w:t>
      </w:r>
    </w:p>
    <w:p w:rsidR="00717274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Numer telefonu: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717274" w:rsidRPr="00D43C11">
        <w:rPr>
          <w:rFonts w:ascii="Verdana" w:hAnsi="Verdana"/>
          <w:bCs/>
          <w:sz w:val="20"/>
          <w:szCs w:val="20"/>
        </w:rPr>
        <w:t xml:space="preserve">061 66 54 </w:t>
      </w:r>
      <w:r w:rsidR="003322BB" w:rsidRPr="00D43C11">
        <w:rPr>
          <w:rFonts w:ascii="Verdana" w:hAnsi="Verdana"/>
          <w:bCs/>
          <w:sz w:val="20"/>
          <w:szCs w:val="20"/>
        </w:rPr>
        <w:t>336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poczty elektronicznej:</w:t>
      </w:r>
      <w:r w:rsidR="00733F7F" w:rsidRPr="00D43C11">
        <w:rPr>
          <w:rFonts w:ascii="Verdana" w:hAnsi="Verdana"/>
          <w:b/>
          <w:sz w:val="20"/>
          <w:szCs w:val="20"/>
        </w:rPr>
        <w:t xml:space="preserve"> </w:t>
      </w:r>
      <w:r w:rsidR="00B335FA" w:rsidRPr="00D43C11">
        <w:rPr>
          <w:rFonts w:ascii="Verdana" w:hAnsi="Verdana"/>
          <w:sz w:val="20"/>
          <w:szCs w:val="20"/>
        </w:rPr>
        <w:t>przetargi@wcpit.org</w:t>
      </w:r>
    </w:p>
    <w:p w:rsidR="002725E6" w:rsidRPr="00D43C11" w:rsidRDefault="002725E6" w:rsidP="00C375FD">
      <w:pPr>
        <w:widowControl/>
        <w:numPr>
          <w:ilvl w:val="0"/>
          <w:numId w:val="9"/>
        </w:numPr>
        <w:suppressAutoHyphens w:val="0"/>
        <w:ind w:left="0" w:firstLine="0"/>
        <w:jc w:val="both"/>
        <w:rPr>
          <w:rFonts w:ascii="Verdana" w:hAnsi="Verdana"/>
          <w:b/>
          <w:sz w:val="20"/>
          <w:szCs w:val="20"/>
        </w:rPr>
      </w:pPr>
      <w:r w:rsidRPr="00D43C11">
        <w:rPr>
          <w:rFonts w:ascii="Verdana" w:hAnsi="Verdana"/>
          <w:b/>
          <w:sz w:val="20"/>
          <w:szCs w:val="20"/>
        </w:rPr>
        <w:t>Adres strony internetowej prowadzonego postępowania: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System SKE https://wcpit.pl/system-komunikacji-elektronicznej/  </w:t>
      </w:r>
    </w:p>
    <w:p w:rsidR="004A721C" w:rsidRPr="00D43C11" w:rsidRDefault="00B335FA" w:rsidP="00D43C11">
      <w:pPr>
        <w:rPr>
          <w:rFonts w:ascii="Verdana" w:hAnsi="Verdana"/>
          <w:sz w:val="20"/>
          <w:szCs w:val="20"/>
          <w:lang w:val="en-US"/>
        </w:rPr>
      </w:pPr>
      <w:r w:rsidRPr="00D43C11">
        <w:rPr>
          <w:rFonts w:ascii="Verdana" w:hAnsi="Verdana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D43C11" w:rsidRDefault="00B335FA" w:rsidP="00D43C11">
      <w:pPr>
        <w:rPr>
          <w:rFonts w:ascii="Verdana" w:hAnsi="Verdana"/>
          <w:sz w:val="20"/>
          <w:szCs w:val="20"/>
          <w:lang w:val="en-GB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" w:name="_Toc64559018"/>
      <w:r w:rsidRPr="00D43C11">
        <w:rPr>
          <w:rFonts w:ascii="Verdana" w:hAnsi="Verdana"/>
          <w:spacing w:val="5"/>
          <w:sz w:val="20"/>
          <w:szCs w:val="20"/>
        </w:rPr>
        <w:t>Tryb udzielenia zamówienia</w:t>
      </w:r>
      <w:bookmarkEnd w:id="2"/>
    </w:p>
    <w:p w:rsidR="00954F2D" w:rsidRPr="00D43C11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 xml:space="preserve">., w trybie podstawowym bez przeprowadzenia negocjacji– zgodnie z art. 275 pkt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ED79C8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Wartość postępowania jest </w:t>
      </w:r>
      <w:r w:rsidR="00333AAB" w:rsidRPr="00D43C11">
        <w:rPr>
          <w:rFonts w:ascii="Verdana" w:hAnsi="Verdana"/>
          <w:sz w:val="20"/>
          <w:szCs w:val="20"/>
        </w:rPr>
        <w:t xml:space="preserve">mniejsza </w:t>
      </w:r>
      <w:r w:rsidRPr="00D43C11">
        <w:rPr>
          <w:rFonts w:ascii="Verdana" w:hAnsi="Verdana"/>
          <w:sz w:val="20"/>
          <w:szCs w:val="20"/>
        </w:rPr>
        <w:t>niż kwota określona w art. 3 ust. 1 ustawy.</w:t>
      </w:r>
    </w:p>
    <w:p w:rsidR="00F041F4" w:rsidRPr="00023C2F" w:rsidRDefault="00F041F4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023C2F">
        <w:rPr>
          <w:rFonts w:ascii="Verdana" w:hAnsi="Verdana"/>
          <w:sz w:val="20"/>
          <w:szCs w:val="20"/>
        </w:rPr>
        <w:t xml:space="preserve">Przedmiot zamówienia ma być finansowany ze środków finansowych </w:t>
      </w:r>
      <w:r w:rsidR="00023C2F" w:rsidRPr="00023C2F">
        <w:rPr>
          <w:rFonts w:ascii="Verdana" w:hAnsi="Verdana"/>
          <w:sz w:val="20"/>
          <w:szCs w:val="20"/>
        </w:rPr>
        <w:t>Ministerstwa Zdrowia na realizację Narodowej Strategii Onkologicznej, w zakresie zadania pn.: „Zakup sprzętu do diagnostyki i leczenia raka p</w:t>
      </w:r>
      <w:r w:rsidR="0057600E">
        <w:rPr>
          <w:rFonts w:ascii="Verdana" w:hAnsi="Verdana"/>
          <w:sz w:val="20"/>
          <w:szCs w:val="20"/>
        </w:rPr>
        <w:t>ł</w:t>
      </w:r>
      <w:r w:rsidR="00023C2F" w:rsidRPr="00023C2F">
        <w:rPr>
          <w:rFonts w:ascii="Verdana" w:hAnsi="Verdana"/>
          <w:sz w:val="20"/>
          <w:szCs w:val="20"/>
        </w:rPr>
        <w:t>uca” dla torakochirurgii na lata 2023-2024.</w:t>
      </w:r>
    </w:p>
    <w:p w:rsidR="0099338A" w:rsidRPr="00D43C11" w:rsidRDefault="0099338A" w:rsidP="00D43C11">
      <w:pPr>
        <w:tabs>
          <w:tab w:val="left" w:pos="283"/>
        </w:tabs>
        <w:rPr>
          <w:rFonts w:ascii="Verdana" w:hAnsi="Verdana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3" w:name="_Toc64559019"/>
      <w:r w:rsidRPr="00D43C11">
        <w:rPr>
          <w:rFonts w:ascii="Verdana" w:hAnsi="Verdana"/>
          <w:spacing w:val="5"/>
          <w:sz w:val="20"/>
          <w:szCs w:val="20"/>
        </w:rPr>
        <w:t>Opis przedmiotu zamówienia</w:t>
      </w:r>
      <w:bookmarkEnd w:id="3"/>
    </w:p>
    <w:p w:rsidR="0026376C" w:rsidRPr="0026376C" w:rsidRDefault="0026376C" w:rsidP="000159C0">
      <w:pPr>
        <w:widowControl/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Przedmiotem zamówienia jest </w:t>
      </w:r>
      <w:r w:rsidRPr="0026376C">
        <w:rPr>
          <w:rFonts w:ascii="Verdana" w:hAnsi="Verdana"/>
          <w:b/>
          <w:bCs/>
          <w:sz w:val="20"/>
          <w:szCs w:val="20"/>
        </w:rPr>
        <w:t>„</w:t>
      </w:r>
      <w:r w:rsidRPr="0026376C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Zakup </w:t>
      </w:r>
      <w:proofErr w:type="spellStart"/>
      <w:r w:rsidR="000159C0">
        <w:rPr>
          <w:rFonts w:ascii="Verdana" w:eastAsia="SimSun" w:hAnsi="Verdana"/>
          <w:b/>
          <w:bCs/>
          <w:sz w:val="20"/>
          <w:szCs w:val="20"/>
          <w:lang w:eastAsia="zh-CN"/>
        </w:rPr>
        <w:t>wideobronchoskopów</w:t>
      </w:r>
      <w:proofErr w:type="spellEnd"/>
      <w:r w:rsidR="000159C0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ultrasonograficznych, sond radialnych</w:t>
      </w:r>
      <w:r w:rsidR="000159C0" w:rsidRPr="000159C0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 USG oraz procesora obrazu USG z osprz</w:t>
      </w:r>
      <w:r w:rsidR="000159C0" w:rsidRPr="000159C0">
        <w:rPr>
          <w:rFonts w:ascii="Verdana" w:eastAsia="SimSun" w:hAnsi="Verdana" w:hint="cs"/>
          <w:b/>
          <w:bCs/>
          <w:sz w:val="20"/>
          <w:szCs w:val="20"/>
          <w:lang w:eastAsia="zh-CN"/>
        </w:rPr>
        <w:t>ę</w:t>
      </w:r>
      <w:r w:rsidR="000159C0" w:rsidRPr="000159C0">
        <w:rPr>
          <w:rFonts w:ascii="Verdana" w:eastAsia="SimSun" w:hAnsi="Verdana"/>
          <w:b/>
          <w:bCs/>
          <w:sz w:val="20"/>
          <w:szCs w:val="20"/>
          <w:lang w:eastAsia="zh-CN"/>
        </w:rPr>
        <w:t>tem wraz z jego zainstalowaniem i uruchomieniem</w:t>
      </w:r>
      <w:r w:rsidRPr="0026376C">
        <w:rPr>
          <w:rFonts w:ascii="Verdana" w:eastAsia="SimSun" w:hAnsi="Verdana"/>
          <w:b/>
          <w:bCs/>
          <w:sz w:val="20"/>
          <w:szCs w:val="20"/>
          <w:lang w:eastAsia="zh-CN"/>
        </w:rPr>
        <w:t xml:space="preserve">” </w:t>
      </w:r>
    </w:p>
    <w:tbl>
      <w:tblPr>
        <w:tblW w:w="8532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5108"/>
        <w:gridCol w:w="1984"/>
      </w:tblGrid>
      <w:tr w:rsidR="0026376C" w:rsidRPr="0026376C" w:rsidTr="006A41B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Nr pakietu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rzypisudolnego"/>
              <w:rPr>
                <w:rFonts w:ascii="Verdana" w:hAnsi="Verdana" w:cs="Times New Roman"/>
              </w:rPr>
            </w:pPr>
            <w:r w:rsidRPr="0026376C">
              <w:rPr>
                <w:rFonts w:ascii="Verdana" w:hAnsi="Verdana" w:cs="Times New Roman"/>
              </w:rPr>
              <w:t>Przedmiot dostawy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Liczba sztuk</w:t>
            </w:r>
          </w:p>
        </w:tc>
      </w:tr>
      <w:tr w:rsidR="0026376C" w:rsidRPr="0026376C" w:rsidTr="006A41B5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3D2732" w:rsidP="006A41B5">
            <w:pPr>
              <w:pStyle w:val="Tekstprzypisudolnego"/>
              <w:rPr>
                <w:rFonts w:ascii="Verdana" w:hAnsi="Verdana" w:cs="Times New Roman"/>
              </w:rPr>
            </w:pPr>
            <w:proofErr w:type="spellStart"/>
            <w:r w:rsidRPr="003D2732">
              <w:rPr>
                <w:rFonts w:ascii="Verdana" w:hAnsi="Verdana" w:cs="Times New Roman"/>
              </w:rPr>
              <w:t>Wideobronchoskop</w:t>
            </w:r>
            <w:proofErr w:type="spellEnd"/>
            <w:r w:rsidRPr="003D2732">
              <w:rPr>
                <w:rFonts w:ascii="Verdana" w:hAnsi="Verdana" w:cs="Times New Roman"/>
              </w:rPr>
              <w:t xml:space="preserve"> ultrasonograficzny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76C" w:rsidRPr="0026376C" w:rsidRDefault="003D2732" w:rsidP="006A41B5">
            <w:pPr>
              <w:jc w:val="center"/>
              <w:rPr>
                <w:rStyle w:val="treeserch0treeserch1"/>
                <w:rFonts w:ascii="Verdana" w:hAnsi="Verdana"/>
                <w:bCs/>
                <w:sz w:val="20"/>
                <w:szCs w:val="20"/>
              </w:rPr>
            </w:pPr>
            <w:r>
              <w:rPr>
                <w:rStyle w:val="treeserch0treeserch1"/>
                <w:rFonts w:ascii="Verdana" w:hAnsi="Verdana"/>
                <w:bCs/>
                <w:sz w:val="20"/>
                <w:szCs w:val="20"/>
              </w:rPr>
              <w:t>2</w:t>
            </w:r>
          </w:p>
        </w:tc>
      </w:tr>
      <w:tr w:rsidR="0026376C" w:rsidRPr="0026376C" w:rsidTr="006A41B5">
        <w:tc>
          <w:tcPr>
            <w:tcW w:w="1440" w:type="dxa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2</w:t>
            </w:r>
          </w:p>
        </w:tc>
        <w:tc>
          <w:tcPr>
            <w:tcW w:w="5108" w:type="dxa"/>
          </w:tcPr>
          <w:p w:rsidR="0026376C" w:rsidRPr="0026376C" w:rsidRDefault="003D2732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 w:rsidRPr="003D2732">
              <w:rPr>
                <w:rFonts w:ascii="Verdana" w:hAnsi="Verdana" w:cs="Times New Roman"/>
              </w:rPr>
              <w:t>Sondy radialne USG (EBUS radialny)</w:t>
            </w:r>
          </w:p>
        </w:tc>
        <w:tc>
          <w:tcPr>
            <w:tcW w:w="1984" w:type="dxa"/>
          </w:tcPr>
          <w:p w:rsidR="0026376C" w:rsidRPr="0026376C" w:rsidRDefault="003D2732" w:rsidP="006A41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  <w:tr w:rsidR="0026376C" w:rsidRPr="0026376C" w:rsidTr="006A41B5">
        <w:tc>
          <w:tcPr>
            <w:tcW w:w="1440" w:type="dxa"/>
          </w:tcPr>
          <w:p w:rsidR="0026376C" w:rsidRPr="0026376C" w:rsidRDefault="0026376C" w:rsidP="006A41B5">
            <w:pPr>
              <w:pStyle w:val="Tekstpodstawowy"/>
              <w:tabs>
                <w:tab w:val="left" w:pos="900"/>
                <w:tab w:val="left" w:pos="4215"/>
              </w:tabs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PAKIET NR 3</w:t>
            </w:r>
          </w:p>
        </w:tc>
        <w:tc>
          <w:tcPr>
            <w:tcW w:w="5108" w:type="dxa"/>
          </w:tcPr>
          <w:p w:rsidR="0026376C" w:rsidRPr="0026376C" w:rsidRDefault="003D2732" w:rsidP="006A41B5">
            <w:pPr>
              <w:pStyle w:val="Tekstprzypisudolnego"/>
              <w:spacing w:after="120"/>
              <w:rPr>
                <w:rFonts w:ascii="Verdana" w:hAnsi="Verdana" w:cs="Times New Roman"/>
              </w:rPr>
            </w:pPr>
            <w:r w:rsidRPr="003D2732">
              <w:rPr>
                <w:rFonts w:ascii="Verdana" w:hAnsi="Verdana" w:cs="Times New Roman"/>
              </w:rPr>
              <w:t>Procesor obrazu USG z osprz</w:t>
            </w:r>
            <w:r w:rsidRPr="003D2732">
              <w:rPr>
                <w:rFonts w:ascii="Verdana" w:hAnsi="Verdana" w:cs="Times New Roman" w:hint="cs"/>
              </w:rPr>
              <w:t>ę</w:t>
            </w:r>
            <w:r w:rsidRPr="003D2732">
              <w:rPr>
                <w:rFonts w:ascii="Verdana" w:hAnsi="Verdana" w:cs="Times New Roman"/>
              </w:rPr>
              <w:t>tem do EBUS i sond radialnych</w:t>
            </w:r>
          </w:p>
        </w:tc>
        <w:tc>
          <w:tcPr>
            <w:tcW w:w="1984" w:type="dxa"/>
          </w:tcPr>
          <w:p w:rsidR="0026376C" w:rsidRPr="0026376C" w:rsidRDefault="0026376C" w:rsidP="006A41B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26376C">
              <w:rPr>
                <w:rFonts w:ascii="Verdana" w:hAnsi="Verdana"/>
                <w:sz w:val="20"/>
                <w:szCs w:val="20"/>
              </w:rPr>
              <w:t>1</w:t>
            </w:r>
          </w:p>
        </w:tc>
      </w:tr>
    </w:tbl>
    <w:p w:rsidR="0026376C" w:rsidRPr="0026376C" w:rsidRDefault="0026376C" w:rsidP="0026376C">
      <w:pPr>
        <w:widowControl/>
        <w:jc w:val="both"/>
        <w:rPr>
          <w:rFonts w:ascii="Verdana" w:eastAsia="SimSun" w:hAnsi="Verdana"/>
          <w:b/>
          <w:bCs/>
          <w:sz w:val="20"/>
          <w:szCs w:val="20"/>
          <w:lang w:eastAsia="zh-CN"/>
        </w:rPr>
      </w:pPr>
    </w:p>
    <w:p w:rsidR="0026376C" w:rsidRPr="0026376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hAnsi="Verdana"/>
          <w:iCs/>
          <w:sz w:val="20"/>
          <w:szCs w:val="20"/>
        </w:rPr>
      </w:pPr>
      <w:r w:rsidRPr="0026376C">
        <w:rPr>
          <w:rFonts w:ascii="Verdana" w:hAnsi="Verdana"/>
          <w:iCs/>
          <w:sz w:val="20"/>
          <w:szCs w:val="20"/>
        </w:rPr>
        <w:t xml:space="preserve">Zamawiający </w:t>
      </w:r>
      <w:r w:rsidRPr="0026376C">
        <w:rPr>
          <w:rFonts w:ascii="Verdana" w:hAnsi="Verdana"/>
          <w:b/>
          <w:bCs/>
          <w:iCs/>
          <w:sz w:val="20"/>
          <w:szCs w:val="20"/>
        </w:rPr>
        <w:t>dopuszcza</w:t>
      </w:r>
      <w:r w:rsidRPr="0026376C">
        <w:rPr>
          <w:rFonts w:ascii="Verdana" w:hAnsi="Verdana"/>
          <w:iCs/>
          <w:sz w:val="20"/>
          <w:szCs w:val="20"/>
        </w:rPr>
        <w:t xml:space="preserve"> możliwości składania ofert częściowych. Zamówienie zostało podzielone </w:t>
      </w:r>
      <w:r w:rsidRPr="0026376C">
        <w:rPr>
          <w:rFonts w:ascii="Verdana" w:hAnsi="Verdana"/>
          <w:b/>
          <w:iCs/>
          <w:sz w:val="20"/>
          <w:szCs w:val="20"/>
          <w:u w:val="single"/>
        </w:rPr>
        <w:t xml:space="preserve">na 3 części (pakiety). </w:t>
      </w:r>
      <w:r w:rsidRPr="0026376C">
        <w:rPr>
          <w:rFonts w:ascii="Verdana" w:hAnsi="Verdana"/>
          <w:iCs/>
          <w:sz w:val="20"/>
          <w:szCs w:val="20"/>
        </w:rPr>
        <w:t>Oferty można składać w odniesieniu do wszystkich lub niektórych części.</w:t>
      </w:r>
    </w:p>
    <w:p w:rsidR="0026376C" w:rsidRPr="0026376C" w:rsidRDefault="0026376C" w:rsidP="0026376C">
      <w:pPr>
        <w:ind w:left="709"/>
        <w:jc w:val="both"/>
        <w:rPr>
          <w:rFonts w:ascii="Verdana" w:hAnsi="Verdana"/>
          <w:iCs/>
          <w:sz w:val="20"/>
          <w:szCs w:val="20"/>
        </w:rPr>
      </w:pPr>
    </w:p>
    <w:p w:rsidR="0026376C" w:rsidRPr="0026376C" w:rsidRDefault="0026376C" w:rsidP="00C375FD">
      <w:pPr>
        <w:numPr>
          <w:ilvl w:val="0"/>
          <w:numId w:val="11"/>
        </w:numPr>
        <w:ind w:left="709" w:hanging="425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Zamawiający opisując przedmiot zamówienia na podstawie art. 99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., posłużył się następującymi kodami określonymi  we Wspólnym Słowniku Zamówień (CPV):</w:t>
      </w:r>
    </w:p>
    <w:p w:rsidR="0026376C" w:rsidRPr="0026376C" w:rsidRDefault="0026376C" w:rsidP="0026376C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</w:p>
    <w:p w:rsidR="00385C75" w:rsidRPr="00385C75" w:rsidRDefault="00385C75" w:rsidP="00385C75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  <w:r w:rsidRPr="00385C75">
        <w:rPr>
          <w:rFonts w:ascii="Verdana" w:hAnsi="Verdana"/>
          <w:b/>
          <w:color w:val="auto"/>
          <w:sz w:val="20"/>
          <w:szCs w:val="20"/>
          <w:u w:val="single"/>
        </w:rPr>
        <w:t>Pakiet nr 1</w:t>
      </w:r>
    </w:p>
    <w:p w:rsidR="00385C75" w:rsidRPr="00385C75" w:rsidRDefault="00385C75" w:rsidP="00385C75">
      <w:pPr>
        <w:pStyle w:val="Akapitzlist"/>
        <w:tabs>
          <w:tab w:val="left" w:pos="-15735"/>
        </w:tabs>
        <w:jc w:val="both"/>
        <w:rPr>
          <w:rFonts w:ascii="Verdana" w:hAnsi="Verdana"/>
          <w:color w:val="auto"/>
          <w:sz w:val="20"/>
          <w:szCs w:val="20"/>
        </w:rPr>
      </w:pPr>
      <w:r w:rsidRPr="00385C75">
        <w:rPr>
          <w:rFonts w:ascii="Verdana" w:hAnsi="Verdana"/>
          <w:color w:val="auto"/>
          <w:sz w:val="20"/>
          <w:szCs w:val="20"/>
        </w:rPr>
        <w:t>33168100-6 - Endoskopy</w:t>
      </w:r>
    </w:p>
    <w:p w:rsidR="00385C75" w:rsidRPr="00385C75" w:rsidRDefault="00385C75" w:rsidP="00385C75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  <w:r w:rsidRPr="00385C75">
        <w:rPr>
          <w:rFonts w:ascii="Verdana" w:hAnsi="Verdana"/>
          <w:b/>
          <w:color w:val="auto"/>
          <w:sz w:val="20"/>
          <w:szCs w:val="20"/>
          <w:u w:val="single"/>
        </w:rPr>
        <w:t>Pakiet nr 2</w:t>
      </w:r>
    </w:p>
    <w:p w:rsidR="00385C75" w:rsidRPr="00385C75" w:rsidRDefault="0091270E" w:rsidP="00385C75">
      <w:pPr>
        <w:pStyle w:val="Akapitzlist"/>
        <w:tabs>
          <w:tab w:val="left" w:pos="-15735"/>
        </w:tabs>
        <w:jc w:val="both"/>
        <w:rPr>
          <w:rFonts w:ascii="Verdana" w:hAnsi="Verdana"/>
          <w:color w:val="auto"/>
          <w:sz w:val="20"/>
          <w:szCs w:val="20"/>
        </w:rPr>
      </w:pPr>
      <w:r w:rsidRPr="0091270E">
        <w:rPr>
          <w:rFonts w:ascii="Verdana" w:hAnsi="Verdana"/>
          <w:color w:val="auto"/>
          <w:sz w:val="20"/>
          <w:szCs w:val="20"/>
        </w:rPr>
        <w:t>33168000-5 - Przyrz</w:t>
      </w:r>
      <w:r w:rsidRPr="0091270E">
        <w:rPr>
          <w:rFonts w:ascii="Verdana" w:hAnsi="Verdana" w:hint="cs"/>
          <w:color w:val="auto"/>
          <w:sz w:val="20"/>
          <w:szCs w:val="20"/>
        </w:rPr>
        <w:t>ą</w:t>
      </w:r>
      <w:r w:rsidRPr="0091270E">
        <w:rPr>
          <w:rFonts w:ascii="Verdana" w:hAnsi="Verdana"/>
          <w:color w:val="auto"/>
          <w:sz w:val="20"/>
          <w:szCs w:val="20"/>
        </w:rPr>
        <w:t xml:space="preserve">dy do endoskopii lub </w:t>
      </w:r>
      <w:proofErr w:type="spellStart"/>
      <w:r w:rsidRPr="0091270E">
        <w:rPr>
          <w:rFonts w:ascii="Verdana" w:hAnsi="Verdana"/>
          <w:color w:val="auto"/>
          <w:sz w:val="20"/>
          <w:szCs w:val="20"/>
        </w:rPr>
        <w:t>endochirurgii</w:t>
      </w:r>
      <w:proofErr w:type="spellEnd"/>
    </w:p>
    <w:p w:rsidR="00385C75" w:rsidRPr="00385C75" w:rsidRDefault="00385C75" w:rsidP="00385C75">
      <w:pPr>
        <w:pStyle w:val="Akapitzlist"/>
        <w:tabs>
          <w:tab w:val="left" w:pos="-15735"/>
        </w:tabs>
        <w:jc w:val="both"/>
        <w:rPr>
          <w:rFonts w:ascii="Verdana" w:hAnsi="Verdana"/>
          <w:b/>
          <w:color w:val="auto"/>
          <w:sz w:val="20"/>
          <w:szCs w:val="20"/>
          <w:u w:val="single"/>
        </w:rPr>
      </w:pPr>
      <w:r w:rsidRPr="00385C75">
        <w:rPr>
          <w:rFonts w:ascii="Verdana" w:hAnsi="Verdana"/>
          <w:b/>
          <w:color w:val="auto"/>
          <w:sz w:val="20"/>
          <w:szCs w:val="20"/>
          <w:u w:val="single"/>
        </w:rPr>
        <w:t>Pakiet nr 3</w:t>
      </w:r>
    </w:p>
    <w:p w:rsidR="0091270E" w:rsidRDefault="0091270E" w:rsidP="00385C75">
      <w:pPr>
        <w:pStyle w:val="Akapitzlist"/>
        <w:tabs>
          <w:tab w:val="left" w:pos="-15735"/>
        </w:tabs>
        <w:jc w:val="both"/>
        <w:rPr>
          <w:rFonts w:ascii="Verdana" w:hAnsi="Verdana"/>
          <w:color w:val="auto"/>
          <w:sz w:val="20"/>
          <w:szCs w:val="20"/>
        </w:rPr>
      </w:pPr>
      <w:r w:rsidRPr="0091270E">
        <w:rPr>
          <w:rFonts w:ascii="Verdana" w:hAnsi="Verdana"/>
          <w:color w:val="auto"/>
          <w:sz w:val="20"/>
          <w:szCs w:val="20"/>
        </w:rPr>
        <w:t>33168000-5 - Przyrz</w:t>
      </w:r>
      <w:r w:rsidRPr="0091270E">
        <w:rPr>
          <w:rFonts w:ascii="Verdana" w:hAnsi="Verdana" w:hint="cs"/>
          <w:color w:val="auto"/>
          <w:sz w:val="20"/>
          <w:szCs w:val="20"/>
        </w:rPr>
        <w:t>ą</w:t>
      </w:r>
      <w:r w:rsidRPr="0091270E">
        <w:rPr>
          <w:rFonts w:ascii="Verdana" w:hAnsi="Verdana"/>
          <w:color w:val="auto"/>
          <w:sz w:val="20"/>
          <w:szCs w:val="20"/>
        </w:rPr>
        <w:t xml:space="preserve">dy do endoskopii lub </w:t>
      </w:r>
      <w:proofErr w:type="spellStart"/>
      <w:r w:rsidRPr="0091270E">
        <w:rPr>
          <w:rFonts w:ascii="Verdana" w:hAnsi="Verdana"/>
          <w:color w:val="auto"/>
          <w:sz w:val="20"/>
          <w:szCs w:val="20"/>
        </w:rPr>
        <w:t>endochirurgii</w:t>
      </w:r>
      <w:proofErr w:type="spellEnd"/>
    </w:p>
    <w:p w:rsidR="00385C75" w:rsidRPr="00385C75" w:rsidRDefault="00385C75" w:rsidP="00385C75">
      <w:pPr>
        <w:pStyle w:val="Akapitzlist"/>
        <w:tabs>
          <w:tab w:val="left" w:pos="-15735"/>
        </w:tabs>
        <w:jc w:val="both"/>
        <w:rPr>
          <w:rFonts w:ascii="Verdana" w:hAnsi="Verdana"/>
          <w:color w:val="auto"/>
          <w:sz w:val="20"/>
          <w:szCs w:val="20"/>
        </w:rPr>
      </w:pPr>
      <w:r w:rsidRPr="00385C75">
        <w:rPr>
          <w:rFonts w:ascii="Verdana" w:hAnsi="Verdana"/>
          <w:color w:val="auto"/>
          <w:sz w:val="20"/>
          <w:szCs w:val="20"/>
        </w:rPr>
        <w:t>38600000-1 -  Przyrz</w:t>
      </w:r>
      <w:r w:rsidRPr="00385C75">
        <w:rPr>
          <w:rFonts w:ascii="Verdana" w:hAnsi="Verdana" w:hint="cs"/>
          <w:color w:val="auto"/>
          <w:sz w:val="20"/>
          <w:szCs w:val="20"/>
        </w:rPr>
        <w:t>ą</w:t>
      </w:r>
      <w:r w:rsidRPr="00385C75">
        <w:rPr>
          <w:rFonts w:ascii="Verdana" w:hAnsi="Verdana"/>
          <w:color w:val="auto"/>
          <w:sz w:val="20"/>
          <w:szCs w:val="20"/>
        </w:rPr>
        <w:t>dy optyczne</w:t>
      </w:r>
    </w:p>
    <w:p w:rsidR="0026376C" w:rsidRPr="0026376C" w:rsidRDefault="0026376C" w:rsidP="0026376C">
      <w:pPr>
        <w:tabs>
          <w:tab w:val="left" w:pos="-15735"/>
        </w:tabs>
        <w:jc w:val="both"/>
        <w:rPr>
          <w:rFonts w:ascii="Verdana" w:hAnsi="Verdana"/>
          <w:sz w:val="20"/>
          <w:szCs w:val="20"/>
        </w:rPr>
      </w:pPr>
    </w:p>
    <w:p w:rsidR="0026376C" w:rsidRPr="0026376C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="Verdana" w:hAnsi="Verdana"/>
          <w:bCs/>
          <w:sz w:val="20"/>
          <w:szCs w:val="20"/>
        </w:rPr>
      </w:pPr>
      <w:r w:rsidRPr="0026376C">
        <w:rPr>
          <w:rFonts w:ascii="Verdana" w:hAnsi="Verdana"/>
          <w:bCs/>
          <w:sz w:val="20"/>
          <w:szCs w:val="20"/>
        </w:rPr>
        <w:lastRenderedPageBreak/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5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proponowane rozwiązania w równoważnym stopniu spełniają wymagania określone w opisie przedmiotu zamówienia.</w:t>
      </w:r>
    </w:p>
    <w:p w:rsidR="0026376C" w:rsidRPr="0026376C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26376C">
        <w:rPr>
          <w:rFonts w:ascii="Verdana" w:hAnsi="Verdana"/>
          <w:sz w:val="20"/>
          <w:szCs w:val="20"/>
        </w:rPr>
        <w:t xml:space="preserve">Zgodnie z art. 101 ust. 6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26376C">
        <w:rPr>
          <w:rFonts w:ascii="Verdana" w:hAnsi="Verdana"/>
          <w:sz w:val="20"/>
          <w:szCs w:val="20"/>
        </w:rPr>
        <w:t>Pzp</w:t>
      </w:r>
      <w:proofErr w:type="spellEnd"/>
      <w:r w:rsidRPr="0026376C">
        <w:rPr>
          <w:rFonts w:ascii="Verdana" w:hAnsi="Verdana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D43C11" w:rsidRDefault="005942E4" w:rsidP="00D43C11">
      <w:pPr>
        <w:jc w:val="both"/>
        <w:rPr>
          <w:rFonts w:ascii="Verdana" w:hAnsi="Verdana"/>
          <w:sz w:val="20"/>
          <w:szCs w:val="20"/>
        </w:rPr>
      </w:pPr>
    </w:p>
    <w:p w:rsidR="00975AD7" w:rsidRPr="00D43C11" w:rsidRDefault="00975AD7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4" w:name="_Toc64559020"/>
      <w:r w:rsidRPr="00D43C11">
        <w:rPr>
          <w:rFonts w:ascii="Verdana" w:hAnsi="Verdana"/>
          <w:spacing w:val="5"/>
          <w:sz w:val="20"/>
          <w:szCs w:val="20"/>
        </w:rPr>
        <w:t>Informacja o przedmiotowych środkach dowodowych</w:t>
      </w:r>
      <w:bookmarkEnd w:id="4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  <w:highlight w:val="yellow"/>
        </w:rPr>
      </w:pP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566E09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566E09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173EA4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="Verdana" w:hAnsi="Verdana" w:cstheme="minorHAnsi"/>
          <w:bCs/>
          <w:sz w:val="20"/>
          <w:szCs w:val="20"/>
        </w:rPr>
      </w:pPr>
      <w:r w:rsidRPr="00566E09">
        <w:rPr>
          <w:rFonts w:ascii="Verdana" w:hAnsi="Verdana" w:cstheme="minorHAnsi"/>
          <w:bCs/>
          <w:sz w:val="20"/>
          <w:szCs w:val="20"/>
        </w:rPr>
        <w:t xml:space="preserve">Jeżeli Wykonawca nie złoży przedmiotowych środków dowodowych lub złożone przedmiotowe środki dowodowe będą niekompletne. Zamawiający wezwie do ich </w:t>
      </w:r>
      <w:r w:rsidRPr="00566E09">
        <w:rPr>
          <w:rFonts w:ascii="Verdana" w:hAnsi="Verdana" w:cstheme="minorHAnsi"/>
          <w:bCs/>
          <w:sz w:val="20"/>
          <w:szCs w:val="20"/>
        </w:rPr>
        <w:lastRenderedPageBreak/>
        <w:t>złożenia lub uzupełnienia w wyznaczonym terminie</w:t>
      </w:r>
    </w:p>
    <w:p w:rsidR="006F1EE1" w:rsidRPr="00D43C11" w:rsidRDefault="006F1EE1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D43C11" w:rsidRDefault="002354DB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5" w:name="_Toc64559021"/>
      <w:r w:rsidRPr="00D43C11">
        <w:rPr>
          <w:rFonts w:ascii="Verdana" w:hAnsi="Verdana"/>
          <w:spacing w:val="5"/>
          <w:sz w:val="20"/>
          <w:szCs w:val="20"/>
        </w:rPr>
        <w:t>Termin wykonania zamówienia</w:t>
      </w:r>
      <w:bookmarkEnd w:id="5"/>
    </w:p>
    <w:p w:rsidR="004462FF" w:rsidRPr="00D43C11" w:rsidRDefault="004462FF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highlight w:val="yellow"/>
        </w:rPr>
      </w:pPr>
    </w:p>
    <w:p w:rsidR="000E38EC" w:rsidRPr="00D43C11" w:rsidRDefault="00A079B0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70</w:t>
      </w:r>
      <w:r w:rsidR="007401C1" w:rsidRPr="00A909F7">
        <w:rPr>
          <w:rFonts w:ascii="Verdana" w:hAnsi="Verdana"/>
          <w:b/>
          <w:sz w:val="20"/>
          <w:szCs w:val="20"/>
        </w:rPr>
        <w:t xml:space="preserve"> dni</w:t>
      </w:r>
      <w:r w:rsidR="004462FF" w:rsidRPr="00A909F7">
        <w:rPr>
          <w:rFonts w:ascii="Verdana" w:hAnsi="Verdana"/>
          <w:b/>
          <w:sz w:val="20"/>
          <w:szCs w:val="20"/>
        </w:rPr>
        <w:t xml:space="preserve"> </w:t>
      </w:r>
      <w:r w:rsidR="00907C2C" w:rsidRPr="00A909F7">
        <w:rPr>
          <w:rFonts w:ascii="Verdana" w:hAnsi="Verdana"/>
          <w:b/>
          <w:sz w:val="20"/>
          <w:szCs w:val="20"/>
        </w:rPr>
        <w:t>od dnia podpisania umowy.</w:t>
      </w:r>
    </w:p>
    <w:p w:rsidR="00907C2C" w:rsidRPr="00D43C11" w:rsidRDefault="00907C2C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</w:rPr>
      </w:pPr>
    </w:p>
    <w:p w:rsidR="00975AD7" w:rsidRPr="00D43C11" w:rsidRDefault="00782102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color w:val="auto"/>
          <w:sz w:val="20"/>
          <w:szCs w:val="20"/>
        </w:rPr>
      </w:pPr>
      <w:bookmarkStart w:id="6" w:name="_Toc64559022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D43C11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6"/>
      <w:proofErr w:type="spellEnd"/>
      <w:r w:rsidRPr="00D43C11">
        <w:rPr>
          <w:rFonts w:ascii="Verdana" w:hAnsi="Verdana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D43C11">
        <w:rPr>
          <w:rFonts w:ascii="Verdana" w:hAnsi="Verdana"/>
          <w:color w:val="auto"/>
          <w:spacing w:val="5"/>
          <w:sz w:val="20"/>
          <w:szCs w:val="20"/>
        </w:rPr>
        <w:t>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 postępowania o udzielenie zamówienia wyklucza się Wykonawcę: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I.</w:t>
      </w:r>
      <w:r w:rsidRPr="00D43C11">
        <w:rPr>
          <w:rFonts w:ascii="Verdana" w:hAnsi="Verdana"/>
          <w:sz w:val="20"/>
          <w:szCs w:val="20"/>
        </w:rPr>
        <w:tab/>
        <w:t xml:space="preserve">Na podstawie art. 108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>będącego osobą fizyczną, którego prawomocnie skazano za przestępstwo: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a)</w:t>
      </w:r>
      <w:r w:rsidRPr="00D43C11">
        <w:rPr>
          <w:rFonts w:ascii="Verdana" w:hAnsi="Verdana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b)</w:t>
      </w:r>
      <w:r w:rsidRPr="00D43C11">
        <w:rPr>
          <w:rFonts w:ascii="Verdana" w:hAnsi="Verdana"/>
          <w:sz w:val="20"/>
          <w:szCs w:val="20"/>
        </w:rPr>
        <w:tab/>
        <w:t>handlu ludźmi, o którym mowa w art. 189a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c)</w:t>
      </w:r>
      <w:r w:rsidRPr="00D43C11">
        <w:rPr>
          <w:rFonts w:ascii="Verdana" w:hAnsi="Verdana"/>
          <w:sz w:val="20"/>
          <w:szCs w:val="20"/>
        </w:rPr>
        <w:tab/>
      </w:r>
      <w:r w:rsidR="009704BE" w:rsidRPr="00D43C11">
        <w:rPr>
          <w:rFonts w:ascii="Verdana" w:hAnsi="Verdana"/>
          <w:sz w:val="20"/>
          <w:szCs w:val="20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D43C11">
        <w:rPr>
          <w:rFonts w:ascii="Verdana" w:hAnsi="Verdana"/>
          <w:sz w:val="20"/>
          <w:szCs w:val="20"/>
        </w:rPr>
        <w:t>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d)</w:t>
      </w:r>
      <w:r w:rsidRPr="00D43C11">
        <w:rPr>
          <w:rFonts w:ascii="Verdana" w:hAnsi="Verdana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e)</w:t>
      </w:r>
      <w:r w:rsidRPr="00D43C11">
        <w:rPr>
          <w:rFonts w:ascii="Verdana" w:hAnsi="Verdana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f)</w:t>
      </w:r>
      <w:r w:rsidRPr="00D43C11">
        <w:rPr>
          <w:rFonts w:ascii="Verdana" w:hAnsi="Verdana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g)</w:t>
      </w:r>
      <w:r w:rsidRPr="00D43C11">
        <w:rPr>
          <w:rFonts w:ascii="Verdana" w:hAnsi="Verdana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h)</w:t>
      </w:r>
      <w:r w:rsidRPr="00D43C11">
        <w:rPr>
          <w:rFonts w:ascii="Verdana" w:hAnsi="Verdana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- lub za odpowiedni czyn zabroniony określony w przepisach prawa obcego;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4)</w:t>
      </w:r>
      <w:r w:rsidRPr="00D43C11">
        <w:rPr>
          <w:rFonts w:ascii="Verdana" w:hAnsi="Verdana"/>
          <w:sz w:val="20"/>
          <w:szCs w:val="20"/>
        </w:rPr>
        <w:tab/>
        <w:t>wobec którego prawomocnie orzeczono zakaz ubiegania się o zamówienia publiczne;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5)</w:t>
      </w:r>
      <w:r w:rsidRPr="00D43C11">
        <w:rPr>
          <w:rFonts w:ascii="Verdana" w:hAnsi="Verdana"/>
          <w:sz w:val="20"/>
          <w:szCs w:val="20"/>
        </w:rPr>
        <w:tab/>
        <w:t xml:space="preserve">jeżeli zamawiający może stwierdzić, na podstawie wiarygodnych przesłanek, </w:t>
      </w:r>
      <w:r w:rsidRPr="00D43C11">
        <w:rPr>
          <w:rFonts w:ascii="Verdana" w:hAnsi="Verdana"/>
          <w:sz w:val="20"/>
          <w:szCs w:val="20"/>
        </w:rPr>
        <w:lastRenderedPageBreak/>
        <w:t>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6)</w:t>
      </w:r>
      <w:r w:rsidRPr="00D43C11">
        <w:rPr>
          <w:rFonts w:ascii="Verdana" w:hAnsi="Verdana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D43C11">
        <w:rPr>
          <w:rFonts w:ascii="Verdana" w:hAnsi="Verdana"/>
          <w:sz w:val="20"/>
          <w:szCs w:val="20"/>
        </w:rPr>
        <w:t>Pzp</w:t>
      </w:r>
      <w:proofErr w:type="spellEnd"/>
      <w:r w:rsidRPr="00D43C11">
        <w:rPr>
          <w:rFonts w:ascii="Verdana" w:hAnsi="Verdana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II.</w:t>
      </w:r>
      <w:r w:rsidRPr="00D43C11">
        <w:rPr>
          <w:rFonts w:ascii="Verdana" w:hAnsi="Verdana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”):</w:t>
      </w: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1)</w:t>
      </w:r>
      <w:r w:rsidRPr="00D43C11">
        <w:rPr>
          <w:rFonts w:ascii="Verdana" w:hAnsi="Verdana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pkt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</w:p>
    <w:p w:rsidR="00782102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2)</w:t>
      </w:r>
      <w:r w:rsidRPr="00D43C11">
        <w:rPr>
          <w:rFonts w:ascii="Verdana" w:hAnsi="Verdana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;</w:t>
      </w:r>
    </w:p>
    <w:p w:rsidR="00563D0A" w:rsidRPr="00D43C11" w:rsidRDefault="0078210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3)</w:t>
      </w:r>
      <w:r w:rsidRPr="00D43C11">
        <w:rPr>
          <w:rFonts w:ascii="Verdana" w:hAnsi="Verdana"/>
          <w:sz w:val="20"/>
          <w:szCs w:val="20"/>
        </w:rPr>
        <w:tab/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</w:t>
      </w:r>
      <w:proofErr w:type="spellStart"/>
      <w:r w:rsidRPr="00D43C11">
        <w:rPr>
          <w:rFonts w:ascii="Verdana" w:hAnsi="Verdana"/>
          <w:sz w:val="20"/>
          <w:szCs w:val="20"/>
        </w:rPr>
        <w:t>uObn</w:t>
      </w:r>
      <w:proofErr w:type="spellEnd"/>
      <w:r w:rsidRPr="00D43C11">
        <w:rPr>
          <w:rFonts w:ascii="Verdana" w:hAnsi="Verdana"/>
          <w:sz w:val="20"/>
          <w:szCs w:val="20"/>
        </w:rPr>
        <w:t>.</w:t>
      </w:r>
    </w:p>
    <w:p w:rsidR="0085516C" w:rsidRPr="00D43C11" w:rsidRDefault="0085516C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7" w:name="_Toc64559023"/>
      <w:r w:rsidRPr="00D43C11">
        <w:rPr>
          <w:rFonts w:ascii="Verdana" w:hAnsi="Verdana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D43C11">
        <w:rPr>
          <w:rFonts w:ascii="Verdana" w:hAnsi="Verdana"/>
          <w:spacing w:val="5"/>
          <w:sz w:val="20"/>
          <w:szCs w:val="20"/>
        </w:rPr>
        <w:t>Pzp</w:t>
      </w:r>
      <w:proofErr w:type="spellEnd"/>
      <w:r w:rsidRPr="00D43C11">
        <w:rPr>
          <w:rFonts w:ascii="Verdana" w:hAnsi="Verdana"/>
          <w:spacing w:val="5"/>
          <w:sz w:val="20"/>
          <w:szCs w:val="20"/>
        </w:rPr>
        <w:t>.</w:t>
      </w:r>
      <w:bookmarkEnd w:id="7"/>
    </w:p>
    <w:p w:rsidR="00777B51" w:rsidRPr="00D43C11" w:rsidRDefault="00777B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CA15CA" w:rsidRPr="00D43C11" w:rsidRDefault="00A92A51" w:rsidP="00D43C11">
      <w:pPr>
        <w:tabs>
          <w:tab w:val="left" w:pos="426"/>
        </w:tabs>
        <w:jc w:val="both"/>
        <w:rPr>
          <w:rFonts w:ascii="Verdana" w:hAnsi="Verdana"/>
          <w:b/>
          <w:sz w:val="20"/>
          <w:szCs w:val="20"/>
          <w:shd w:val="clear" w:color="auto" w:fill="FFFFFF"/>
        </w:rPr>
      </w:pPr>
      <w:r w:rsidRPr="00D43C11">
        <w:rPr>
          <w:rFonts w:ascii="Verdana" w:hAnsi="Verdana"/>
          <w:b/>
          <w:sz w:val="20"/>
          <w:szCs w:val="20"/>
          <w:shd w:val="clear" w:color="auto" w:fill="FFFFFF"/>
        </w:rPr>
        <w:t>Nie dotyczy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8" w:name="_Toc64559024"/>
      <w:r w:rsidRPr="00D43C11">
        <w:rPr>
          <w:rFonts w:ascii="Verdana" w:hAnsi="Verdana"/>
          <w:spacing w:val="5"/>
          <w:sz w:val="20"/>
          <w:szCs w:val="20"/>
        </w:rPr>
        <w:t>Informacja o warunkach udziału w postępowaniu o udzielenie zamówienia</w:t>
      </w:r>
      <w:bookmarkEnd w:id="8"/>
    </w:p>
    <w:p w:rsidR="000775AF" w:rsidRPr="00C142A5" w:rsidRDefault="00566E09" w:rsidP="00D92A6A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C142A5">
        <w:rPr>
          <w:rFonts w:ascii="Verdana" w:hAnsi="Verdana"/>
          <w:b/>
          <w:sz w:val="20"/>
          <w:szCs w:val="20"/>
        </w:rPr>
        <w:t>Nie dotyczy</w:t>
      </w:r>
      <w:r w:rsidR="005E1257" w:rsidRPr="00C142A5"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  <w:t xml:space="preserve"> </w:t>
      </w:r>
    </w:p>
    <w:p w:rsidR="007D49B2" w:rsidRDefault="007D49B2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659C6" w:rsidRPr="00D43C11" w:rsidRDefault="00B659C6" w:rsidP="00D43C11">
      <w:pPr>
        <w:widowControl/>
        <w:jc w:val="both"/>
        <w:rPr>
          <w:rFonts w:ascii="Verdana" w:eastAsia="Times New Roman" w:hAnsi="Verdana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left="0" w:firstLine="0"/>
        <w:rPr>
          <w:rFonts w:ascii="Verdana" w:hAnsi="Verdana"/>
          <w:smallCaps/>
          <w:sz w:val="20"/>
          <w:szCs w:val="20"/>
        </w:rPr>
      </w:pPr>
      <w:bookmarkStart w:id="9" w:name="_Toc64559025"/>
      <w:r w:rsidRPr="00D43C11">
        <w:rPr>
          <w:rFonts w:ascii="Verdana" w:hAnsi="Verdana"/>
          <w:spacing w:val="5"/>
          <w:sz w:val="20"/>
          <w:szCs w:val="20"/>
        </w:rPr>
        <w:t>Wykaz podmiotowych środków dowodowych</w:t>
      </w:r>
      <w:bookmarkEnd w:id="9"/>
    </w:p>
    <w:p w:rsidR="001B132F" w:rsidRPr="00566E09" w:rsidRDefault="00566E09" w:rsidP="00566E09">
      <w:pPr>
        <w:pStyle w:val="Akapitzlist"/>
        <w:tabs>
          <w:tab w:val="left" w:pos="426"/>
        </w:tabs>
        <w:ind w:left="0"/>
        <w:rPr>
          <w:rFonts w:ascii="Verdana" w:hAnsi="Verdana" w:cs="Arial"/>
          <w:b/>
          <w:sz w:val="20"/>
          <w:szCs w:val="20"/>
          <w:u w:val="single"/>
        </w:rPr>
      </w:pPr>
      <w:bookmarkStart w:id="10" w:name="_Toc64559026"/>
      <w:r w:rsidRPr="00566E09">
        <w:rPr>
          <w:rFonts w:ascii="Verdana" w:hAnsi="Verdana"/>
          <w:sz w:val="20"/>
          <w:szCs w:val="20"/>
        </w:rPr>
        <w:t>Nie dotyczy</w:t>
      </w:r>
      <w:r w:rsidRPr="00566E09">
        <w:rPr>
          <w:rFonts w:ascii="Verdana" w:hAnsi="Verdana" w:cs="Arial"/>
          <w:b/>
          <w:sz w:val="20"/>
          <w:szCs w:val="20"/>
        </w:rPr>
        <w:t xml:space="preserve"> </w:t>
      </w: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1B132F" w:rsidRPr="00D43C11" w:rsidRDefault="001B132F" w:rsidP="00D43C11">
      <w:pPr>
        <w:tabs>
          <w:tab w:val="left" w:pos="426"/>
        </w:tabs>
        <w:rPr>
          <w:rFonts w:ascii="Verdana" w:hAnsi="Verdana" w:cs="Arial"/>
          <w:b/>
          <w:sz w:val="20"/>
          <w:szCs w:val="20"/>
          <w:u w:val="single"/>
        </w:rPr>
      </w:pPr>
    </w:p>
    <w:p w:rsidR="00B97FAE" w:rsidRPr="00D43C11" w:rsidRDefault="00B97FAE" w:rsidP="00C375FD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Informacje o środkach komunikacji elektronicznej, przy użyciu kt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órych </w:t>
      </w:r>
      <w:r w:rsidRPr="00D43C11">
        <w:rPr>
          <w:rFonts w:ascii="Verdana" w:hAnsi="Verdana"/>
          <w:spacing w:val="5"/>
          <w:sz w:val="20"/>
          <w:szCs w:val="20"/>
        </w:rPr>
        <w:t xml:space="preserve">Zamawiający będzie komunikował się </w:t>
      </w:r>
      <w:r w:rsidR="005D1E61" w:rsidRPr="00D43C11">
        <w:rPr>
          <w:rFonts w:ascii="Verdana" w:hAnsi="Verdana"/>
          <w:spacing w:val="5"/>
          <w:sz w:val="20"/>
          <w:szCs w:val="20"/>
        </w:rPr>
        <w:t xml:space="preserve">z wykonawcami, oraz informacje </w:t>
      </w:r>
      <w:r w:rsidR="005D1E61" w:rsidRPr="00D43C11">
        <w:rPr>
          <w:rFonts w:ascii="Verdana" w:hAnsi="Verdana"/>
          <w:spacing w:val="5"/>
          <w:sz w:val="20"/>
          <w:szCs w:val="20"/>
        </w:rPr>
        <w:br/>
      </w:r>
      <w:r w:rsidRPr="00D43C11">
        <w:rPr>
          <w:rFonts w:ascii="Verdana" w:hAnsi="Verdana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0"/>
      <w:r w:rsidR="00D10263" w:rsidRPr="00D43C11">
        <w:rPr>
          <w:rFonts w:ascii="Verdana" w:hAnsi="Verdana"/>
          <w:spacing w:val="5"/>
          <w:sz w:val="20"/>
          <w:szCs w:val="20"/>
        </w:rPr>
        <w:t xml:space="preserve"> oraz sposób złożenia oferty</w:t>
      </w:r>
    </w:p>
    <w:p w:rsidR="003067E1" w:rsidRPr="00D43C11" w:rsidRDefault="003067E1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</w:p>
    <w:p w:rsidR="00351A79" w:rsidRPr="00D43C11" w:rsidRDefault="00351A79" w:rsidP="00C375FD">
      <w:pPr>
        <w:widowControl/>
        <w:numPr>
          <w:ilvl w:val="0"/>
          <w:numId w:val="19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D43C11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D43C11">
        <w:rPr>
          <w:rFonts w:ascii="Verdana" w:eastAsia="Times New Roman" w:hAnsi="Verdana"/>
          <w:sz w:val="20"/>
          <w:szCs w:val="20"/>
        </w:rPr>
        <w:t>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lastRenderedPageBreak/>
        <w:t xml:space="preserve">Szczegółowa instrukcja korzystania z SKE stanowi załącznik nr </w:t>
      </w:r>
      <w:r w:rsidR="00E32BF8" w:rsidRPr="00D43C11">
        <w:rPr>
          <w:rFonts w:ascii="Verdana" w:eastAsia="Times New Roman" w:hAnsi="Verdana"/>
          <w:sz w:val="20"/>
          <w:szCs w:val="20"/>
        </w:rPr>
        <w:t>7</w:t>
      </w:r>
      <w:r w:rsidRPr="00D43C11">
        <w:rPr>
          <w:rFonts w:ascii="Verdana" w:eastAsia="Times New Roman" w:hAnsi="Verdana"/>
          <w:sz w:val="20"/>
          <w:szCs w:val="20"/>
        </w:rPr>
        <w:t xml:space="preserve"> do SWZ.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i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351A79" w:rsidRPr="00D43C11" w:rsidRDefault="00351A79" w:rsidP="00C375FD">
      <w:pPr>
        <w:widowControl/>
        <w:numPr>
          <w:ilvl w:val="0"/>
          <w:numId w:val="18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Verdana" w:eastAsia="Times New Roman" w:hAnsi="Verdana"/>
          <w:sz w:val="20"/>
          <w:szCs w:val="20"/>
        </w:rPr>
      </w:pPr>
      <w:r w:rsidRPr="00D43C11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D43C11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D43C11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D43C11" w:rsidRDefault="00351A79" w:rsidP="00C375FD">
      <w:pPr>
        <w:pStyle w:val="Akapitzlist"/>
        <w:numPr>
          <w:ilvl w:val="0"/>
          <w:numId w:val="18"/>
        </w:numPr>
        <w:ind w:left="0" w:firstLine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  <w:u w:val="single"/>
        </w:rPr>
        <w:t>Wykonawca chcąc złożyć ofertę</w:t>
      </w:r>
      <w:r w:rsidRPr="00D43C11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– „Kleopatra” gpg4win udostępnionym na stronie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https://www.gpg4win.org/index.html  (Windows) (patrz pkt. 7.2.1 instrukcji SKE) </w:t>
      </w:r>
    </w:p>
    <w:p w:rsidR="00351A79" w:rsidRPr="00D43C11" w:rsidRDefault="00351A79" w:rsidP="00D43C11">
      <w:pPr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– „GPG Suite” udostępnionym na stronie  </w:t>
      </w:r>
    </w:p>
    <w:p w:rsidR="00351A79" w:rsidRPr="00D43C11" w:rsidRDefault="00BC6B62" w:rsidP="00D43C11">
      <w:pPr>
        <w:rPr>
          <w:rFonts w:ascii="Verdana" w:hAnsi="Verdana"/>
          <w:sz w:val="20"/>
          <w:szCs w:val="20"/>
        </w:rPr>
      </w:pPr>
      <w:hyperlink r:id="rId10" w:history="1">
        <w:r w:rsidR="00351A79" w:rsidRPr="00D43C11">
          <w:rPr>
            <w:rStyle w:val="Hipercze"/>
            <w:rFonts w:ascii="Verdana" w:hAnsi="Verdana"/>
            <w:sz w:val="20"/>
            <w:szCs w:val="20"/>
          </w:rPr>
          <w:t>https://gpgtools.org</w:t>
        </w:r>
      </w:hyperlink>
      <w:r w:rsidR="00351A79" w:rsidRPr="00D43C11">
        <w:rPr>
          <w:rFonts w:ascii="Verdana" w:hAnsi="Verdana"/>
          <w:sz w:val="20"/>
          <w:szCs w:val="20"/>
        </w:rPr>
        <w:t xml:space="preserve"> (</w:t>
      </w:r>
      <w:proofErr w:type="spellStart"/>
      <w:r w:rsidR="00351A79" w:rsidRPr="00D43C11">
        <w:rPr>
          <w:rFonts w:ascii="Verdana" w:hAnsi="Verdana"/>
          <w:sz w:val="20"/>
          <w:szCs w:val="20"/>
        </w:rPr>
        <w:t>MacOS</w:t>
      </w:r>
      <w:proofErr w:type="spellEnd"/>
      <w:r w:rsidR="00351A79" w:rsidRPr="00D43C11">
        <w:rPr>
          <w:rFonts w:ascii="Verdana" w:hAnsi="Verdana"/>
          <w:sz w:val="20"/>
          <w:szCs w:val="20"/>
        </w:rPr>
        <w:t>, Linux) (patrz pkt. 7.2.2 instrukcji SKE)</w:t>
      </w:r>
    </w:p>
    <w:p w:rsidR="00351A79" w:rsidRPr="00D43C11" w:rsidRDefault="00351A79" w:rsidP="00C375FD">
      <w:pPr>
        <w:widowControl/>
        <w:numPr>
          <w:ilvl w:val="0"/>
          <w:numId w:val="18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D43C11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1" w:name="_Toc64559027"/>
      <w:r w:rsidRPr="00D43C11">
        <w:rPr>
          <w:rFonts w:ascii="Verdana" w:hAnsi="Verdana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D43C11">
        <w:rPr>
          <w:rFonts w:ascii="Verdana" w:hAnsi="Verdana"/>
          <w:spacing w:val="5"/>
          <w:sz w:val="20"/>
          <w:szCs w:val="20"/>
        </w:rPr>
        <w:t xml:space="preserve"> Ustawy </w:t>
      </w:r>
      <w:proofErr w:type="spellStart"/>
      <w:r w:rsidR="002A0871" w:rsidRPr="00D43C11">
        <w:rPr>
          <w:rFonts w:ascii="Verdana" w:hAnsi="Verdana"/>
          <w:spacing w:val="5"/>
          <w:sz w:val="20"/>
          <w:szCs w:val="20"/>
        </w:rPr>
        <w:t>Pzp</w:t>
      </w:r>
      <w:bookmarkEnd w:id="11"/>
      <w:proofErr w:type="spellEnd"/>
    </w:p>
    <w:p w:rsidR="004B477D" w:rsidRPr="00D43C11" w:rsidRDefault="004B477D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Zamawiający </w:t>
      </w:r>
      <w:r w:rsidRPr="00D43C11">
        <w:rPr>
          <w:rFonts w:ascii="Verdana" w:hAnsi="Verdana"/>
          <w:b/>
          <w:sz w:val="20"/>
          <w:szCs w:val="20"/>
        </w:rPr>
        <w:t>nie przewiduje</w:t>
      </w:r>
      <w:r w:rsidRPr="00D43C11">
        <w:rPr>
          <w:rFonts w:ascii="Verdana" w:hAnsi="Verdana"/>
          <w:sz w:val="20"/>
          <w:szCs w:val="20"/>
        </w:rPr>
        <w:t xml:space="preserve"> innego sposobu komunikowania się Zamawiającego z Wykonawcami, niż te opisane w Rozdziale </w:t>
      </w:r>
      <w:r w:rsidR="002365FF" w:rsidRPr="00D43C11">
        <w:rPr>
          <w:rFonts w:ascii="Verdana" w:hAnsi="Verdana"/>
          <w:sz w:val="20"/>
          <w:szCs w:val="20"/>
        </w:rPr>
        <w:t>X</w:t>
      </w:r>
      <w:r w:rsidRPr="00D43C11">
        <w:rPr>
          <w:rFonts w:ascii="Verdana" w:hAnsi="Verdana"/>
          <w:sz w:val="20"/>
          <w:szCs w:val="20"/>
        </w:rPr>
        <w:t xml:space="preserve"> S</w:t>
      </w:r>
      <w:r w:rsidR="00AB7E54" w:rsidRPr="00D43C11">
        <w:rPr>
          <w:rFonts w:ascii="Verdana" w:hAnsi="Verdana"/>
          <w:sz w:val="20"/>
          <w:szCs w:val="20"/>
        </w:rPr>
        <w:t>WZ</w:t>
      </w:r>
    </w:p>
    <w:p w:rsidR="0099338A" w:rsidRPr="00D43C11" w:rsidRDefault="0099338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99338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Style w:val="Tytuksiki"/>
          <w:rFonts w:ascii="Verdana" w:hAnsi="Verdana"/>
          <w:sz w:val="20"/>
          <w:szCs w:val="20"/>
        </w:rPr>
      </w:pPr>
      <w:bookmarkStart w:id="12" w:name="_Toc64559028"/>
      <w:r w:rsidRPr="00D43C11">
        <w:rPr>
          <w:rFonts w:ascii="Verdana" w:hAnsi="Verdana"/>
          <w:spacing w:val="5"/>
          <w:sz w:val="20"/>
          <w:szCs w:val="20"/>
        </w:rPr>
        <w:t>Wskazanie osób uprawnionych do komunikowania się z Wykonawcami</w:t>
      </w:r>
      <w:bookmarkEnd w:id="12"/>
    </w:p>
    <w:p w:rsidR="00351A79" w:rsidRDefault="00351A79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w sprawach form</w:t>
      </w:r>
      <w:r w:rsidR="008E66FC" w:rsidRPr="00D43C11">
        <w:rPr>
          <w:rFonts w:ascii="Verdana" w:hAnsi="Verdana"/>
          <w:sz w:val="20"/>
          <w:szCs w:val="20"/>
        </w:rPr>
        <w:t xml:space="preserve">alnych – </w:t>
      </w:r>
      <w:r w:rsidR="00C136DF">
        <w:rPr>
          <w:rFonts w:ascii="Verdana" w:hAnsi="Verdana"/>
          <w:sz w:val="20"/>
          <w:szCs w:val="20"/>
        </w:rPr>
        <w:t>Sylwia Zielińska</w:t>
      </w:r>
      <w:r w:rsidR="00D33D66" w:rsidRPr="00D43C11">
        <w:rPr>
          <w:rFonts w:ascii="Verdana" w:hAnsi="Verdana"/>
          <w:sz w:val="20"/>
          <w:szCs w:val="20"/>
        </w:rPr>
        <w:t xml:space="preserve"> Tel:</w:t>
      </w:r>
      <w:r w:rsidR="00595756" w:rsidRPr="00D43C11">
        <w:rPr>
          <w:rFonts w:ascii="Verdana" w:hAnsi="Verdana"/>
          <w:sz w:val="20"/>
          <w:szCs w:val="20"/>
        </w:rPr>
        <w:t xml:space="preserve"> 61 66</w:t>
      </w:r>
      <w:r w:rsidR="00173EA4">
        <w:rPr>
          <w:rFonts w:ascii="Verdana" w:hAnsi="Verdana"/>
          <w:sz w:val="20"/>
          <w:szCs w:val="20"/>
        </w:rPr>
        <w:t> </w:t>
      </w:r>
      <w:r w:rsidR="00595756" w:rsidRPr="00D43C11">
        <w:rPr>
          <w:rFonts w:ascii="Verdana" w:hAnsi="Verdana"/>
          <w:sz w:val="20"/>
          <w:szCs w:val="20"/>
        </w:rPr>
        <w:t>336</w:t>
      </w:r>
    </w:p>
    <w:p w:rsidR="00173EA4" w:rsidRPr="00D43C11" w:rsidRDefault="00173EA4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3" w:name="_Toc64559029"/>
      <w:r w:rsidRPr="00D43C11">
        <w:rPr>
          <w:rFonts w:ascii="Verdana" w:hAnsi="Verdana"/>
          <w:spacing w:val="5"/>
          <w:sz w:val="20"/>
          <w:szCs w:val="20"/>
        </w:rPr>
        <w:t>Termin związania ofertą</w:t>
      </w:r>
      <w:bookmarkEnd w:id="13"/>
    </w:p>
    <w:p w:rsidR="00D33D66" w:rsidRPr="008705DD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</w:p>
    <w:p w:rsidR="003A3ABA" w:rsidRPr="008705DD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/>
          <w:sz w:val="20"/>
          <w:szCs w:val="20"/>
        </w:rPr>
      </w:pPr>
      <w:r w:rsidRPr="008705DD">
        <w:rPr>
          <w:rFonts w:ascii="Verdana" w:hAnsi="Verdana" w:cs="Arial"/>
          <w:b/>
          <w:sz w:val="20"/>
          <w:szCs w:val="20"/>
          <w:highlight w:val="yellow"/>
        </w:rPr>
        <w:t xml:space="preserve">Wykonawca jest związany ofertą do dnia </w:t>
      </w:r>
      <w:r w:rsidR="00585FCA">
        <w:rPr>
          <w:rFonts w:ascii="Verdana" w:hAnsi="Verdana" w:cs="Arial"/>
          <w:b/>
          <w:sz w:val="20"/>
          <w:szCs w:val="20"/>
          <w:highlight w:val="yellow"/>
        </w:rPr>
        <w:t>26</w:t>
      </w:r>
      <w:r w:rsidR="0088773B">
        <w:rPr>
          <w:rFonts w:ascii="Verdana" w:hAnsi="Verdana"/>
          <w:b/>
          <w:bCs/>
          <w:sz w:val="20"/>
          <w:szCs w:val="20"/>
          <w:highlight w:val="yellow"/>
        </w:rPr>
        <w:t>.08</w:t>
      </w:r>
      <w:r w:rsidR="008705DD" w:rsidRPr="008705DD">
        <w:rPr>
          <w:rFonts w:ascii="Verdana" w:hAnsi="Verdana"/>
          <w:b/>
          <w:bCs/>
          <w:sz w:val="20"/>
          <w:szCs w:val="20"/>
          <w:highlight w:val="yellow"/>
        </w:rPr>
        <w:t xml:space="preserve">.2023 </w:t>
      </w:r>
      <w:r w:rsidR="00651AA9" w:rsidRPr="008705DD">
        <w:rPr>
          <w:rFonts w:ascii="Verdana" w:hAnsi="Verdana" w:cs="Arial"/>
          <w:b/>
          <w:sz w:val="20"/>
          <w:szCs w:val="20"/>
          <w:highlight w:val="yellow"/>
        </w:rPr>
        <w:t xml:space="preserve"> r.</w:t>
      </w:r>
    </w:p>
    <w:p w:rsidR="00AC6791" w:rsidRPr="00D43C11" w:rsidRDefault="00AC6791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4" w:name="_Toc64559030"/>
      <w:r w:rsidRPr="00D43C11">
        <w:rPr>
          <w:rFonts w:ascii="Verdana" w:hAnsi="Verdana"/>
          <w:spacing w:val="5"/>
          <w:sz w:val="20"/>
          <w:szCs w:val="20"/>
        </w:rPr>
        <w:t>Opis sposobu przygotowania oferty</w:t>
      </w:r>
      <w:bookmarkEnd w:id="14"/>
    </w:p>
    <w:p w:rsidR="001A3D96" w:rsidRPr="00D43C11" w:rsidRDefault="001A3D96" w:rsidP="00D43C11">
      <w:pPr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D43C11">
      <w:pPr>
        <w:tabs>
          <w:tab w:val="left" w:pos="-4536"/>
          <w:tab w:val="left" w:pos="426"/>
        </w:tabs>
        <w:spacing w:line="276" w:lineRule="auto"/>
        <w:jc w:val="both"/>
        <w:rPr>
          <w:rFonts w:ascii="Verdana" w:hAnsi="Verdana"/>
          <w:sz w:val="20"/>
          <w:szCs w:val="20"/>
        </w:rPr>
      </w:pPr>
    </w:p>
    <w:p w:rsidR="0088162B" w:rsidRPr="00D43C11" w:rsidRDefault="0088162B" w:rsidP="00C375FD">
      <w:pPr>
        <w:widowControl/>
        <w:numPr>
          <w:ilvl w:val="1"/>
          <w:numId w:val="12"/>
        </w:numPr>
        <w:tabs>
          <w:tab w:val="left" w:pos="-4536"/>
          <w:tab w:val="left" w:pos="426"/>
        </w:tabs>
        <w:suppressAutoHyphens w:val="0"/>
        <w:ind w:left="0" w:firstLine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D43C11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</w:p>
    <w:p w:rsidR="0088162B" w:rsidRPr="00D43C11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wypełniony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Formularz ofertowy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–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</w:p>
    <w:p w:rsidR="0088162B" w:rsidRPr="00D43C11" w:rsidRDefault="0088162B" w:rsidP="00D43C11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88162B" w:rsidRPr="00B953E2" w:rsidRDefault="0088162B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D43C11">
        <w:rPr>
          <w:rFonts w:ascii="Verdana" w:eastAsia="Calibri" w:hAnsi="Verdana"/>
          <w:bCs/>
          <w:sz w:val="20"/>
          <w:szCs w:val="20"/>
          <w:lang w:eastAsia="ar-SA"/>
        </w:rPr>
        <w:lastRenderedPageBreak/>
        <w:t xml:space="preserve">wypełnione 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>
        <w:rPr>
          <w:rFonts w:ascii="Verdana" w:eastAsia="Calibri" w:hAnsi="Verdana"/>
          <w:b/>
          <w:bCs/>
          <w:sz w:val="20"/>
          <w:szCs w:val="20"/>
          <w:lang w:eastAsia="ar-SA"/>
        </w:rPr>
        <w:t>- załącznik nr 3</w:t>
      </w:r>
      <w:r w:rsidRPr="00D43C11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(wzór)</w:t>
      </w:r>
      <w:r w:rsidRPr="00D43C11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B953E2" w:rsidRDefault="00B953E2" w:rsidP="00B953E2">
      <w:pPr>
        <w:pStyle w:val="Akapitzlist"/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DF4A98" w:rsidRDefault="00B953E2" w:rsidP="00C375FD">
      <w:pPr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  <w:r w:rsidRPr="00DF4A98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B953E2" w:rsidRPr="00B953E2" w:rsidRDefault="00B953E2" w:rsidP="00B953E2">
      <w:pPr>
        <w:rPr>
          <w:rFonts w:ascii="Verdana" w:eastAsia="Calibri" w:hAnsi="Verdana"/>
          <w:b/>
          <w:spacing w:val="4"/>
          <w:sz w:val="20"/>
          <w:szCs w:val="20"/>
        </w:rPr>
      </w:pPr>
    </w:p>
    <w:p w:rsidR="00B953E2" w:rsidRPr="00C376BE" w:rsidRDefault="00B953E2" w:rsidP="00C375FD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ind w:left="0" w:firstLine="0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C376BE">
        <w:rPr>
          <w:rFonts w:ascii="Verdana" w:eastAsia="Calibri" w:hAnsi="Verdana"/>
          <w:bCs/>
          <w:spacing w:val="4"/>
          <w:sz w:val="20"/>
          <w:szCs w:val="20"/>
        </w:rPr>
        <w:t>przedmiotowe środki dowodowe</w:t>
      </w:r>
    </w:p>
    <w:p w:rsidR="00DF4A98" w:rsidRPr="00DF4A98" w:rsidRDefault="00DF4A98" w:rsidP="00DF4A98">
      <w:pPr>
        <w:widowControl/>
        <w:tabs>
          <w:tab w:val="left" w:pos="-4536"/>
          <w:tab w:val="left" w:pos="426"/>
        </w:tabs>
        <w:suppressAutoHyphens w:val="0"/>
        <w:jc w:val="both"/>
        <w:rPr>
          <w:rFonts w:ascii="Verdana" w:eastAsia="Calibri" w:hAnsi="Verdana"/>
          <w:b/>
          <w:bCs/>
          <w:sz w:val="20"/>
          <w:szCs w:val="20"/>
          <w:lang w:eastAsia="ar-SA"/>
        </w:rPr>
      </w:pPr>
    </w:p>
    <w:p w:rsidR="0088162B" w:rsidRPr="00D43C11" w:rsidRDefault="0088162B" w:rsidP="00C375FD">
      <w:pPr>
        <w:numPr>
          <w:ilvl w:val="1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b/>
          <w:color w:val="auto"/>
          <w:sz w:val="20"/>
          <w:szCs w:val="20"/>
        </w:rPr>
        <w:t>Dodatkow</w:t>
      </w:r>
      <w:r w:rsidRPr="00D43C11">
        <w:rPr>
          <w:rFonts w:ascii="Verdana" w:hAnsi="Verdana"/>
          <w:color w:val="auto"/>
          <w:sz w:val="20"/>
          <w:szCs w:val="20"/>
        </w:rPr>
        <w:t>o:</w:t>
      </w:r>
    </w:p>
    <w:p w:rsidR="0088162B" w:rsidRPr="00D43C11" w:rsidRDefault="0088162B" w:rsidP="00D43C11">
      <w:pPr>
        <w:tabs>
          <w:tab w:val="left" w:pos="-4536"/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D43C11" w:rsidRDefault="0088162B" w:rsidP="00C375FD">
      <w:pPr>
        <w:numPr>
          <w:ilvl w:val="2"/>
          <w:numId w:val="12"/>
        </w:numPr>
        <w:tabs>
          <w:tab w:val="left" w:pos="-4536"/>
          <w:tab w:val="left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1249AE" w:rsidRPr="00D43C11" w:rsidRDefault="001249AE" w:rsidP="00D43C11">
      <w:pPr>
        <w:tabs>
          <w:tab w:val="left" w:pos="426"/>
        </w:tabs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D43C11" w:rsidRDefault="00857D43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5" w:name="_Toc64559031"/>
      <w:r w:rsidRPr="00D43C11">
        <w:rPr>
          <w:rFonts w:ascii="Verdana" w:hAnsi="Verdana"/>
          <w:spacing w:val="5"/>
          <w:sz w:val="20"/>
          <w:szCs w:val="20"/>
        </w:rPr>
        <w:t>T</w:t>
      </w:r>
      <w:r w:rsidR="002A0871" w:rsidRPr="00D43C11">
        <w:rPr>
          <w:rFonts w:ascii="Verdana" w:hAnsi="Verdana"/>
          <w:spacing w:val="5"/>
          <w:sz w:val="20"/>
          <w:szCs w:val="20"/>
        </w:rPr>
        <w:t>ermin składania ofert</w:t>
      </w:r>
      <w:bookmarkEnd w:id="15"/>
    </w:p>
    <w:p w:rsidR="00D33D66" w:rsidRPr="00D43C11" w:rsidRDefault="00D33D66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</w:p>
    <w:p w:rsidR="00AF11F8" w:rsidRPr="00D43C11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Termin składania ofert upływa dnia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77CB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28</w:t>
      </w:r>
      <w:r w:rsidR="00A33A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.07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.2023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r. do godziny 09:00</w:t>
      </w:r>
    </w:p>
    <w:p w:rsidR="00487A74" w:rsidRPr="00D43C11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i/>
          <w:sz w:val="20"/>
          <w:szCs w:val="20"/>
        </w:rPr>
      </w:pPr>
    </w:p>
    <w:p w:rsidR="0099338A" w:rsidRPr="00D43C11" w:rsidRDefault="002A0871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6" w:name="_Toc64559032"/>
      <w:r w:rsidRPr="00D43C11">
        <w:rPr>
          <w:rFonts w:ascii="Verdana" w:hAnsi="Verdana"/>
          <w:spacing w:val="5"/>
          <w:sz w:val="20"/>
          <w:szCs w:val="20"/>
        </w:rPr>
        <w:t>Termin otwarcia ofert</w:t>
      </w:r>
      <w:bookmarkEnd w:id="16"/>
    </w:p>
    <w:p w:rsidR="00AF11F8" w:rsidRPr="008705DD" w:rsidRDefault="00483E0E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b/>
          <w:sz w:val="20"/>
          <w:szCs w:val="20"/>
          <w:highlight w:val="yellow"/>
        </w:rPr>
      </w:pPr>
      <w:r w:rsidRPr="008705DD">
        <w:rPr>
          <w:rFonts w:ascii="Verdana" w:hAnsi="Verdana"/>
          <w:b/>
          <w:sz w:val="20"/>
          <w:szCs w:val="20"/>
          <w:highlight w:val="yellow"/>
        </w:rPr>
        <w:t>Termin otwarcia ofert: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877CBE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28</w:t>
      </w:r>
      <w:r w:rsidR="00A33AA1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.07</w:t>
      </w:r>
      <w:r w:rsidR="00D42CE0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.2023</w:t>
      </w:r>
      <w:r w:rsidR="008705DD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</w:t>
      </w:r>
      <w:r w:rsidR="00651AA9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r.</w:t>
      </w:r>
      <w:r w:rsidR="008F45E0" w:rsidRPr="008705DD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43C11" w:rsidRDefault="00857D43" w:rsidP="00C375FD">
      <w:pPr>
        <w:numPr>
          <w:ilvl w:val="1"/>
          <w:numId w:val="10"/>
        </w:numPr>
        <w:tabs>
          <w:tab w:val="clear" w:pos="567"/>
        </w:tabs>
        <w:ind w:left="0" w:firstLine="0"/>
        <w:jc w:val="both"/>
        <w:rPr>
          <w:rFonts w:ascii="Verdana" w:hAnsi="Verdana"/>
          <w:color w:val="FF0000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Otwarcie ofert nastąpi za pośrednictwem</w:t>
      </w:r>
      <w:r w:rsidR="00E15C53" w:rsidRPr="00D43C11">
        <w:rPr>
          <w:rFonts w:ascii="Verdana" w:hAnsi="Verdana"/>
          <w:sz w:val="20"/>
          <w:szCs w:val="20"/>
        </w:rPr>
        <w:t xml:space="preserve"> aplikacji do deszyfrowania gpg4win (</w:t>
      </w:r>
      <w:r w:rsidR="00E15C53" w:rsidRPr="00D43C11">
        <w:rPr>
          <w:rFonts w:ascii="Verdana" w:hAnsi="Verdana"/>
          <w:b/>
          <w:sz w:val="20"/>
          <w:szCs w:val="20"/>
        </w:rPr>
        <w:t>Kleopatra</w:t>
      </w:r>
      <w:r w:rsidR="00E15C53" w:rsidRPr="00D43C11">
        <w:rPr>
          <w:rFonts w:ascii="Verdana" w:hAnsi="Verdana" w:cstheme="minorHAnsi"/>
          <w:sz w:val="20"/>
          <w:szCs w:val="20"/>
        </w:rPr>
        <w:t>)</w:t>
      </w:r>
      <w:r w:rsidRPr="00D43C11">
        <w:rPr>
          <w:rFonts w:ascii="Verdana" w:hAnsi="Verdana"/>
          <w:sz w:val="20"/>
          <w:szCs w:val="20"/>
        </w:rPr>
        <w:t>,</w:t>
      </w:r>
      <w:r w:rsidR="00E15C53" w:rsidRPr="00D43C11">
        <w:rPr>
          <w:rFonts w:ascii="Verdana" w:hAnsi="Verdana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43C11">
          <w:rPr>
            <w:rStyle w:val="Hipercze"/>
            <w:rFonts w:ascii="Verdana" w:hAnsi="Verdana"/>
            <w:sz w:val="20"/>
            <w:szCs w:val="20"/>
          </w:rPr>
          <w:t>https://www.gpg4win.org/index.html</w:t>
        </w:r>
      </w:hyperlink>
      <w:r w:rsidR="00E15C53" w:rsidRPr="00D43C11">
        <w:rPr>
          <w:rFonts w:ascii="Verdana" w:hAnsi="Verdana"/>
          <w:sz w:val="20"/>
          <w:szCs w:val="20"/>
        </w:rPr>
        <w:t xml:space="preserve">. Odszyfrowanie następuje przy użyciu klucza prywatnego </w:t>
      </w:r>
      <w:r w:rsidR="00F010D6" w:rsidRPr="00D43C11">
        <w:rPr>
          <w:rFonts w:ascii="Verdana" w:hAnsi="Verdana"/>
          <w:sz w:val="20"/>
          <w:szCs w:val="20"/>
        </w:rPr>
        <w:t>.</w:t>
      </w:r>
    </w:p>
    <w:p w:rsidR="003A5FCC" w:rsidRPr="00D43C11" w:rsidRDefault="003A5FCC" w:rsidP="00D43C11">
      <w:pPr>
        <w:jc w:val="both"/>
        <w:rPr>
          <w:rFonts w:ascii="Verdana" w:hAnsi="Verdana"/>
          <w:color w:val="FF000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17" w:name="_Toc64559033"/>
      <w:r w:rsidRPr="00D43C11">
        <w:rPr>
          <w:rFonts w:ascii="Verdana" w:hAnsi="Verdana"/>
          <w:spacing w:val="5"/>
          <w:sz w:val="20"/>
          <w:szCs w:val="20"/>
        </w:rPr>
        <w:t>Sposób obliczenia ceny</w:t>
      </w:r>
      <w:bookmarkEnd w:id="17"/>
    </w:p>
    <w:p w:rsidR="00111C26" w:rsidRPr="00D43C11" w:rsidRDefault="00907C2C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oferty musi zostać obliczona zgodnie z</w:t>
      </w:r>
      <w:r w:rsidRPr="00D43C11">
        <w:rPr>
          <w:rFonts w:ascii="Verdana" w:hAnsi="Verdana"/>
          <w:b/>
          <w:sz w:val="20"/>
          <w:szCs w:val="20"/>
        </w:rPr>
        <w:t xml:space="preserve"> formularzem ofertowym (załącznik nr 2)</w:t>
      </w:r>
      <w:r w:rsidR="00A61DEE" w:rsidRPr="00D43C11">
        <w:rPr>
          <w:rFonts w:ascii="Verdana" w:hAnsi="Verdana"/>
          <w:b/>
          <w:sz w:val="20"/>
          <w:szCs w:val="20"/>
        </w:rPr>
        <w:t>.</w:t>
      </w:r>
    </w:p>
    <w:p w:rsidR="00443784" w:rsidRPr="00D43C11" w:rsidRDefault="00111C26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Cena ofertowa</w:t>
      </w:r>
      <w:r w:rsidR="001569BA" w:rsidRPr="00D43C11">
        <w:rPr>
          <w:rFonts w:ascii="Verdana" w:hAnsi="Verdana"/>
          <w:sz w:val="20"/>
          <w:szCs w:val="20"/>
        </w:rPr>
        <w:t xml:space="preserve"> </w:t>
      </w:r>
      <w:r w:rsidR="005A3589" w:rsidRPr="00D43C11">
        <w:rPr>
          <w:rFonts w:ascii="Verdana" w:hAnsi="Verdana"/>
          <w:sz w:val="20"/>
          <w:szCs w:val="20"/>
        </w:rPr>
        <w:t xml:space="preserve">musi </w:t>
      </w:r>
      <w:r w:rsidRPr="00D43C11">
        <w:rPr>
          <w:rFonts w:ascii="Verdana" w:hAnsi="Verdana"/>
          <w:sz w:val="20"/>
          <w:szCs w:val="20"/>
        </w:rPr>
        <w:t>być wyrażon</w:t>
      </w:r>
      <w:r w:rsidR="005A3589" w:rsidRPr="00D43C11">
        <w:rPr>
          <w:rFonts w:ascii="Verdana" w:hAnsi="Verdana"/>
          <w:sz w:val="20"/>
          <w:szCs w:val="20"/>
        </w:rPr>
        <w:t>a</w:t>
      </w:r>
      <w:r w:rsidRPr="00D43C11">
        <w:rPr>
          <w:rFonts w:ascii="Verdana" w:hAnsi="Verdana"/>
          <w:sz w:val="20"/>
          <w:szCs w:val="20"/>
        </w:rPr>
        <w:t xml:space="preserve"> w złotych polskich z dokładnością do dwóch miejsc po przecinku. W złotych polskich będą prowadzone rozliczenia między stronami.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D43C11" w:rsidRDefault="00443784" w:rsidP="00C375FD">
      <w:pPr>
        <w:numPr>
          <w:ilvl w:val="2"/>
          <w:numId w:val="10"/>
        </w:numPr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43C11" w:rsidRDefault="00443784" w:rsidP="00C375FD">
      <w:pPr>
        <w:numPr>
          <w:ilvl w:val="0"/>
          <w:numId w:val="13"/>
        </w:numPr>
        <w:ind w:left="0" w:firstLine="0"/>
        <w:jc w:val="both"/>
        <w:rPr>
          <w:rFonts w:ascii="Verdana" w:hAnsi="Verdana"/>
          <w:bCs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lastRenderedPageBreak/>
        <w:t>wskazania stawki podatku od towarów i usług, która zgodnie z wiedzą wykonawcy, będzie miała zastosowanie.</w:t>
      </w:r>
    </w:p>
    <w:p w:rsidR="00F21384" w:rsidRPr="00D43C11" w:rsidRDefault="00F21384" w:rsidP="00D43C11">
      <w:pPr>
        <w:pStyle w:val="Akapitzlist"/>
        <w:ind w:left="0"/>
        <w:jc w:val="both"/>
        <w:rPr>
          <w:rFonts w:ascii="Verdana" w:hAnsi="Verdana"/>
          <w:bCs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8" w:name="_Toc64559034"/>
      <w:r w:rsidRPr="00D43C11">
        <w:rPr>
          <w:rFonts w:ascii="Verdana" w:hAnsi="Verdana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2A529F" w:rsidRDefault="002A529F" w:rsidP="002A529F">
      <w:pPr>
        <w:pStyle w:val="Tekstpodstawowy21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Zamawiaj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cy wybierze ofert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najkorzystniejsz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na podstawie nast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puj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cego kryterium: najni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sza cena.</w:t>
      </w:r>
    </w:p>
    <w:p w:rsidR="00673EF1" w:rsidRDefault="002A529F" w:rsidP="002A529F">
      <w:pPr>
        <w:pStyle w:val="Tekstpodstawowy21"/>
        <w:spacing w:before="0"/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</w:pP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Oferty zostan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ocenione zgodnie z cen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od najni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 do najwy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szej, przy czym najkorzystniejsza b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ę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dzie oferta z najni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ż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sz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 xml:space="preserve"> cen</w:t>
      </w:r>
      <w:r w:rsidRPr="002A529F">
        <w:rPr>
          <w:rFonts w:ascii="Verdana" w:eastAsia="HG Mincho Light J" w:hAnsi="Verdana" w:cs="Times New Roman" w:hint="cs"/>
          <w:b w:val="0"/>
          <w:color w:val="000000"/>
          <w:spacing w:val="4"/>
          <w:sz w:val="20"/>
          <w:szCs w:val="20"/>
          <w:lang w:eastAsia="pl-PL"/>
        </w:rPr>
        <w:t>ą</w:t>
      </w:r>
      <w:r w:rsidRPr="002A529F">
        <w:rPr>
          <w:rFonts w:ascii="Verdana" w:eastAsia="HG Mincho Light J" w:hAnsi="Verdana" w:cs="Times New Roman"/>
          <w:b w:val="0"/>
          <w:color w:val="000000"/>
          <w:spacing w:val="4"/>
          <w:sz w:val="20"/>
          <w:szCs w:val="20"/>
          <w:lang w:eastAsia="pl-PL"/>
        </w:rPr>
        <w:t>.</w:t>
      </w:r>
    </w:p>
    <w:p w:rsidR="002A529F" w:rsidRPr="00D43C11" w:rsidRDefault="002A529F" w:rsidP="002A529F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jc w:val="both"/>
        <w:rPr>
          <w:rFonts w:ascii="Verdana" w:hAnsi="Verdana"/>
          <w:smallCaps/>
          <w:sz w:val="20"/>
          <w:szCs w:val="20"/>
        </w:rPr>
      </w:pPr>
      <w:bookmarkStart w:id="19" w:name="_Toc64559035"/>
      <w:r w:rsidRPr="00D43C11">
        <w:rPr>
          <w:rFonts w:ascii="Verdana" w:hAnsi="Verdana"/>
          <w:spacing w:val="5"/>
          <w:sz w:val="20"/>
          <w:szCs w:val="20"/>
        </w:rPr>
        <w:t xml:space="preserve">Informacje o formalnościach, jakie muszą zostać dopełnione po </w:t>
      </w:r>
      <w:r w:rsidR="00BB5D68" w:rsidRPr="00D43C11">
        <w:rPr>
          <w:rFonts w:ascii="Verdana" w:hAnsi="Verdana"/>
          <w:spacing w:val="5"/>
          <w:sz w:val="20"/>
          <w:szCs w:val="20"/>
        </w:rPr>
        <w:t xml:space="preserve">wyborze oferty </w:t>
      </w:r>
      <w:r w:rsidRPr="00D43C11">
        <w:rPr>
          <w:rFonts w:ascii="Verdana" w:hAnsi="Verdana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D43C11" w:rsidRDefault="00483E0E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D43C11" w:rsidRDefault="00CA15CA" w:rsidP="00D43C11">
      <w:pPr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bookmarkStart w:id="20" w:name="OLE_LINK1"/>
      <w:bookmarkStart w:id="21" w:name="OLE_LINK2"/>
      <w:r w:rsidRPr="00D43C11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D43C11" w:rsidRDefault="00CA15CA" w:rsidP="00C375FD">
      <w:pPr>
        <w:pStyle w:val="Akapitzlist"/>
        <w:numPr>
          <w:ilvl w:val="0"/>
          <w:numId w:val="21"/>
        </w:numPr>
        <w:tabs>
          <w:tab w:val="left" w:pos="851"/>
        </w:tabs>
        <w:ind w:left="0" w:firstLine="0"/>
        <w:jc w:val="both"/>
        <w:rPr>
          <w:rFonts w:ascii="Verdana" w:hAnsi="Verdana" w:cs="Calibri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D43C11">
        <w:rPr>
          <w:rFonts w:ascii="Verdana" w:hAnsi="Verdana"/>
          <w:color w:val="auto"/>
          <w:sz w:val="20"/>
          <w:szCs w:val="20"/>
        </w:rPr>
        <w:t>.</w:t>
      </w:r>
    </w:p>
    <w:bookmarkEnd w:id="20"/>
    <w:bookmarkEnd w:id="21"/>
    <w:p w:rsidR="00CA15CA" w:rsidRPr="00D43C11" w:rsidRDefault="00CA15CA" w:rsidP="00D43C11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D43C11" w:rsidRDefault="00632D22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B97FAE" w:rsidRPr="00D43C11" w:rsidRDefault="00B97FAE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/>
        <w:ind w:left="0" w:firstLine="0"/>
        <w:jc w:val="both"/>
        <w:rPr>
          <w:rStyle w:val="Tytuksiki"/>
          <w:rFonts w:ascii="Verdana" w:hAnsi="Verdana"/>
          <w:sz w:val="20"/>
          <w:szCs w:val="20"/>
        </w:rPr>
      </w:pPr>
      <w:bookmarkStart w:id="22" w:name="_Toc64559036"/>
      <w:r w:rsidRPr="00D43C11">
        <w:rPr>
          <w:rFonts w:ascii="Verdana" w:hAnsi="Verdana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D43C11" w:rsidRDefault="00B97FAE" w:rsidP="00D43C11">
      <w:pPr>
        <w:jc w:val="both"/>
        <w:rPr>
          <w:rFonts w:ascii="Verdana" w:hAnsi="Verdana"/>
          <w:color w:val="auto"/>
          <w:sz w:val="20"/>
          <w:szCs w:val="20"/>
        </w:rPr>
      </w:pPr>
      <w:r w:rsidRPr="00D43C11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D43C11">
        <w:rPr>
          <w:rFonts w:ascii="Verdana" w:hAnsi="Verdana"/>
          <w:color w:val="auto"/>
          <w:sz w:val="20"/>
          <w:szCs w:val="20"/>
        </w:rPr>
        <w:t>w</w:t>
      </w:r>
      <w:r w:rsidR="00733F7F" w:rsidRPr="00D43C11">
        <w:rPr>
          <w:rFonts w:ascii="Verdana" w:hAnsi="Verdana"/>
          <w:color w:val="auto"/>
          <w:sz w:val="20"/>
          <w:szCs w:val="20"/>
        </w:rPr>
        <w:t xml:space="preserve"> </w:t>
      </w:r>
      <w:r w:rsidRPr="00D43C11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D43C11">
        <w:rPr>
          <w:rFonts w:ascii="Verdana" w:hAnsi="Verdana"/>
          <w:b/>
          <w:color w:val="auto"/>
          <w:sz w:val="20"/>
          <w:szCs w:val="20"/>
        </w:rPr>
        <w:t>u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0C5386" w:rsidRPr="00D43C11">
        <w:rPr>
          <w:rFonts w:ascii="Verdana" w:hAnsi="Verdana"/>
          <w:b/>
          <w:color w:val="auto"/>
          <w:sz w:val="20"/>
          <w:szCs w:val="20"/>
        </w:rPr>
        <w:t>4</w:t>
      </w:r>
      <w:r w:rsidRPr="00D43C11">
        <w:rPr>
          <w:rFonts w:ascii="Verdana" w:hAnsi="Verdana"/>
          <w:b/>
          <w:color w:val="auto"/>
          <w:sz w:val="20"/>
          <w:szCs w:val="20"/>
        </w:rPr>
        <w:t xml:space="preserve"> do SWZ</w:t>
      </w:r>
      <w:r w:rsidRPr="00D43C11">
        <w:rPr>
          <w:rFonts w:ascii="Verdana" w:hAnsi="Verdana"/>
          <w:color w:val="auto"/>
          <w:sz w:val="20"/>
          <w:szCs w:val="20"/>
        </w:rPr>
        <w:t>.</w:t>
      </w:r>
    </w:p>
    <w:p w:rsidR="00B97FAE" w:rsidRPr="00D43C11" w:rsidRDefault="00B97FAE" w:rsidP="00D43C11">
      <w:pPr>
        <w:jc w:val="both"/>
        <w:rPr>
          <w:rFonts w:ascii="Verdana" w:hAnsi="Verdana"/>
          <w:sz w:val="20"/>
          <w:szCs w:val="20"/>
        </w:rPr>
      </w:pPr>
    </w:p>
    <w:p w:rsidR="00CA15CA" w:rsidRPr="00D43C11" w:rsidRDefault="00CA15CA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3" w:name="_Toc64559037"/>
      <w:r w:rsidRPr="00D43C11">
        <w:rPr>
          <w:rFonts w:ascii="Verdana" w:hAnsi="Verdana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przysługuje na: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D43C11" w:rsidRDefault="00F565A0" w:rsidP="00C375FD">
      <w:pPr>
        <w:numPr>
          <w:ilvl w:val="1"/>
          <w:numId w:val="16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Pisma w formie pisemnej wnosi się za pośrednictwem operatora pocztowego, w </w:t>
      </w:r>
      <w:r w:rsidRPr="00D43C11">
        <w:rPr>
          <w:rFonts w:ascii="Verdana" w:hAnsi="Verdana"/>
          <w:sz w:val="20"/>
          <w:szCs w:val="20"/>
        </w:rPr>
        <w:lastRenderedPageBreak/>
        <w:t>rozumieniu ustawy z dnia 23 listopada 2012 r. - Prawo pocztowe, osobiście, za pośrednictwem posłańca, a pisma w postaci elektronicznej wnosi się przy użyciu środków 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bookmarkStart w:id="24" w:name="_Hlk67566200"/>
      <w:r w:rsidRPr="00D43C11">
        <w:rPr>
          <w:rFonts w:ascii="Verdana" w:hAnsi="Verdana"/>
          <w:sz w:val="20"/>
          <w:szCs w:val="20"/>
        </w:rPr>
        <w:t>Odwołanie wnosi się w terminie: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D43C11" w:rsidRDefault="00F565A0" w:rsidP="00C375FD">
      <w:pPr>
        <w:numPr>
          <w:ilvl w:val="1"/>
          <w:numId w:val="15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F565A0" w:rsidRPr="00D43C11" w:rsidRDefault="00F565A0" w:rsidP="00C375FD">
      <w:pPr>
        <w:numPr>
          <w:ilvl w:val="0"/>
          <w:numId w:val="17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D43C11" w:rsidRDefault="00F565A0" w:rsidP="00C375FD">
      <w:pPr>
        <w:numPr>
          <w:ilvl w:val="6"/>
          <w:numId w:val="14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CA15CA" w:rsidRPr="00D43C11" w:rsidRDefault="00CA15CA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710D4" w:rsidRPr="00D43C11" w:rsidRDefault="00D710D4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5" w:name="_Toc64559038"/>
      <w:r w:rsidRPr="00D43C11">
        <w:rPr>
          <w:rFonts w:ascii="Verdana" w:hAnsi="Verdana"/>
          <w:spacing w:val="5"/>
          <w:sz w:val="20"/>
          <w:szCs w:val="20"/>
        </w:rPr>
        <w:t>Wymagania dotyczące wadium, w tym jego kwot</w:t>
      </w:r>
      <w:bookmarkEnd w:id="25"/>
      <w:r w:rsidR="00EC1A9C" w:rsidRPr="00D43C11">
        <w:rPr>
          <w:rFonts w:ascii="Verdana" w:hAnsi="Verdana"/>
          <w:spacing w:val="5"/>
          <w:sz w:val="20"/>
          <w:szCs w:val="20"/>
        </w:rPr>
        <w:t>a</w:t>
      </w:r>
    </w:p>
    <w:p w:rsidR="00024D24" w:rsidRPr="00D43C11" w:rsidRDefault="00024D24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07520C" w:rsidRPr="00D43C11" w:rsidRDefault="0007520C" w:rsidP="00D43C11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07520C" w:rsidRPr="00D43C11" w:rsidRDefault="00F25E26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mallCaps/>
          <w:sz w:val="20"/>
          <w:szCs w:val="20"/>
        </w:rPr>
      </w:pPr>
      <w:bookmarkStart w:id="26" w:name="_Toc64559039"/>
      <w:r w:rsidRPr="00D43C11">
        <w:rPr>
          <w:rFonts w:ascii="Verdana" w:hAnsi="Verdana"/>
          <w:spacing w:val="5"/>
          <w:sz w:val="20"/>
          <w:szCs w:val="20"/>
        </w:rPr>
        <w:t>I</w:t>
      </w:r>
      <w:r w:rsidR="0007520C" w:rsidRPr="00D43C11">
        <w:rPr>
          <w:rFonts w:ascii="Verdana" w:hAnsi="Verdana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D43C11" w:rsidRDefault="00A04F82" w:rsidP="00D43C11">
      <w:pPr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bCs/>
          <w:sz w:val="20"/>
          <w:szCs w:val="20"/>
        </w:rPr>
        <w:t>Nie dotyczy</w:t>
      </w:r>
    </w:p>
    <w:p w:rsidR="00373B16" w:rsidRPr="00D43C11" w:rsidRDefault="00373B16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D730D5" w:rsidRPr="00D43C11" w:rsidRDefault="00D730D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7" w:name="_Toc64559041"/>
      <w:r w:rsidRPr="00D43C11">
        <w:rPr>
          <w:rFonts w:ascii="Verdana" w:hAnsi="Verdana"/>
          <w:spacing w:val="5"/>
          <w:sz w:val="20"/>
          <w:szCs w:val="20"/>
        </w:rPr>
        <w:t>Podwykonawstwo</w:t>
      </w:r>
      <w:bookmarkEnd w:id="27"/>
    </w:p>
    <w:p w:rsidR="00D730D5" w:rsidRPr="00D43C11" w:rsidRDefault="00D730D5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1608DE" w:rsidRPr="00D43C11" w:rsidRDefault="001608DE" w:rsidP="00C375FD">
      <w:pPr>
        <w:widowControl/>
        <w:numPr>
          <w:ilvl w:val="0"/>
          <w:numId w:val="8"/>
        </w:numPr>
        <w:tabs>
          <w:tab w:val="clear" w:pos="283"/>
          <w:tab w:val="num" w:pos="0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Powierzenie wykonania części zamówienia podwykonawcom nie zwalnia wykonawcy z odpowiedzialności za należyte wykonanie tego zamówienia</w:t>
      </w:r>
      <w:r w:rsidR="00DD038E" w:rsidRPr="00D43C11">
        <w:rPr>
          <w:rFonts w:ascii="Verdana" w:hAnsi="Verdana"/>
          <w:sz w:val="20"/>
          <w:szCs w:val="20"/>
        </w:rPr>
        <w:t>.</w:t>
      </w:r>
    </w:p>
    <w:p w:rsidR="00D730D5" w:rsidRPr="00D43C11" w:rsidRDefault="00D730D5" w:rsidP="00D43C11">
      <w:pPr>
        <w:widowControl/>
        <w:jc w:val="both"/>
        <w:rPr>
          <w:rFonts w:ascii="Verdana" w:hAnsi="Verdana"/>
          <w:sz w:val="20"/>
          <w:szCs w:val="20"/>
        </w:rPr>
      </w:pPr>
    </w:p>
    <w:p w:rsidR="00CF74A9" w:rsidRPr="00D43C11" w:rsidRDefault="00CF74A9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r w:rsidRPr="00D43C11">
        <w:rPr>
          <w:rFonts w:ascii="Verdana" w:hAnsi="Verdana"/>
          <w:spacing w:val="5"/>
          <w:sz w:val="20"/>
          <w:szCs w:val="20"/>
        </w:rPr>
        <w:t>Wykonawcy polegający na zasobach innych podmiotów</w:t>
      </w:r>
    </w:p>
    <w:p w:rsidR="008C5084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  <w:r w:rsidRPr="008D1009">
        <w:rPr>
          <w:rFonts w:ascii="Verdana" w:eastAsia="Calibri" w:hAnsi="Verdana" w:cs="Calibri"/>
          <w:color w:val="auto"/>
          <w:sz w:val="20"/>
          <w:szCs w:val="20"/>
          <w:lang w:eastAsia="zh-CN"/>
        </w:rPr>
        <w:t>Nie dotyczy</w:t>
      </w:r>
    </w:p>
    <w:p w:rsidR="008D1009" w:rsidRDefault="008D1009" w:rsidP="008C5084">
      <w:pPr>
        <w:widowControl/>
        <w:jc w:val="both"/>
        <w:rPr>
          <w:rFonts w:ascii="Verdana" w:eastAsia="Calibri" w:hAnsi="Verdana" w:cs="Calibri"/>
          <w:color w:val="auto"/>
          <w:sz w:val="20"/>
          <w:szCs w:val="20"/>
          <w:lang w:eastAsia="zh-CN"/>
        </w:rPr>
      </w:pPr>
    </w:p>
    <w:p w:rsidR="008D1009" w:rsidRPr="00D43C11" w:rsidRDefault="008D1009" w:rsidP="008C5084">
      <w:pPr>
        <w:widowControl/>
        <w:jc w:val="both"/>
        <w:rPr>
          <w:rFonts w:ascii="Verdana" w:hAnsi="Verdana"/>
          <w:sz w:val="20"/>
          <w:szCs w:val="20"/>
        </w:rPr>
      </w:pPr>
    </w:p>
    <w:p w:rsidR="008E0D65" w:rsidRPr="00D43C11" w:rsidRDefault="008E0D65" w:rsidP="00C375FD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/>
        <w:ind w:left="0" w:firstLine="0"/>
        <w:rPr>
          <w:rFonts w:ascii="Verdana" w:hAnsi="Verdana"/>
          <w:spacing w:val="5"/>
          <w:sz w:val="20"/>
          <w:szCs w:val="20"/>
        </w:rPr>
      </w:pPr>
      <w:bookmarkStart w:id="28" w:name="_Toc64559042"/>
      <w:r w:rsidRPr="00D43C11">
        <w:rPr>
          <w:rFonts w:ascii="Verdana" w:hAnsi="Verdana"/>
          <w:spacing w:val="5"/>
          <w:sz w:val="20"/>
          <w:szCs w:val="20"/>
        </w:rPr>
        <w:t>Informacje uzupełniające</w:t>
      </w:r>
      <w:bookmarkEnd w:id="28"/>
    </w:p>
    <w:p w:rsidR="0088162B" w:rsidRPr="00D43C11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TAJEMNICA PRZEDSIĘBIORSTWA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D43C11">
          <w:rPr>
            <w:rStyle w:val="Hipercze"/>
            <w:rFonts w:ascii="Verdana" w:hAnsi="Verdana"/>
            <w:sz w:val="20"/>
            <w:szCs w:val="20"/>
          </w:rPr>
          <w:t>ustawy</w:t>
        </w:r>
      </w:hyperlink>
      <w:r w:rsidRPr="00D43C11">
        <w:rPr>
          <w:rFonts w:ascii="Verdana" w:hAnsi="Verdana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</w:t>
      </w:r>
      <w:r w:rsidRPr="00D43C11">
        <w:rPr>
          <w:rFonts w:ascii="Verdana" w:hAnsi="Verdana"/>
          <w:sz w:val="20"/>
          <w:szCs w:val="20"/>
        </w:rPr>
        <w:lastRenderedPageBreak/>
        <w:t>informacje stanowią tajemnicę przedsiębiorstwa. Wykonawca nie może zastrzec informacji, o których mowa w art. 222 ust. 5 Ustawy.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możliwości zawarcia umowy ramowej.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zwrotu kosztów udziału w postępowaniu.</w:t>
      </w:r>
    </w:p>
    <w:p w:rsidR="0088162B" w:rsidRPr="00D43C11" w:rsidRDefault="0088162B" w:rsidP="00C375FD">
      <w:pPr>
        <w:pStyle w:val="Akapitzlist"/>
        <w:numPr>
          <w:ilvl w:val="0"/>
          <w:numId w:val="22"/>
        </w:numPr>
        <w:suppressAutoHyphens w:val="0"/>
        <w:ind w:left="0" w:firstLine="0"/>
        <w:contextualSpacing w:val="0"/>
        <w:jc w:val="both"/>
        <w:outlineLvl w:val="0"/>
        <w:rPr>
          <w:rFonts w:ascii="Verdana" w:hAnsi="Verdana"/>
          <w:sz w:val="20"/>
          <w:szCs w:val="20"/>
        </w:rPr>
      </w:pPr>
      <w:r w:rsidRPr="00D43C11">
        <w:rPr>
          <w:rFonts w:ascii="Verdana" w:hAnsi="Verdana"/>
          <w:sz w:val="20"/>
          <w:szCs w:val="20"/>
        </w:rPr>
        <w:t>Zamawiający nie przewiduje przeprowadzenia aukcji elektronicznej.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A6D43" w:rsidRDefault="0088162B" w:rsidP="00D43C11">
      <w:pPr>
        <w:rPr>
          <w:rFonts w:ascii="Verdana" w:hAnsi="Verdana"/>
          <w:b/>
          <w:sz w:val="20"/>
          <w:szCs w:val="20"/>
          <w:u w:val="single"/>
        </w:rPr>
      </w:pPr>
      <w:r w:rsidRPr="007A6D43">
        <w:rPr>
          <w:rFonts w:ascii="Verdana" w:hAnsi="Verdana"/>
          <w:b/>
          <w:sz w:val="20"/>
          <w:szCs w:val="20"/>
          <w:u w:val="single"/>
        </w:rPr>
        <w:t>Lista załączników:</w:t>
      </w:r>
    </w:p>
    <w:p w:rsidR="0088162B" w:rsidRPr="00D43C11" w:rsidRDefault="0088162B" w:rsidP="00D43C11">
      <w:pPr>
        <w:rPr>
          <w:rFonts w:ascii="Verdana" w:hAnsi="Verdana"/>
          <w:sz w:val="20"/>
          <w:szCs w:val="20"/>
          <w:u w:val="single"/>
        </w:rPr>
      </w:pP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1 – opis przedmiotu zamówienia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 xml:space="preserve">Załącznik nr 2 – formularz ofertowy </w:t>
      </w:r>
    </w:p>
    <w:p w:rsidR="0088162B" w:rsidRPr="007D49B2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sz w:val="20"/>
          <w:szCs w:val="20"/>
        </w:rPr>
        <w:t>Załącznik nr 3</w:t>
      </w:r>
      <w:r w:rsidR="0088162B" w:rsidRPr="007D49B2">
        <w:rPr>
          <w:rFonts w:ascii="Verdana" w:hAnsi="Verdana" w:cs="Arial"/>
          <w:bCs/>
          <w:sz w:val="20"/>
          <w:szCs w:val="20"/>
        </w:rPr>
        <w:t xml:space="preserve"> - oświadczenia wykonawcy o braku podstaw wykluczenia (wzór); 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Arial"/>
          <w:bCs/>
          <w:sz w:val="20"/>
          <w:szCs w:val="20"/>
        </w:rPr>
        <w:t>Załącznik nr 4 – projektowane postanowienia umowy;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5</w:t>
      </w:r>
      <w:r w:rsidRPr="00803FC6">
        <w:rPr>
          <w:rFonts w:ascii="Verdana" w:hAnsi="Verdana" w:cs="Arial"/>
          <w:bCs/>
          <w:sz w:val="20"/>
          <w:szCs w:val="20"/>
        </w:rPr>
        <w:t xml:space="preserve"> -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 do zastosowania przez zamawiaj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cego w post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powaniu o udzielenie zam</w:t>
      </w:r>
      <w:r w:rsidRPr="00803FC6">
        <w:rPr>
          <w:rFonts w:ascii="Verdana" w:hAnsi="Verdana" w:cs="Arial" w:hint="cs"/>
          <w:bCs/>
          <w:sz w:val="20"/>
          <w:szCs w:val="20"/>
        </w:rPr>
        <w:t>ó</w:t>
      </w:r>
      <w:r w:rsidRPr="00803FC6">
        <w:rPr>
          <w:rFonts w:ascii="Verdana" w:hAnsi="Verdana" w:cs="Arial"/>
          <w:bCs/>
          <w:sz w:val="20"/>
          <w:szCs w:val="20"/>
        </w:rPr>
        <w:t>wienia publicznego</w:t>
      </w:r>
    </w:p>
    <w:p w:rsidR="00803FC6" w:rsidRPr="00803FC6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803FC6">
        <w:rPr>
          <w:rFonts w:ascii="Verdana" w:hAnsi="Verdana" w:cs="Arial"/>
          <w:bCs/>
          <w:sz w:val="20"/>
          <w:szCs w:val="20"/>
        </w:rPr>
        <w:t>Za</w:t>
      </w:r>
      <w:r w:rsidRPr="00803FC6">
        <w:rPr>
          <w:rFonts w:ascii="Verdana" w:hAnsi="Verdana" w:cs="Arial" w:hint="cs"/>
          <w:bCs/>
          <w:sz w:val="20"/>
          <w:szCs w:val="20"/>
        </w:rPr>
        <w:t>łą</w:t>
      </w:r>
      <w:r>
        <w:rPr>
          <w:rFonts w:ascii="Verdana" w:hAnsi="Verdana" w:cs="Arial"/>
          <w:bCs/>
          <w:sz w:val="20"/>
          <w:szCs w:val="20"/>
        </w:rPr>
        <w:t>cznik nr 6</w:t>
      </w:r>
      <w:r w:rsidRPr="00803FC6">
        <w:rPr>
          <w:rFonts w:ascii="Verdana" w:hAnsi="Verdana" w:cs="Arial"/>
          <w:bCs/>
          <w:sz w:val="20"/>
          <w:szCs w:val="20"/>
        </w:rPr>
        <w:t xml:space="preserve"> </w:t>
      </w:r>
      <w:r w:rsidRPr="00803FC6">
        <w:rPr>
          <w:rFonts w:ascii="Verdana" w:hAnsi="Verdana" w:cs="Arial" w:hint="cs"/>
          <w:bCs/>
          <w:sz w:val="20"/>
          <w:szCs w:val="20"/>
        </w:rPr>
        <w:t>–</w:t>
      </w:r>
      <w:r w:rsidRPr="00803FC6">
        <w:rPr>
          <w:rFonts w:ascii="Verdana" w:hAnsi="Verdana" w:cs="Arial"/>
          <w:bCs/>
          <w:sz w:val="20"/>
          <w:szCs w:val="20"/>
        </w:rPr>
        <w:t xml:space="preserve"> klauzula obowi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zku informacyjnego: osoba b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  <w:r w:rsidRPr="00803FC6">
        <w:rPr>
          <w:rFonts w:ascii="Verdana" w:hAnsi="Verdana" w:cs="Arial"/>
          <w:bCs/>
          <w:sz w:val="20"/>
          <w:szCs w:val="20"/>
        </w:rPr>
        <w:t>d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stron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 xml:space="preserve"> Umowy i/lub realizuj</w:t>
      </w:r>
      <w:r w:rsidRPr="00803FC6">
        <w:rPr>
          <w:rFonts w:ascii="Verdana" w:hAnsi="Verdana" w:cs="Arial" w:hint="cs"/>
          <w:bCs/>
          <w:sz w:val="20"/>
          <w:szCs w:val="20"/>
        </w:rPr>
        <w:t>ą</w:t>
      </w:r>
      <w:r w:rsidRPr="00803FC6">
        <w:rPr>
          <w:rFonts w:ascii="Verdana" w:hAnsi="Verdana" w:cs="Arial"/>
          <w:bCs/>
          <w:sz w:val="20"/>
          <w:szCs w:val="20"/>
        </w:rPr>
        <w:t>ca umow</w:t>
      </w:r>
      <w:r w:rsidRPr="00803FC6">
        <w:rPr>
          <w:rFonts w:ascii="Verdana" w:hAnsi="Verdana" w:cs="Arial" w:hint="cs"/>
          <w:bCs/>
          <w:sz w:val="20"/>
          <w:szCs w:val="20"/>
        </w:rPr>
        <w:t>ę</w:t>
      </w:r>
    </w:p>
    <w:p w:rsidR="0088162B" w:rsidRPr="007D49B2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7D49B2">
        <w:rPr>
          <w:rFonts w:ascii="Verdana" w:hAnsi="Verdana" w:cs="Courier New"/>
          <w:sz w:val="20"/>
          <w:szCs w:val="20"/>
        </w:rPr>
        <w:t>Załącznik nr 7 - Instrukcja SKE - Systemu Komunikacji Elektronicznej</w:t>
      </w: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 w:cs="Courier New"/>
          <w:sz w:val="20"/>
          <w:szCs w:val="20"/>
        </w:rPr>
      </w:pPr>
    </w:p>
    <w:p w:rsidR="0088162B" w:rsidRPr="00D43C11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 w:rsidRPr="00D43C11">
        <w:rPr>
          <w:rFonts w:ascii="Verdana" w:hAnsi="Verdana" w:cs="Courier New"/>
          <w:sz w:val="20"/>
          <w:szCs w:val="20"/>
        </w:rPr>
        <w:t>Podpis, data</w:t>
      </w:r>
    </w:p>
    <w:p w:rsidR="0088162B" w:rsidRPr="00D43C11" w:rsidRDefault="00264656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20</w:t>
      </w:r>
      <w:r w:rsidR="005F4255">
        <w:rPr>
          <w:rFonts w:ascii="Verdana" w:hAnsi="Verdana" w:cs="Courier New"/>
          <w:sz w:val="20"/>
          <w:szCs w:val="20"/>
        </w:rPr>
        <w:t>.07</w:t>
      </w:r>
      <w:r w:rsidR="00D42CE0">
        <w:rPr>
          <w:rFonts w:ascii="Verdana" w:hAnsi="Verdana" w:cs="Courier New"/>
          <w:sz w:val="20"/>
          <w:szCs w:val="20"/>
        </w:rPr>
        <w:t>.2023</w:t>
      </w:r>
      <w:r w:rsidR="0088162B" w:rsidRPr="00D43C11">
        <w:rPr>
          <w:rFonts w:ascii="Verdana" w:hAnsi="Verdana" w:cs="Courier New"/>
          <w:sz w:val="20"/>
          <w:szCs w:val="20"/>
        </w:rPr>
        <w:t xml:space="preserve"> r.</w:t>
      </w:r>
    </w:p>
    <w:sectPr w:rsidR="0088162B" w:rsidRPr="00D43C11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0FF" w:rsidRDefault="00F440FF">
      <w:r>
        <w:separator/>
      </w:r>
    </w:p>
    <w:p w:rsidR="00F440FF" w:rsidRDefault="00F440FF"/>
  </w:endnote>
  <w:endnote w:type="continuationSeparator" w:id="0">
    <w:p w:rsidR="00F440FF" w:rsidRDefault="00F440FF">
      <w:r>
        <w:continuationSeparator/>
      </w:r>
    </w:p>
    <w:p w:rsidR="00F440FF" w:rsidRDefault="00F440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Default="00757F5A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E0C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E0C06" w:rsidRDefault="00DE0C06" w:rsidP="00487F43">
    <w:pPr>
      <w:pStyle w:val="Stopka"/>
      <w:ind w:right="360"/>
    </w:pPr>
  </w:p>
  <w:p w:rsidR="00DE0C06" w:rsidRDefault="00DE0C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Pr="00987333" w:rsidRDefault="00DE0C06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757F5A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757F5A" w:rsidRPr="00987333">
      <w:rPr>
        <w:rFonts w:ascii="Times New Roman" w:hAnsi="Times New Roman"/>
        <w:b/>
        <w:sz w:val="14"/>
        <w:szCs w:val="14"/>
      </w:rPr>
      <w:fldChar w:fldCharType="separate"/>
    </w:r>
    <w:r w:rsidR="00BC6B62">
      <w:rPr>
        <w:rFonts w:ascii="Times New Roman" w:hAnsi="Times New Roman"/>
        <w:b/>
        <w:noProof/>
        <w:sz w:val="14"/>
        <w:szCs w:val="14"/>
      </w:rPr>
      <w:t>10</w:t>
    </w:r>
    <w:r w:rsidR="00757F5A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757F5A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757F5A" w:rsidRPr="00987333">
      <w:rPr>
        <w:rFonts w:ascii="Times New Roman" w:hAnsi="Times New Roman"/>
        <w:sz w:val="14"/>
        <w:szCs w:val="14"/>
      </w:rPr>
      <w:fldChar w:fldCharType="separate"/>
    </w:r>
    <w:r w:rsidR="00BC6B62">
      <w:rPr>
        <w:rFonts w:ascii="Times New Roman" w:hAnsi="Times New Roman"/>
        <w:noProof/>
        <w:sz w:val="14"/>
        <w:szCs w:val="14"/>
      </w:rPr>
      <w:t>10</w:t>
    </w:r>
    <w:r w:rsidR="00757F5A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2F" w:rsidRDefault="00A434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0FF" w:rsidRDefault="00F440FF">
      <w:r>
        <w:separator/>
      </w:r>
    </w:p>
    <w:p w:rsidR="00F440FF" w:rsidRDefault="00F440FF"/>
  </w:footnote>
  <w:footnote w:type="continuationSeparator" w:id="0">
    <w:p w:rsidR="00F440FF" w:rsidRDefault="00F440FF">
      <w:r>
        <w:continuationSeparator/>
      </w:r>
    </w:p>
    <w:p w:rsidR="00F440FF" w:rsidRDefault="00F440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42F" w:rsidRDefault="00A4342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Pr="00AA5B50" w:rsidRDefault="00DE0C06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 w:rsidR="00890332">
      <w:rPr>
        <w:rFonts w:ascii="Verdana" w:hAnsi="Verdana"/>
        <w:sz w:val="20"/>
        <w:szCs w:val="20"/>
      </w:rPr>
      <w:t>T</w:t>
    </w:r>
    <w:r w:rsidR="007C6C69">
      <w:rPr>
        <w:rFonts w:ascii="Verdana" w:hAnsi="Verdana"/>
        <w:sz w:val="20"/>
        <w:szCs w:val="20"/>
      </w:rPr>
      <w:t>/</w:t>
    </w:r>
    <w:r w:rsidRPr="00AA5B50">
      <w:rPr>
        <w:rFonts w:ascii="Verdana" w:hAnsi="Verdana"/>
        <w:sz w:val="20"/>
        <w:szCs w:val="20"/>
      </w:rPr>
      <w:t>EA/381-</w:t>
    </w:r>
    <w:r w:rsidR="00A4342F">
      <w:rPr>
        <w:rFonts w:ascii="Verdana" w:hAnsi="Verdana"/>
        <w:sz w:val="20"/>
        <w:szCs w:val="20"/>
      </w:rPr>
      <w:t>58</w:t>
    </w:r>
    <w:r w:rsidRPr="00AA5B50">
      <w:rPr>
        <w:rFonts w:ascii="Verdana" w:hAnsi="Verdana"/>
        <w:sz w:val="20"/>
        <w:szCs w:val="20"/>
      </w:rPr>
      <w:t>/202</w:t>
    </w:r>
    <w:r w:rsidR="003D569F">
      <w:rPr>
        <w:rFonts w:ascii="Verdana" w:hAnsi="Verdana"/>
        <w:sz w:val="20"/>
        <w:szCs w:val="20"/>
      </w:rPr>
      <w:t>3</w:t>
    </w:r>
  </w:p>
  <w:p w:rsidR="00DE0C06" w:rsidRPr="00015936" w:rsidRDefault="00DE0C06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C06" w:rsidRPr="00AA5B50" w:rsidRDefault="00DE0C06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C6A4F4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FA900820"/>
    <w:lvl w:ilvl="0" w:tplc="6EECD0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BE1929"/>
    <w:multiLevelType w:val="multilevel"/>
    <w:tmpl w:val="2972721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5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6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7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4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1BDE6F16"/>
    <w:lvl w:ilvl="0" w:tplc="23082F94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64"/>
  </w:num>
  <w:num w:numId="4">
    <w:abstractNumId w:val="61"/>
  </w:num>
  <w:num w:numId="5">
    <w:abstractNumId w:val="65"/>
  </w:num>
  <w:num w:numId="6">
    <w:abstractNumId w:val="56"/>
  </w:num>
  <w:num w:numId="7">
    <w:abstractNumId w:val="53"/>
  </w:num>
  <w:num w:numId="8">
    <w:abstractNumId w:val="28"/>
  </w:num>
  <w:num w:numId="9">
    <w:abstractNumId w:val="77"/>
  </w:num>
  <w:num w:numId="10">
    <w:abstractNumId w:val="45"/>
  </w:num>
  <w:num w:numId="11">
    <w:abstractNumId w:val="81"/>
  </w:num>
  <w:num w:numId="12">
    <w:abstractNumId w:val="42"/>
  </w:num>
  <w:num w:numId="13">
    <w:abstractNumId w:val="75"/>
  </w:num>
  <w:num w:numId="14">
    <w:abstractNumId w:val="51"/>
  </w:num>
  <w:num w:numId="15">
    <w:abstractNumId w:val="62"/>
  </w:num>
  <w:num w:numId="16">
    <w:abstractNumId w:val="74"/>
  </w:num>
  <w:num w:numId="17">
    <w:abstractNumId w:val="39"/>
  </w:num>
  <w:num w:numId="18">
    <w:abstractNumId w:val="43"/>
  </w:num>
  <w:num w:numId="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</w:num>
  <w:num w:numId="21">
    <w:abstractNumId w:val="46"/>
  </w:num>
  <w:num w:numId="22">
    <w:abstractNumId w:val="44"/>
  </w:num>
  <w:num w:numId="23">
    <w:abstractNumId w:val="50"/>
  </w:num>
  <w:num w:numId="24">
    <w:abstractNumId w:val="41"/>
  </w:num>
  <w:num w:numId="25">
    <w:abstractNumId w:val="72"/>
  </w:num>
  <w:num w:numId="2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</w:num>
  <w:num w:numId="29">
    <w:abstractNumId w:val="78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77A"/>
    <w:rsid w:val="00063061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CD1"/>
    <w:rsid w:val="000E6296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E1D"/>
    <w:rsid w:val="001A01A5"/>
    <w:rsid w:val="001A195D"/>
    <w:rsid w:val="001A3C79"/>
    <w:rsid w:val="001A3D96"/>
    <w:rsid w:val="001A6380"/>
    <w:rsid w:val="001A64FF"/>
    <w:rsid w:val="001A6561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C07"/>
    <w:rsid w:val="00394C65"/>
    <w:rsid w:val="00394EF7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BBF"/>
    <w:rsid w:val="00541943"/>
    <w:rsid w:val="0054371A"/>
    <w:rsid w:val="00543E06"/>
    <w:rsid w:val="00543FF0"/>
    <w:rsid w:val="0054445F"/>
    <w:rsid w:val="00544915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A53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59EB"/>
    <w:rsid w:val="00685E7E"/>
    <w:rsid w:val="00686EFF"/>
    <w:rsid w:val="00687579"/>
    <w:rsid w:val="0069001B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4D51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6CBE"/>
    <w:rsid w:val="00797F7E"/>
    <w:rsid w:val="007A0A0B"/>
    <w:rsid w:val="007A13A3"/>
    <w:rsid w:val="007A1401"/>
    <w:rsid w:val="007A1798"/>
    <w:rsid w:val="007A2C39"/>
    <w:rsid w:val="007A2F06"/>
    <w:rsid w:val="007A325C"/>
    <w:rsid w:val="007A3905"/>
    <w:rsid w:val="007A5211"/>
    <w:rsid w:val="007A57C7"/>
    <w:rsid w:val="007A5A81"/>
    <w:rsid w:val="007A5DF5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E5A"/>
    <w:rsid w:val="007D5E95"/>
    <w:rsid w:val="007D77EC"/>
    <w:rsid w:val="007E0A56"/>
    <w:rsid w:val="007E1A4E"/>
    <w:rsid w:val="007E3889"/>
    <w:rsid w:val="007E3A5C"/>
    <w:rsid w:val="007E57AF"/>
    <w:rsid w:val="007E6053"/>
    <w:rsid w:val="007E6107"/>
    <w:rsid w:val="007E6E95"/>
    <w:rsid w:val="007E6ED8"/>
    <w:rsid w:val="007F006E"/>
    <w:rsid w:val="007F0080"/>
    <w:rsid w:val="007F05C6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CBE"/>
    <w:rsid w:val="00877E94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889"/>
    <w:rsid w:val="0092146D"/>
    <w:rsid w:val="0092185B"/>
    <w:rsid w:val="009218BD"/>
    <w:rsid w:val="00922058"/>
    <w:rsid w:val="00922112"/>
    <w:rsid w:val="0092351B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E33"/>
    <w:rsid w:val="00954F2D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7028B"/>
    <w:rsid w:val="009702AD"/>
    <w:rsid w:val="009704BE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DF"/>
    <w:rsid w:val="009F0731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120"/>
    <w:rsid w:val="00A54B50"/>
    <w:rsid w:val="00A54DC1"/>
    <w:rsid w:val="00A55585"/>
    <w:rsid w:val="00A557CC"/>
    <w:rsid w:val="00A562C1"/>
    <w:rsid w:val="00A56EC7"/>
    <w:rsid w:val="00A577F0"/>
    <w:rsid w:val="00A57BC0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52F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9F7"/>
    <w:rsid w:val="00A90AC6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22B0"/>
    <w:rsid w:val="00B5263E"/>
    <w:rsid w:val="00B52673"/>
    <w:rsid w:val="00B526C1"/>
    <w:rsid w:val="00B528BF"/>
    <w:rsid w:val="00B52F0E"/>
    <w:rsid w:val="00B5407C"/>
    <w:rsid w:val="00B5419A"/>
    <w:rsid w:val="00B54973"/>
    <w:rsid w:val="00B55060"/>
    <w:rsid w:val="00B555BA"/>
    <w:rsid w:val="00B55D88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0B0"/>
    <w:rsid w:val="00BA596E"/>
    <w:rsid w:val="00BA5EDA"/>
    <w:rsid w:val="00BA62C9"/>
    <w:rsid w:val="00BA6529"/>
    <w:rsid w:val="00BA70E2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F6E"/>
    <w:rsid w:val="00BB52FC"/>
    <w:rsid w:val="00BB5429"/>
    <w:rsid w:val="00BB5AE9"/>
    <w:rsid w:val="00BB5BDA"/>
    <w:rsid w:val="00BB5D68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A0A"/>
    <w:rsid w:val="00C02D11"/>
    <w:rsid w:val="00C02E5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BF7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E03DC"/>
    <w:rsid w:val="00CE0DB9"/>
    <w:rsid w:val="00CE28A7"/>
    <w:rsid w:val="00CE28D7"/>
    <w:rsid w:val="00CE2F15"/>
    <w:rsid w:val="00CE3394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766"/>
    <w:rsid w:val="00DC17EA"/>
    <w:rsid w:val="00DC1CA5"/>
    <w:rsid w:val="00DC1D16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4B41"/>
    <w:rsid w:val="00E45382"/>
    <w:rsid w:val="00E45C3C"/>
    <w:rsid w:val="00E47D6D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2EFE"/>
    <w:rsid w:val="00E7396E"/>
    <w:rsid w:val="00E73B3D"/>
    <w:rsid w:val="00E73D8D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50F7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651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DB00E-6697-4583-BDB8-E1BD61A14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10</Pages>
  <Words>3864</Words>
  <Characters>22031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25844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szielinska</cp:lastModifiedBy>
  <cp:revision>154</cp:revision>
  <cp:lastPrinted>2023-07-20T06:49:00Z</cp:lastPrinted>
  <dcterms:created xsi:type="dcterms:W3CDTF">2023-06-13T05:54:00Z</dcterms:created>
  <dcterms:modified xsi:type="dcterms:W3CDTF">2023-07-20T06:51:00Z</dcterms:modified>
</cp:coreProperties>
</file>