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FE" w:rsidRPr="001156AC" w:rsidRDefault="000039FE" w:rsidP="000039FE">
      <w:pPr>
        <w:pStyle w:val="Nagwek1"/>
        <w:spacing w:before="120"/>
        <w:rPr>
          <w:rFonts w:asciiTheme="minorHAnsi" w:hAnsiTheme="minorHAnsi" w:cstheme="minorHAnsi"/>
          <w:noProof/>
          <w:color w:val="auto"/>
          <w:sz w:val="20"/>
          <w:szCs w:val="20"/>
          <w:lang w:eastAsia="en-GB"/>
        </w:rPr>
      </w:pPr>
      <w:bookmarkStart w:id="0" w:name="_GoBack"/>
      <w:bookmarkEnd w:id="0"/>
      <w:r w:rsidRPr="001156AC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inline distT="0" distB="0" distL="0" distR="0">
            <wp:extent cx="5759450" cy="585276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9FE" w:rsidRPr="001156AC" w:rsidRDefault="000039FE" w:rsidP="000039FE">
      <w:pPr>
        <w:pStyle w:val="Nagwek1"/>
        <w:spacing w:before="120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156AC">
        <w:rPr>
          <w:rFonts w:asciiTheme="minorHAnsi" w:hAnsiTheme="minorHAnsi" w:cstheme="minorHAnsi"/>
          <w:color w:val="auto"/>
          <w:sz w:val="20"/>
          <w:szCs w:val="20"/>
        </w:rPr>
        <w:t>WCPiT</w:t>
      </w:r>
      <w:proofErr w:type="spellEnd"/>
      <w:r w:rsidRPr="001156AC">
        <w:rPr>
          <w:rFonts w:asciiTheme="minorHAnsi" w:hAnsiTheme="minorHAnsi" w:cstheme="minorHAnsi"/>
          <w:color w:val="auto"/>
          <w:sz w:val="20"/>
          <w:szCs w:val="20"/>
        </w:rPr>
        <w:t xml:space="preserve"> EA/381-59/2023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                                                    Poznań, dnia </w:t>
      </w:r>
      <w:r>
        <w:rPr>
          <w:rFonts w:asciiTheme="minorHAnsi" w:hAnsiTheme="minorHAnsi" w:cstheme="minorHAnsi"/>
          <w:color w:val="auto"/>
          <w:sz w:val="20"/>
          <w:szCs w:val="20"/>
        </w:rPr>
        <w:t>28.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>08.2023 r.</w:t>
      </w:r>
    </w:p>
    <w:p w:rsidR="000039FE" w:rsidRPr="001156AC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0039FE" w:rsidRPr="001156AC" w:rsidRDefault="000039FE" w:rsidP="000039FE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039FE" w:rsidRPr="001156AC" w:rsidRDefault="000039FE" w:rsidP="000039FE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56AC">
        <w:rPr>
          <w:rFonts w:asciiTheme="minorHAnsi" w:hAnsiTheme="minorHAnsi" w:cstheme="minorHAnsi"/>
          <w:b/>
          <w:sz w:val="20"/>
          <w:szCs w:val="20"/>
        </w:rPr>
        <w:t xml:space="preserve">INFORMACJA O WYNIKU </w:t>
      </w:r>
    </w:p>
    <w:p w:rsidR="000039FE" w:rsidRPr="001156AC" w:rsidRDefault="000039FE" w:rsidP="000039FE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56AC">
        <w:rPr>
          <w:rFonts w:asciiTheme="minorHAnsi" w:hAnsiTheme="minorHAnsi" w:cstheme="minorHAnsi"/>
          <w:b/>
          <w:sz w:val="20"/>
          <w:szCs w:val="20"/>
        </w:rPr>
        <w:t>w postępowaniu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o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udzielenie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zamówienia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publicznego </w:t>
      </w:r>
      <w:r w:rsidRPr="001156AC">
        <w:rPr>
          <w:rFonts w:asciiTheme="minorHAnsi" w:hAnsiTheme="minorHAnsi" w:cstheme="minorHAnsi"/>
          <w:b/>
          <w:sz w:val="20"/>
          <w:szCs w:val="20"/>
        </w:rPr>
        <w:t>w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trybie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 xml:space="preserve">przetargu w trybie podstawowym, o którym mowa w art. 275 </w:t>
      </w:r>
      <w:proofErr w:type="spellStart"/>
      <w:r w:rsidRPr="001156AC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Pr="001156AC">
        <w:rPr>
          <w:rFonts w:asciiTheme="minorHAnsi" w:hAnsiTheme="minorHAnsi" w:cstheme="minorHAnsi"/>
          <w:b/>
          <w:sz w:val="20"/>
          <w:szCs w:val="20"/>
        </w:rPr>
        <w:t xml:space="preserve"> 1 ustawy PZP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 xml:space="preserve">na </w:t>
      </w:r>
      <w:r>
        <w:rPr>
          <w:rFonts w:asciiTheme="minorHAnsi" w:hAnsiTheme="minorHAnsi" w:cstheme="minorHAnsi"/>
          <w:b/>
          <w:bCs/>
          <w:sz w:val="20"/>
          <w:szCs w:val="20"/>
        </w:rPr>
        <w:t>dostawę</w:t>
      </w:r>
      <w:r w:rsidRPr="001156AC">
        <w:rPr>
          <w:rFonts w:asciiTheme="minorHAnsi" w:hAnsiTheme="minorHAnsi" w:cstheme="minorHAnsi"/>
          <w:b/>
          <w:bCs/>
          <w:sz w:val="20"/>
          <w:szCs w:val="20"/>
        </w:rPr>
        <w:t xml:space="preserve"> stacji przeglądowej DICOM z monitorem medycznym oraz serwera obrazów DICOM</w:t>
      </w:r>
      <w:r w:rsidRPr="001156AC">
        <w:rPr>
          <w:rFonts w:asciiTheme="minorHAnsi" w:hAnsiTheme="minorHAnsi" w:cstheme="minorHAnsi"/>
          <w:b/>
          <w:sz w:val="20"/>
          <w:szCs w:val="20"/>
        </w:rPr>
        <w:t>.</w:t>
      </w:r>
    </w:p>
    <w:p w:rsidR="000039FE" w:rsidRPr="001156AC" w:rsidRDefault="000039FE" w:rsidP="000039FE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56AC">
        <w:rPr>
          <w:rFonts w:asciiTheme="minorHAnsi" w:hAnsiTheme="minorHAnsi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1156AC">
        <w:rPr>
          <w:rFonts w:asciiTheme="minorHAnsi" w:hAnsiTheme="minorHAnsi" w:cstheme="minorHAnsi"/>
          <w:sz w:val="20"/>
          <w:szCs w:val="20"/>
        </w:rPr>
        <w:t>działając zgodnie z art. 253 ust 1 ustawy Prawo zamówień publicznych informuje, że w prowadzonym postępowaniu dokonuje wyboru następujących ofert zgodnie z kryterium wyboru :</w:t>
      </w:r>
    </w:p>
    <w:p w:rsidR="000039FE" w:rsidRPr="001156AC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9"/>
        <w:gridCol w:w="4764"/>
        <w:gridCol w:w="3544"/>
      </w:tblGrid>
      <w:tr w:rsidR="000039FE" w:rsidRPr="001156AC" w:rsidTr="002B1BFE">
        <w:trPr>
          <w:trHeight w:val="52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Numer oferty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FE" w:rsidRPr="001156AC" w:rsidRDefault="000039FE" w:rsidP="002B1BFE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0039FE" w:rsidRPr="001156AC" w:rsidRDefault="000039FE" w:rsidP="002B1BFE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FE" w:rsidRPr="001156AC" w:rsidRDefault="000039FE" w:rsidP="002B1BFE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Cena oferty</w:t>
            </w:r>
          </w:p>
          <w:p w:rsidR="000039FE" w:rsidRPr="001156AC" w:rsidRDefault="000039FE" w:rsidP="002B1BFE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0039FE" w:rsidRPr="001156AC" w:rsidTr="002B1BFE">
        <w:trPr>
          <w:trHeight w:val="666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IT4KAN Sp. z o.o.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Al. Roździeńskiego 188C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40-203 Katowice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 57 170,06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 64 662,73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039FE" w:rsidRPr="001156AC" w:rsidTr="002B1BFE">
        <w:trPr>
          <w:trHeight w:val="93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JTC  Ewa Trzeciak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Ul. Sianowska 4a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60-431 Poznań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2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7A1D70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48 850,00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 w:rsidR="007A1D70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60 085,50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0039FE" w:rsidRPr="001156AC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C4B2B" w:rsidRDefault="00CC4B2B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156AC">
        <w:rPr>
          <w:rFonts w:asciiTheme="minorHAnsi" w:hAnsiTheme="minorHAnsi" w:cstheme="minorHAnsi"/>
          <w:sz w:val="20"/>
          <w:szCs w:val="20"/>
          <w:u w:val="single"/>
        </w:rPr>
        <w:lastRenderedPageBreak/>
        <w:t>Zestawienie złożonych ofert:</w:t>
      </w:r>
    </w:p>
    <w:p w:rsidR="000039FE" w:rsidRPr="001156AC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2"/>
        <w:gridCol w:w="4773"/>
        <w:gridCol w:w="3542"/>
      </w:tblGrid>
      <w:tr w:rsidR="000039FE" w:rsidRPr="001156AC" w:rsidTr="002B1BFE">
        <w:trPr>
          <w:trHeight w:val="52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Numer oferty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FE" w:rsidRPr="001156AC" w:rsidRDefault="000039FE" w:rsidP="002B1BFE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0039FE" w:rsidRPr="001156AC" w:rsidRDefault="000039FE" w:rsidP="002B1BFE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9FE" w:rsidRPr="001156AC" w:rsidRDefault="000039FE" w:rsidP="002B1BFE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Cena oferty</w:t>
            </w:r>
          </w:p>
          <w:p w:rsidR="000039FE" w:rsidRPr="001156AC" w:rsidRDefault="000039FE" w:rsidP="002B1BFE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0039FE" w:rsidRPr="001156AC" w:rsidTr="002B1BFE">
        <w:trPr>
          <w:trHeight w:val="941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Tasocm</w:t>
            </w:r>
            <w:proofErr w:type="spellEnd"/>
            <w:r w:rsidRPr="001156AC"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ul. Hodowlana 5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61-680 Poznań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 62 464,80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 70 883,06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2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 50 000,00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 61 500,00 zł</w:t>
            </w:r>
          </w:p>
        </w:tc>
      </w:tr>
      <w:tr w:rsidR="000039FE" w:rsidRPr="001156AC" w:rsidTr="002B1BFE">
        <w:trPr>
          <w:trHeight w:val="21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IT4KAN Sp. z o.o.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al. Roździeńskiego 188C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40-203 Katowice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 w:rsidR="00B957A4"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57 170,06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0039FE" w:rsidRPr="001156AC" w:rsidRDefault="000039FE" w:rsidP="00B95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 w:rsidR="00B957A4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64 662,73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0039FE" w:rsidRPr="001156AC" w:rsidTr="002B1BFE">
        <w:trPr>
          <w:trHeight w:val="1132"/>
        </w:trPr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6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JTC  Ewa Trzeciak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ul. Sianowska 4a</w:t>
            </w:r>
          </w:p>
          <w:p w:rsidR="000039FE" w:rsidRPr="001156AC" w:rsidRDefault="000039FE" w:rsidP="002B1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60-431 Poznań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 63 650,00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 72 304,50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2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 48 850,00 zł</w:t>
            </w:r>
          </w:p>
          <w:p w:rsidR="000039FE" w:rsidRPr="001156AC" w:rsidRDefault="000039FE" w:rsidP="002B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 60 085,50 zł</w:t>
            </w:r>
          </w:p>
        </w:tc>
      </w:tr>
    </w:tbl>
    <w:p w:rsidR="000039FE" w:rsidRDefault="000039FE" w:rsidP="000039FE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0039FE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D3090B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B957A4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9FE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30E0"/>
    <w:rsid w:val="00365283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60F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0CE8"/>
    <w:rsid w:val="004D6A6B"/>
    <w:rsid w:val="004E5229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0A9C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16B"/>
    <w:rsid w:val="00722EB4"/>
    <w:rsid w:val="00722EFD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1D70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4BD4"/>
    <w:rsid w:val="008E11CC"/>
    <w:rsid w:val="008E3CD1"/>
    <w:rsid w:val="008E454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3A6C"/>
    <w:rsid w:val="00A06635"/>
    <w:rsid w:val="00A07AEC"/>
    <w:rsid w:val="00A10996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D754A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957A4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53B1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7FFB"/>
    <w:rsid w:val="00CC0B01"/>
    <w:rsid w:val="00CC12C0"/>
    <w:rsid w:val="00CC3CF7"/>
    <w:rsid w:val="00CC4B2B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090B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22CD7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D6E6E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AFA-8485-4132-985F-88558985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299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238</cp:revision>
  <cp:lastPrinted>2021-09-03T12:10:00Z</cp:lastPrinted>
  <dcterms:created xsi:type="dcterms:W3CDTF">2021-09-20T11:56:00Z</dcterms:created>
  <dcterms:modified xsi:type="dcterms:W3CDTF">2023-08-28T12:35:00Z</dcterms:modified>
</cp:coreProperties>
</file>