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EE" w:rsidRPr="00B678B1" w:rsidRDefault="00C466EE" w:rsidP="00C466EE">
      <w:pPr>
        <w:pStyle w:val="Nagwek1"/>
        <w:spacing w:before="0" w:line="240" w:lineRule="auto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proofErr w:type="spellStart"/>
      <w:r w:rsidRPr="00B678B1">
        <w:rPr>
          <w:rFonts w:asciiTheme="minorHAnsi" w:hAnsiTheme="minorHAnsi" w:cstheme="minorHAnsi"/>
          <w:b w:val="0"/>
          <w:color w:val="auto"/>
          <w:sz w:val="22"/>
          <w:szCs w:val="22"/>
        </w:rPr>
        <w:t>WCPiT</w:t>
      </w:r>
      <w:proofErr w:type="spellEnd"/>
      <w:r w:rsidRPr="00B678B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EA/381-64/2023</w:t>
      </w:r>
      <w:r w:rsidRPr="00B678B1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B678B1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B678B1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B678B1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 xml:space="preserve">                                                 Poznań, dnia 07.09.2023 r.</w:t>
      </w:r>
    </w:p>
    <w:p w:rsidR="00C466EE" w:rsidRPr="00B678B1" w:rsidRDefault="00C466EE" w:rsidP="00C466EE">
      <w:pPr>
        <w:tabs>
          <w:tab w:val="right" w:pos="-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466EE" w:rsidRPr="00B678B1" w:rsidRDefault="00C466EE" w:rsidP="00C466EE">
      <w:pPr>
        <w:tabs>
          <w:tab w:val="right" w:pos="-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466EE" w:rsidRPr="00B678B1" w:rsidRDefault="00C466EE" w:rsidP="00C466E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678B1">
        <w:rPr>
          <w:rFonts w:asciiTheme="minorHAnsi" w:hAnsiTheme="minorHAnsi" w:cstheme="minorHAnsi"/>
          <w:b/>
        </w:rPr>
        <w:t xml:space="preserve">ZAWIADOMIENIE/INFORMACJA </w:t>
      </w:r>
    </w:p>
    <w:p w:rsidR="00C466EE" w:rsidRPr="00B678B1" w:rsidRDefault="00C466EE" w:rsidP="00C466E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678B1">
        <w:rPr>
          <w:rFonts w:asciiTheme="minorHAnsi" w:hAnsiTheme="minorHAnsi" w:cstheme="minorHAnsi"/>
        </w:rPr>
        <w:t xml:space="preserve">o wyborze najkorzystniejszej oferty w postępowaniu o udzielenie zamówienia publicznego w trybie podstawowym, o którym mowa w art. 275 pkt 1 ustawy </w:t>
      </w:r>
      <w:r w:rsidRPr="00B678B1">
        <w:rPr>
          <w:rFonts w:asciiTheme="minorHAnsi" w:hAnsiTheme="minorHAnsi" w:cstheme="minorHAnsi"/>
          <w:lang w:eastAsia="pl-PL"/>
        </w:rPr>
        <w:t>PZP</w:t>
      </w:r>
    </w:p>
    <w:p w:rsidR="00C466EE" w:rsidRPr="00B678B1" w:rsidRDefault="00C466EE" w:rsidP="00C466EE">
      <w:pPr>
        <w:keepLines/>
        <w:spacing w:line="240" w:lineRule="auto"/>
        <w:jc w:val="center"/>
        <w:rPr>
          <w:rFonts w:asciiTheme="minorHAnsi" w:hAnsiTheme="minorHAnsi" w:cstheme="minorHAnsi"/>
          <w:b/>
        </w:rPr>
      </w:pPr>
      <w:r w:rsidRPr="00B678B1">
        <w:rPr>
          <w:rFonts w:asciiTheme="minorHAnsi" w:hAnsiTheme="minorHAnsi" w:cstheme="minorHAnsi"/>
        </w:rPr>
        <w:t xml:space="preserve">Przedmiot zamówienia:  </w:t>
      </w:r>
      <w:r w:rsidRPr="00B678B1">
        <w:rPr>
          <w:rFonts w:asciiTheme="minorHAnsi" w:hAnsiTheme="minorHAnsi" w:cstheme="minorHAnsi"/>
          <w:b/>
        </w:rPr>
        <w:t>Dostawa wyrobów medycznych wielorazowych</w:t>
      </w:r>
    </w:p>
    <w:p w:rsidR="00C466EE" w:rsidRPr="00B678B1" w:rsidRDefault="00C466EE" w:rsidP="00C466EE">
      <w:pPr>
        <w:keepLines/>
        <w:spacing w:line="240" w:lineRule="auto"/>
        <w:jc w:val="center"/>
        <w:rPr>
          <w:rFonts w:asciiTheme="minorHAnsi" w:hAnsiTheme="minorHAnsi" w:cstheme="minorHAnsi"/>
          <w:b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678B1">
        <w:rPr>
          <w:rFonts w:asciiTheme="minorHAnsi" w:hAnsiTheme="minorHAnsi" w:cstheme="minorHAnsi"/>
          <w:bCs/>
        </w:rPr>
        <w:t xml:space="preserve">Wielkopolskie Centrum Pulmonologii i Torakochirurgii im. Eugenii i Janusza Zeylandów Samodzielny Publiczny Zakład Opieki Zdrowotnej </w:t>
      </w:r>
      <w:r w:rsidRPr="00B678B1">
        <w:rPr>
          <w:rFonts w:asciiTheme="minorHAnsi" w:hAnsiTheme="minorHAnsi" w:cstheme="minorHAnsi"/>
          <w:color w:val="000000"/>
        </w:rPr>
        <w:t xml:space="preserve">działając zgodnie z art. 253 ust 1 ustawy Prawo zamówień publicznych </w:t>
      </w:r>
      <w:r w:rsidRPr="00B678B1">
        <w:rPr>
          <w:rFonts w:asciiTheme="minorHAnsi" w:hAnsiTheme="minorHAnsi" w:cstheme="minorHAnsi"/>
        </w:rPr>
        <w:t>(</w:t>
      </w:r>
      <w:proofErr w:type="spellStart"/>
      <w:r w:rsidRPr="00B678B1">
        <w:rPr>
          <w:rFonts w:asciiTheme="minorHAnsi" w:hAnsiTheme="minorHAnsi" w:cstheme="minorHAnsi"/>
        </w:rPr>
        <w:t>Dz.U</w:t>
      </w:r>
      <w:proofErr w:type="spellEnd"/>
      <w:r w:rsidRPr="00B678B1">
        <w:rPr>
          <w:rFonts w:asciiTheme="minorHAnsi" w:hAnsiTheme="minorHAnsi" w:cstheme="minorHAnsi"/>
        </w:rPr>
        <w:t>. z 2022 r. poz. 1710 ze zm.)</w:t>
      </w:r>
      <w:r w:rsidRPr="00B678B1">
        <w:rPr>
          <w:rFonts w:asciiTheme="minorHAnsi" w:hAnsiTheme="minorHAnsi" w:cstheme="minorHAnsi"/>
          <w:color w:val="000000"/>
        </w:rPr>
        <w:t xml:space="preserve"> informuje, że w prowadzonym postępowaniu </w:t>
      </w:r>
      <w:r w:rsidRPr="00B678B1">
        <w:rPr>
          <w:rFonts w:asciiTheme="minorHAnsi" w:hAnsiTheme="minorHAnsi" w:cstheme="minorHAnsi"/>
        </w:rPr>
        <w:t xml:space="preserve">dokonuje wyboru następujących ofert zgodnie z kryterium wyboru – </w:t>
      </w:r>
      <w:r w:rsidRPr="00B678B1">
        <w:rPr>
          <w:rFonts w:asciiTheme="minorHAnsi" w:hAnsiTheme="minorHAnsi" w:cstheme="minorHAnsi"/>
          <w:u w:val="single"/>
        </w:rPr>
        <w:t>najniższa cena</w:t>
      </w:r>
      <w:r w:rsidRPr="00B678B1">
        <w:rPr>
          <w:rFonts w:asciiTheme="minorHAnsi" w:hAnsiTheme="minorHAnsi" w:cstheme="minorHAnsi"/>
        </w:rPr>
        <w:t>:</w:t>
      </w: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61"/>
        <w:gridCol w:w="5115"/>
        <w:gridCol w:w="2931"/>
      </w:tblGrid>
      <w:tr w:rsidR="00C466EE" w:rsidRPr="00B678B1" w:rsidTr="009D08CF">
        <w:tc>
          <w:tcPr>
            <w:tcW w:w="961" w:type="dxa"/>
            <w:vAlign w:val="center"/>
          </w:tcPr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hAnsiTheme="minorHAnsi" w:cstheme="minorHAnsi"/>
              </w:rPr>
              <w:t>Nr</w:t>
            </w:r>
          </w:p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5115" w:type="dxa"/>
            <w:vAlign w:val="center"/>
            <w:hideMark/>
          </w:tcPr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</w:rPr>
            </w:pPr>
            <w:r w:rsidRPr="00545EAE">
              <w:rPr>
                <w:rFonts w:asciiTheme="minorHAnsi" w:eastAsiaTheme="minorHAnsi" w:hAnsiTheme="minorHAnsi" w:cstheme="minorHAnsi"/>
              </w:rPr>
              <w:t>Nazwa albo imiona i nazw</w:t>
            </w:r>
            <w:r w:rsidRPr="00545EAE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eastAsia="TimesNewRomanPSMT" w:hAnsiTheme="minorHAnsi" w:cstheme="minorHAnsi"/>
              </w:rPr>
              <w:t>albo miejsce zamieszkania wykonawcy</w:t>
            </w:r>
          </w:p>
        </w:tc>
        <w:tc>
          <w:tcPr>
            <w:tcW w:w="2931" w:type="dxa"/>
            <w:vAlign w:val="center"/>
            <w:hideMark/>
          </w:tcPr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hAnsiTheme="minorHAnsi" w:cstheme="minorHAnsi"/>
              </w:rPr>
              <w:t>Cena</w:t>
            </w:r>
          </w:p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hAnsiTheme="minorHAnsi" w:cstheme="minorHAnsi"/>
              </w:rPr>
              <w:t>(zł)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15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NZ Techno Sp. z o.o.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B678B1">
              <w:rPr>
                <w:rFonts w:asciiTheme="minorHAnsi" w:hAnsiTheme="minorHAnsi" w:cstheme="minorHAnsi"/>
              </w:rPr>
              <w:t>l. Berneńska 5 A, 03-976 Warszawa</w:t>
            </w:r>
          </w:p>
        </w:tc>
        <w:tc>
          <w:tcPr>
            <w:tcW w:w="293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5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68 038,00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73 816,57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678B1">
              <w:rPr>
                <w:rFonts w:asciiTheme="minorHAnsi" w:hAnsiTheme="minorHAnsi" w:cstheme="minorHAnsi"/>
              </w:rPr>
              <w:t>Drager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Polska Sp. z o.o.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Posag 7 Panien 1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02-495 Warszawa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1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63 926,00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71 026,83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678B1">
              <w:rPr>
                <w:rFonts w:asciiTheme="minorHAnsi" w:hAnsiTheme="minorHAnsi" w:cstheme="minorHAnsi"/>
              </w:rPr>
              <w:t>Awamed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8B1">
              <w:rPr>
                <w:rFonts w:asciiTheme="minorHAnsi" w:hAnsiTheme="minorHAnsi" w:cstheme="minorHAnsi"/>
              </w:rPr>
              <w:t>Medizintechnik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Arkadiusz Warzyński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Zeusa 1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72-006 Mierzyn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6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10 176,00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10 990,08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7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14 355,00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17 656,65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678B1">
              <w:rPr>
                <w:rFonts w:asciiTheme="minorHAnsi" w:hAnsiTheme="minorHAnsi" w:cstheme="minorHAnsi"/>
              </w:rPr>
              <w:t>Viridian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Polska </w:t>
            </w:r>
            <w:proofErr w:type="spellStart"/>
            <w:r w:rsidRPr="00B678B1">
              <w:rPr>
                <w:rFonts w:asciiTheme="minorHAnsi" w:hAnsiTheme="minorHAnsi" w:cstheme="minorHAnsi"/>
              </w:rPr>
              <w:t>Sp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z .o.o.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Morgowa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04-224 Warszawa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2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18 080,00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19 526,40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SONDA W. Makowski i Wspólnicy Sp. j.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Poznańska 82B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62-080 Tarnowo Podgórne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3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35 453,61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43 607,94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678B1">
              <w:rPr>
                <w:rFonts w:asciiTheme="minorHAnsi" w:hAnsiTheme="minorHAnsi" w:cstheme="minorHAnsi"/>
              </w:rPr>
              <w:t>Bjeska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Sp. z o.o.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Strzeszyńska 33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60-479 Poznań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8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12 220,12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13 197,73 zł</w:t>
            </w:r>
          </w:p>
        </w:tc>
      </w:tr>
    </w:tbl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B678B1">
        <w:rPr>
          <w:rFonts w:asciiTheme="minorHAnsi" w:hAnsiTheme="minorHAnsi" w:cstheme="minorHAnsi"/>
          <w:u w:val="single"/>
        </w:rPr>
        <w:t>Zbiorcze zestawienie złożonych ofert:</w:t>
      </w: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61"/>
        <w:gridCol w:w="5115"/>
        <w:gridCol w:w="2931"/>
      </w:tblGrid>
      <w:tr w:rsidR="00C466EE" w:rsidRPr="00B678B1" w:rsidTr="009D08CF">
        <w:tc>
          <w:tcPr>
            <w:tcW w:w="961" w:type="dxa"/>
            <w:vAlign w:val="center"/>
          </w:tcPr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hAnsiTheme="minorHAnsi" w:cstheme="minorHAnsi"/>
              </w:rPr>
              <w:t>Nr</w:t>
            </w:r>
          </w:p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5115" w:type="dxa"/>
            <w:vAlign w:val="center"/>
            <w:hideMark/>
          </w:tcPr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</w:rPr>
            </w:pPr>
            <w:r w:rsidRPr="00545EAE">
              <w:rPr>
                <w:rFonts w:asciiTheme="minorHAnsi" w:eastAsiaTheme="minorHAnsi" w:hAnsiTheme="minorHAnsi" w:cstheme="minorHAnsi"/>
              </w:rPr>
              <w:t>Nazwa albo imiona i nazw</w:t>
            </w:r>
            <w:r w:rsidRPr="00545EAE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eastAsia="TimesNewRomanPSMT" w:hAnsiTheme="minorHAnsi" w:cstheme="minorHAnsi"/>
              </w:rPr>
              <w:t>albo miejsce zamieszkania wykonawcy</w:t>
            </w:r>
          </w:p>
        </w:tc>
        <w:tc>
          <w:tcPr>
            <w:tcW w:w="2931" w:type="dxa"/>
            <w:vAlign w:val="center"/>
            <w:hideMark/>
          </w:tcPr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hAnsiTheme="minorHAnsi" w:cstheme="minorHAnsi"/>
              </w:rPr>
              <w:t>Cena</w:t>
            </w:r>
          </w:p>
          <w:p w:rsidR="00C466EE" w:rsidRPr="00545EAE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5EAE">
              <w:rPr>
                <w:rFonts w:asciiTheme="minorHAnsi" w:hAnsiTheme="minorHAnsi" w:cstheme="minorHAnsi"/>
              </w:rPr>
              <w:t>(zł)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15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NZ Techno Sp. z o.o.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B678B1">
              <w:rPr>
                <w:rFonts w:asciiTheme="minorHAnsi" w:hAnsiTheme="minorHAnsi" w:cstheme="minorHAnsi"/>
              </w:rPr>
              <w:t>l. Berneńska 5 A, 03-976 Warszawa</w:t>
            </w:r>
          </w:p>
        </w:tc>
        <w:tc>
          <w:tcPr>
            <w:tcW w:w="293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5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68 038,00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73 816,57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678B1">
              <w:rPr>
                <w:rFonts w:asciiTheme="minorHAnsi" w:hAnsiTheme="minorHAnsi" w:cstheme="minorHAnsi"/>
              </w:rPr>
              <w:t>Drager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Polska Sp. z o.o.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Posag 7 Panien 1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02-495 Warszawa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1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63 926,00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71 026,83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678B1">
              <w:rPr>
                <w:rFonts w:asciiTheme="minorHAnsi" w:hAnsiTheme="minorHAnsi" w:cstheme="minorHAnsi"/>
              </w:rPr>
              <w:t>Awamed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8B1">
              <w:rPr>
                <w:rFonts w:asciiTheme="minorHAnsi" w:hAnsiTheme="minorHAnsi" w:cstheme="minorHAnsi"/>
              </w:rPr>
              <w:t>Medizintechnik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Arkadiusz Warzyński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Zeusa 1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72-006 Mierzyn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6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10 176,00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10 990,08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7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14 355,00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17 656,65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15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MES Sp. z o.o.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Morgowa 4, 04-224 Warszawa</w:t>
            </w:r>
          </w:p>
        </w:tc>
        <w:tc>
          <w:tcPr>
            <w:tcW w:w="293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5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124 445,50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134 991,24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678B1">
              <w:rPr>
                <w:rFonts w:asciiTheme="minorHAnsi" w:hAnsiTheme="minorHAnsi" w:cstheme="minorHAnsi"/>
              </w:rPr>
              <w:t>Viridian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Polska </w:t>
            </w:r>
            <w:proofErr w:type="spellStart"/>
            <w:r w:rsidRPr="00B678B1">
              <w:rPr>
                <w:rFonts w:asciiTheme="minorHAnsi" w:hAnsiTheme="minorHAnsi" w:cstheme="minorHAnsi"/>
              </w:rPr>
              <w:t>Sp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z .o.o.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Morgowa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04-224 Warszawa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2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18 080,00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19 526,40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SONDA W. Makowski i Wspólnicy Sp. j.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Poznańska 82B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62-080 Tarnowo Podgórne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3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35 453,61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43 607,94 zł</w:t>
            </w:r>
          </w:p>
        </w:tc>
      </w:tr>
      <w:tr w:rsidR="00C466EE" w:rsidRPr="00B678B1" w:rsidTr="009D08CF">
        <w:tc>
          <w:tcPr>
            <w:tcW w:w="961" w:type="dxa"/>
            <w:vAlign w:val="center"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115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678B1">
              <w:rPr>
                <w:rFonts w:asciiTheme="minorHAnsi" w:hAnsiTheme="minorHAnsi" w:cstheme="minorHAnsi"/>
              </w:rPr>
              <w:t>Bjeska</w:t>
            </w:r>
            <w:proofErr w:type="spellEnd"/>
            <w:r w:rsidRPr="00B678B1">
              <w:rPr>
                <w:rFonts w:asciiTheme="minorHAnsi" w:hAnsiTheme="minorHAnsi" w:cstheme="minorHAnsi"/>
              </w:rPr>
              <w:t xml:space="preserve"> Sp. z o.o.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ul. Strzeszyńska 33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60-479 Poznań</w:t>
            </w:r>
          </w:p>
        </w:tc>
        <w:tc>
          <w:tcPr>
            <w:tcW w:w="2931" w:type="dxa"/>
            <w:vAlign w:val="center"/>
            <w:hideMark/>
          </w:tcPr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Pakiet nr 8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NETTO: 12 220,12 zł</w:t>
            </w:r>
          </w:p>
          <w:p w:rsidR="00C466EE" w:rsidRPr="00B678B1" w:rsidRDefault="00C466EE" w:rsidP="009D08C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B1">
              <w:rPr>
                <w:rFonts w:asciiTheme="minorHAnsi" w:hAnsiTheme="minorHAnsi" w:cstheme="minorHAnsi"/>
              </w:rPr>
              <w:t>BRUTTO: 13 197,73 zł</w:t>
            </w:r>
          </w:p>
        </w:tc>
      </w:tr>
    </w:tbl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678B1">
        <w:rPr>
          <w:rFonts w:asciiTheme="minorHAnsi" w:hAnsiTheme="minorHAnsi" w:cstheme="minorHAnsi"/>
          <w:u w:val="single"/>
        </w:rPr>
        <w:t xml:space="preserve">Informacja o ofertach odrzuconych:  </w:t>
      </w:r>
      <w:r w:rsidRPr="00B678B1">
        <w:rPr>
          <w:rFonts w:asciiTheme="minorHAnsi" w:hAnsiTheme="minorHAnsi" w:cstheme="minorHAnsi"/>
        </w:rPr>
        <w:t>Nie dotyczy.</w:t>
      </w:r>
    </w:p>
    <w:p w:rsidR="00C466EE" w:rsidRPr="00B678B1" w:rsidRDefault="00C466EE" w:rsidP="00C466E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466EE" w:rsidRPr="00B678B1" w:rsidRDefault="00C466EE" w:rsidP="00C466EE">
      <w:pPr>
        <w:spacing w:line="240" w:lineRule="auto"/>
        <w:rPr>
          <w:rFonts w:asciiTheme="minorHAnsi" w:hAnsiTheme="minorHAnsi" w:cstheme="minorHAnsi"/>
        </w:rPr>
      </w:pPr>
      <w:r w:rsidRPr="00B678B1">
        <w:rPr>
          <w:rFonts w:asciiTheme="minorHAnsi" w:hAnsiTheme="minorHAnsi" w:cstheme="minorHAnsi"/>
          <w:u w:val="single"/>
        </w:rPr>
        <w:t xml:space="preserve">UNIEWAŻNIENIE POSTĘPOWANIA: </w:t>
      </w:r>
    </w:p>
    <w:p w:rsidR="00C466EE" w:rsidRDefault="00C466EE" w:rsidP="00C466EE">
      <w:pPr>
        <w:spacing w:line="240" w:lineRule="auto"/>
        <w:rPr>
          <w:rFonts w:asciiTheme="minorHAnsi" w:hAnsiTheme="minorHAnsi" w:cstheme="minorHAnsi"/>
        </w:rPr>
      </w:pPr>
      <w:r w:rsidRPr="00B678B1">
        <w:rPr>
          <w:rFonts w:asciiTheme="minorHAnsi" w:hAnsiTheme="minorHAnsi" w:cstheme="minorHAnsi"/>
        </w:rPr>
        <w:t xml:space="preserve">W zakresie  pakietu nr –  4 i 9  - unieważniono  na podstawie art. 255 pkt. 1 </w:t>
      </w:r>
      <w:proofErr w:type="spellStart"/>
      <w:r w:rsidRPr="00B678B1">
        <w:rPr>
          <w:rFonts w:asciiTheme="minorHAnsi" w:hAnsiTheme="minorHAnsi" w:cstheme="minorHAnsi"/>
        </w:rPr>
        <w:t>pzp</w:t>
      </w:r>
      <w:proofErr w:type="spellEnd"/>
      <w:r w:rsidRPr="00B678B1">
        <w:rPr>
          <w:rFonts w:asciiTheme="minorHAnsi" w:hAnsiTheme="minorHAnsi" w:cstheme="minorHAnsi"/>
        </w:rPr>
        <w:t>. – we wskazanych pakietach nie złożono żadnej oferty.</w:t>
      </w:r>
    </w:p>
    <w:p w:rsidR="00C466EE" w:rsidRDefault="00C466EE" w:rsidP="00C466EE">
      <w:pPr>
        <w:spacing w:line="240" w:lineRule="auto"/>
        <w:rPr>
          <w:rFonts w:asciiTheme="minorHAnsi" w:hAnsiTheme="minorHAnsi" w:cstheme="minorHAnsi"/>
        </w:rPr>
      </w:pPr>
    </w:p>
    <w:p w:rsidR="00C466EE" w:rsidRPr="00B678B1" w:rsidRDefault="00C466EE" w:rsidP="00C466EE">
      <w:pPr>
        <w:spacing w:line="240" w:lineRule="auto"/>
        <w:rPr>
          <w:rFonts w:asciiTheme="minorHAnsi" w:hAnsiTheme="minorHAnsi" w:cstheme="minorHAnsi"/>
          <w:bCs/>
        </w:rPr>
      </w:pPr>
    </w:p>
    <w:p w:rsidR="00C466EE" w:rsidRPr="00707C86" w:rsidRDefault="00C466EE" w:rsidP="00C466EE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707C86">
        <w:rPr>
          <w:rFonts w:asciiTheme="minorHAnsi" w:hAnsiTheme="minorHAnsi" w:cstheme="minorHAnsi"/>
          <w:sz w:val="22"/>
          <w:szCs w:val="22"/>
        </w:rPr>
        <w:lastRenderedPageBreak/>
        <w:t xml:space="preserve">W dniu 2023-08-10 22:09:38 w Systemie Komunikacji Elektronicznej (ścieżka składania ofert) złożono plik o nazwie:  </w:t>
      </w:r>
      <w:proofErr w:type="spellStart"/>
      <w:r w:rsidRPr="00707C86">
        <w:rPr>
          <w:rFonts w:asciiTheme="minorHAnsi" w:hAnsiTheme="minorHAnsi" w:cstheme="minorHAnsi"/>
          <w:sz w:val="22"/>
          <w:szCs w:val="22"/>
        </w:rPr>
        <w:t>Oferta.zip.gpg</w:t>
      </w:r>
      <w:proofErr w:type="spellEnd"/>
      <w:r w:rsidRPr="00707C86">
        <w:rPr>
          <w:rFonts w:asciiTheme="minorHAnsi" w:hAnsiTheme="minorHAnsi" w:cstheme="minorHAnsi"/>
          <w:sz w:val="22"/>
          <w:szCs w:val="22"/>
        </w:rPr>
        <w:t xml:space="preserve">, (1 MB) – </w:t>
      </w:r>
      <w:r w:rsidRPr="00707C86">
        <w:rPr>
          <w:rFonts w:asciiTheme="minorHAnsi" w:hAnsiTheme="minorHAnsi" w:cstheme="minorHAnsi"/>
          <w:bCs/>
          <w:sz w:val="22"/>
          <w:szCs w:val="22"/>
        </w:rPr>
        <w:t xml:space="preserve">3M Poland Sp. z o.o., al. Katowicka 117,05-830 </w:t>
      </w:r>
      <w:proofErr w:type="spellStart"/>
      <w:r w:rsidRPr="00707C86">
        <w:rPr>
          <w:rFonts w:asciiTheme="minorHAnsi" w:hAnsiTheme="minorHAnsi" w:cstheme="minorHAnsi"/>
          <w:bCs/>
          <w:sz w:val="22"/>
          <w:szCs w:val="22"/>
        </w:rPr>
        <w:t>Nadrzyn</w:t>
      </w:r>
      <w:proofErr w:type="spellEnd"/>
      <w:r w:rsidRPr="00707C86">
        <w:rPr>
          <w:rFonts w:asciiTheme="minorHAnsi" w:hAnsiTheme="minorHAnsi" w:cstheme="minorHAnsi"/>
          <w:bCs/>
          <w:sz w:val="22"/>
          <w:szCs w:val="22"/>
        </w:rPr>
        <w:t>.</w:t>
      </w:r>
    </w:p>
    <w:p w:rsidR="00C466EE" w:rsidRPr="00707C86" w:rsidRDefault="00C466EE" w:rsidP="00C466EE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466EE" w:rsidRPr="00707C86" w:rsidRDefault="00C466EE" w:rsidP="00C466EE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707C86">
        <w:rPr>
          <w:rFonts w:asciiTheme="minorHAnsi" w:hAnsiTheme="minorHAnsi" w:cstheme="minorHAnsi"/>
          <w:b/>
          <w:sz w:val="22"/>
          <w:szCs w:val="22"/>
        </w:rPr>
        <w:t>Zamawiający nie dokonał skutecznego otwarcia przesłanego pliku.</w:t>
      </w:r>
    </w:p>
    <w:p w:rsidR="00C466EE" w:rsidRPr="00707C86" w:rsidRDefault="00C466EE" w:rsidP="00C466EE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707C86">
        <w:rPr>
          <w:rFonts w:asciiTheme="minorHAnsi" w:hAnsiTheme="minorHAnsi" w:cstheme="minorHAnsi"/>
          <w:sz w:val="22"/>
          <w:szCs w:val="22"/>
        </w:rPr>
        <w:t>Przy próbie otwarcia/odszyfrowania załączonego pliku pojawił się komunikat:</w:t>
      </w:r>
    </w:p>
    <w:p w:rsidR="00C466EE" w:rsidRPr="00707C86" w:rsidRDefault="00C466EE" w:rsidP="00C466EE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707C86">
        <w:rPr>
          <w:rFonts w:asciiTheme="minorHAnsi" w:hAnsiTheme="minorHAnsi" w:cstheme="minorHAnsi"/>
          <w:i/>
          <w:sz w:val="22"/>
          <w:szCs w:val="22"/>
        </w:rPr>
        <w:t>gpg</w:t>
      </w:r>
      <w:proofErr w:type="spellEnd"/>
      <w:r w:rsidRPr="00707C86">
        <w:rPr>
          <w:rFonts w:asciiTheme="minorHAnsi" w:hAnsiTheme="minorHAnsi" w:cstheme="minorHAnsi"/>
          <w:i/>
          <w:sz w:val="22"/>
          <w:szCs w:val="22"/>
        </w:rPr>
        <w:t>: zaszyfrowano kluczem ECDH o identyfikatorze D767DACA12218428</w:t>
      </w:r>
    </w:p>
    <w:p w:rsidR="00C466EE" w:rsidRPr="00707C86" w:rsidRDefault="00C466EE" w:rsidP="00C466EE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707C86">
        <w:rPr>
          <w:rFonts w:asciiTheme="minorHAnsi" w:hAnsiTheme="minorHAnsi" w:cstheme="minorHAnsi"/>
          <w:i/>
          <w:sz w:val="22"/>
          <w:szCs w:val="22"/>
        </w:rPr>
        <w:t>gpg</w:t>
      </w:r>
      <w:proofErr w:type="spellEnd"/>
      <w:r w:rsidRPr="00707C86">
        <w:rPr>
          <w:rFonts w:asciiTheme="minorHAnsi" w:hAnsiTheme="minorHAnsi" w:cstheme="minorHAnsi"/>
          <w:i/>
          <w:sz w:val="22"/>
          <w:szCs w:val="22"/>
        </w:rPr>
        <w:t>: błąd odszyfrowywania kluczem publicznym: Brak klucza tajnego</w:t>
      </w:r>
    </w:p>
    <w:p w:rsidR="00C466EE" w:rsidRPr="00707C86" w:rsidRDefault="00C466EE" w:rsidP="00C466EE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707C86">
        <w:rPr>
          <w:rFonts w:asciiTheme="minorHAnsi" w:hAnsiTheme="minorHAnsi" w:cstheme="minorHAnsi"/>
          <w:i/>
          <w:sz w:val="22"/>
          <w:szCs w:val="22"/>
        </w:rPr>
        <w:t>gpg</w:t>
      </w:r>
      <w:proofErr w:type="spellEnd"/>
      <w:r w:rsidRPr="00707C86">
        <w:rPr>
          <w:rFonts w:asciiTheme="minorHAnsi" w:hAnsiTheme="minorHAnsi" w:cstheme="minorHAnsi"/>
          <w:i/>
          <w:sz w:val="22"/>
          <w:szCs w:val="22"/>
        </w:rPr>
        <w:t>: błąd odszyfrowywania: Brak klucza tajnego</w:t>
      </w:r>
    </w:p>
    <w:p w:rsidR="00C466EE" w:rsidRPr="00B678B1" w:rsidRDefault="00C466EE" w:rsidP="00C466EE">
      <w:pPr>
        <w:pBdr>
          <w:bottom w:val="single" w:sz="6" w:space="1" w:color="auto"/>
        </w:pBd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:rsidR="00131682" w:rsidRPr="00C466EE" w:rsidRDefault="00131682" w:rsidP="00C466EE">
      <w:bookmarkStart w:id="0" w:name="_GoBack"/>
      <w:bookmarkEnd w:id="0"/>
    </w:p>
    <w:sectPr w:rsidR="00131682" w:rsidRPr="00C466EE" w:rsidSect="00A25613">
      <w:headerReference w:type="default" r:id="rId9"/>
      <w:footerReference w:type="default" r:id="rId10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83" w:rsidRDefault="00840E83" w:rsidP="00F92ECB">
      <w:pPr>
        <w:spacing w:after="0" w:line="240" w:lineRule="auto"/>
      </w:pPr>
      <w:r>
        <w:separator/>
      </w:r>
    </w:p>
  </w:endnote>
  <w:endnote w:type="continuationSeparator" w:id="0">
    <w:p w:rsidR="00840E83" w:rsidRDefault="00840E8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83" w:rsidRDefault="00840E8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466EE">
      <w:rPr>
        <w:noProof/>
      </w:rPr>
      <w:t>3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83" w:rsidRDefault="00840E83" w:rsidP="00F92ECB">
      <w:pPr>
        <w:spacing w:after="0" w:line="240" w:lineRule="auto"/>
      </w:pPr>
      <w:r>
        <w:separator/>
      </w:r>
    </w:p>
  </w:footnote>
  <w:footnote w:type="continuationSeparator" w:id="0">
    <w:p w:rsidR="00840E83" w:rsidRDefault="00840E8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83" w:rsidRDefault="00840E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066FB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A4EA9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4199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2E6A03"/>
    <w:rsid w:val="00301747"/>
    <w:rsid w:val="003026B0"/>
    <w:rsid w:val="003034FB"/>
    <w:rsid w:val="00304D51"/>
    <w:rsid w:val="00307963"/>
    <w:rsid w:val="0031359F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62651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273E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5A85"/>
    <w:rsid w:val="004667F0"/>
    <w:rsid w:val="00471C3D"/>
    <w:rsid w:val="00480DBE"/>
    <w:rsid w:val="00481013"/>
    <w:rsid w:val="00496199"/>
    <w:rsid w:val="00496459"/>
    <w:rsid w:val="004A1D75"/>
    <w:rsid w:val="004A614D"/>
    <w:rsid w:val="004A7331"/>
    <w:rsid w:val="004B3B55"/>
    <w:rsid w:val="004C5CC1"/>
    <w:rsid w:val="004D6A6B"/>
    <w:rsid w:val="004E22E3"/>
    <w:rsid w:val="004E755B"/>
    <w:rsid w:val="004F2170"/>
    <w:rsid w:val="004F47BE"/>
    <w:rsid w:val="004F6BD3"/>
    <w:rsid w:val="004F7089"/>
    <w:rsid w:val="005024A0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2D77"/>
    <w:rsid w:val="006B7EF8"/>
    <w:rsid w:val="006B7FEA"/>
    <w:rsid w:val="006C4476"/>
    <w:rsid w:val="006C7CF6"/>
    <w:rsid w:val="006E09E8"/>
    <w:rsid w:val="006F1512"/>
    <w:rsid w:val="006F1CDC"/>
    <w:rsid w:val="006F490E"/>
    <w:rsid w:val="006F5452"/>
    <w:rsid w:val="00704997"/>
    <w:rsid w:val="00705BFD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0E83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24C1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25613"/>
    <w:rsid w:val="00A314EA"/>
    <w:rsid w:val="00A324BF"/>
    <w:rsid w:val="00A37624"/>
    <w:rsid w:val="00A46066"/>
    <w:rsid w:val="00A473D4"/>
    <w:rsid w:val="00A51292"/>
    <w:rsid w:val="00A52383"/>
    <w:rsid w:val="00A52874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C4160"/>
    <w:rsid w:val="00AD4E24"/>
    <w:rsid w:val="00AE4A7B"/>
    <w:rsid w:val="00AE7032"/>
    <w:rsid w:val="00AF46D0"/>
    <w:rsid w:val="00B038EB"/>
    <w:rsid w:val="00B039A1"/>
    <w:rsid w:val="00B0592F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B4F"/>
    <w:rsid w:val="00C10ED7"/>
    <w:rsid w:val="00C11453"/>
    <w:rsid w:val="00C1508D"/>
    <w:rsid w:val="00C2619B"/>
    <w:rsid w:val="00C371EF"/>
    <w:rsid w:val="00C37D6A"/>
    <w:rsid w:val="00C4297B"/>
    <w:rsid w:val="00C466EE"/>
    <w:rsid w:val="00C471CA"/>
    <w:rsid w:val="00C54D95"/>
    <w:rsid w:val="00C6162C"/>
    <w:rsid w:val="00C70D7A"/>
    <w:rsid w:val="00C729BC"/>
    <w:rsid w:val="00C72E46"/>
    <w:rsid w:val="00C73149"/>
    <w:rsid w:val="00C80815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6318"/>
    <w:rsid w:val="00CE4748"/>
    <w:rsid w:val="00CF0555"/>
    <w:rsid w:val="00CF1C59"/>
    <w:rsid w:val="00CF664A"/>
    <w:rsid w:val="00D0015E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18FF"/>
    <w:rsid w:val="00E04021"/>
    <w:rsid w:val="00E3504E"/>
    <w:rsid w:val="00E35391"/>
    <w:rsid w:val="00E37F98"/>
    <w:rsid w:val="00E418CE"/>
    <w:rsid w:val="00E439FD"/>
    <w:rsid w:val="00E45147"/>
    <w:rsid w:val="00E45C3A"/>
    <w:rsid w:val="00E5686C"/>
    <w:rsid w:val="00E57436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113D"/>
    <w:rsid w:val="00FD435F"/>
    <w:rsid w:val="00FE02EB"/>
    <w:rsid w:val="00FF5199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1A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C466EE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188D-A90B-4DDD-93AF-7A7D2D48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293</TotalTime>
  <Pages>3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Antoni Kajewski</cp:lastModifiedBy>
  <cp:revision>215</cp:revision>
  <cp:lastPrinted>2022-05-12T09:24:00Z</cp:lastPrinted>
  <dcterms:created xsi:type="dcterms:W3CDTF">2021-09-20T11:56:00Z</dcterms:created>
  <dcterms:modified xsi:type="dcterms:W3CDTF">2023-09-07T06:05:00Z</dcterms:modified>
</cp:coreProperties>
</file>