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D915A6">
        <w:rPr>
          <w:rFonts w:ascii="Verdana" w:eastAsia="Verdana" w:hAnsi="Verdana" w:cstheme="minorHAnsi"/>
          <w:b/>
          <w:sz w:val="20"/>
        </w:rPr>
        <w:t xml:space="preserve"> </w:t>
      </w:r>
      <w:r w:rsidR="00790024">
        <w:rPr>
          <w:rFonts w:ascii="Verdana" w:eastAsia="Verdana" w:hAnsi="Verdana" w:cstheme="minorHAnsi"/>
          <w:b/>
          <w:sz w:val="20"/>
        </w:rPr>
        <w:t>71</w:t>
      </w:r>
      <w:r>
        <w:rPr>
          <w:rFonts w:ascii="Verdana" w:eastAsia="Verdana" w:hAnsi="Verdana" w:cstheme="minorHAnsi"/>
          <w:b/>
          <w:sz w:val="20"/>
        </w:rPr>
        <w:t>/202</w:t>
      </w:r>
      <w:r w:rsidR="007D13AF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1E1736" w:rsidRPr="006D1EF7" w:rsidRDefault="00790024" w:rsidP="00CA21BA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b/>
        </w:rPr>
        <w:t>Serwisowanie urządzeń klimatyzacyjno-wentylacyjnych</w:t>
      </w:r>
      <w:bookmarkStart w:id="0" w:name="_GoBack"/>
      <w:bookmarkEnd w:id="0"/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CA21BA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CA21BA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0024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528A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A21BA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E3CC5-2529-46C7-8944-44481D79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Antoni Kajewski</cp:lastModifiedBy>
  <cp:revision>5</cp:revision>
  <cp:lastPrinted>2023-01-12T07:50:00Z</cp:lastPrinted>
  <dcterms:created xsi:type="dcterms:W3CDTF">2023-01-26T14:38:00Z</dcterms:created>
  <dcterms:modified xsi:type="dcterms:W3CDTF">2023-09-27T09:10:00Z</dcterms:modified>
</cp:coreProperties>
</file>