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="004E2D66">
        <w:rPr>
          <w:rFonts w:ascii="Verdana" w:hAnsi="Verdana"/>
          <w:b/>
          <w:sz w:val="20"/>
          <w:szCs w:val="20"/>
        </w:rPr>
        <w:t>KOMPLEKSOWA DOSTAWA PALIWA GAZOWEGO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</w:t>
      </w:r>
      <w:r w:rsidR="00BB098F">
        <w:rPr>
          <w:rFonts w:ascii="Verdana" w:hAnsi="Verdana"/>
          <w:b/>
          <w:sz w:val="20"/>
          <w:szCs w:val="20"/>
        </w:rPr>
        <w:t>76</w:t>
      </w:r>
      <w:r w:rsidR="003E0E20">
        <w:rPr>
          <w:rFonts w:ascii="Verdana" w:hAnsi="Verdana"/>
          <w:b/>
          <w:sz w:val="20"/>
          <w:szCs w:val="20"/>
        </w:rPr>
        <w:t>/2023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0E20"/>
    <w:rsid w:val="003E2DD7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257"/>
    <w:rsid w:val="004E2D66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22E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2D41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BB098F"/>
    <w:rsid w:val="00C20CDE"/>
    <w:rsid w:val="00C25A2F"/>
    <w:rsid w:val="00C36402"/>
    <w:rsid w:val="00C449A1"/>
    <w:rsid w:val="00C636C9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EBCE-DA88-49BB-AEF0-980851C7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2</cp:revision>
  <cp:lastPrinted>2022-07-12T07:40:00Z</cp:lastPrinted>
  <dcterms:created xsi:type="dcterms:W3CDTF">2023-10-03T12:44:00Z</dcterms:created>
  <dcterms:modified xsi:type="dcterms:W3CDTF">2023-10-03T12:44:00Z</dcterms:modified>
</cp:coreProperties>
</file>