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402" w:rsidRPr="00A87F81" w:rsidRDefault="00F93402" w:rsidP="00A87F81">
      <w:pPr>
        <w:pStyle w:val="Nagwek"/>
        <w:spacing w:line="360" w:lineRule="auto"/>
        <w:jc w:val="both"/>
        <w:rPr>
          <w:rFonts w:ascii="Bookman Old Style" w:hAnsi="Bookman Old Style"/>
        </w:rPr>
      </w:pPr>
    </w:p>
    <w:p w:rsidR="00B128A4" w:rsidRPr="00A87F81" w:rsidRDefault="00B128A4" w:rsidP="00A87F81">
      <w:pPr>
        <w:pStyle w:val="Nagwek"/>
        <w:tabs>
          <w:tab w:val="clear" w:pos="9072"/>
        </w:tabs>
        <w:spacing w:line="360" w:lineRule="auto"/>
        <w:jc w:val="both"/>
        <w:rPr>
          <w:rFonts w:ascii="Bookman Old Style" w:hAnsi="Bookman Old Style"/>
        </w:rPr>
      </w:pPr>
      <w:r w:rsidRPr="00A87F81">
        <w:rPr>
          <w:rFonts w:ascii="Bookman Old Style" w:hAnsi="Bookman Old Style"/>
        </w:rPr>
        <w:t>W</w:t>
      </w:r>
      <w:r w:rsidR="00A16FF8" w:rsidRPr="00A87F81">
        <w:rPr>
          <w:rFonts w:ascii="Bookman Old Style" w:hAnsi="Bookman Old Style"/>
        </w:rPr>
        <w:t>CPiT</w:t>
      </w:r>
      <w:r w:rsidR="005A438D" w:rsidRPr="00A87F81">
        <w:rPr>
          <w:rFonts w:ascii="Bookman Old Style" w:hAnsi="Bookman Old Style"/>
        </w:rPr>
        <w:t>/EA/381-</w:t>
      </w:r>
      <w:r w:rsidR="006729A8" w:rsidRPr="00A87F81">
        <w:rPr>
          <w:rFonts w:ascii="Bookman Old Style" w:hAnsi="Bookman Old Style"/>
        </w:rPr>
        <w:t>76</w:t>
      </w:r>
      <w:r w:rsidR="00600390" w:rsidRPr="00A87F81">
        <w:rPr>
          <w:rFonts w:ascii="Bookman Old Style" w:hAnsi="Bookman Old Style"/>
        </w:rPr>
        <w:t>/2023</w:t>
      </w:r>
      <w:r w:rsidRPr="00A87F81">
        <w:rPr>
          <w:rFonts w:ascii="Bookman Old Style" w:hAnsi="Bookman Old Style"/>
        </w:rPr>
        <w:tab/>
      </w:r>
      <w:r w:rsidR="006729A8" w:rsidRPr="00A87F81">
        <w:rPr>
          <w:rFonts w:ascii="Bookman Old Style" w:hAnsi="Bookman Old Style"/>
        </w:rPr>
        <w:tab/>
      </w:r>
      <w:r w:rsidR="006729A8" w:rsidRPr="00A87F81">
        <w:rPr>
          <w:rFonts w:ascii="Bookman Old Style" w:hAnsi="Bookman Old Style"/>
        </w:rPr>
        <w:tab/>
      </w:r>
      <w:r w:rsidRPr="00A87F81">
        <w:rPr>
          <w:rFonts w:ascii="Bookman Old Style" w:hAnsi="Bookman Old Style"/>
        </w:rPr>
        <w:t xml:space="preserve">Poznań, </w:t>
      </w:r>
      <w:r w:rsidR="006729A8" w:rsidRPr="00A87F81">
        <w:rPr>
          <w:rFonts w:ascii="Bookman Old Style" w:hAnsi="Bookman Old Style"/>
        </w:rPr>
        <w:t>16.10</w:t>
      </w:r>
      <w:r w:rsidR="00BE6D8C" w:rsidRPr="00A87F81">
        <w:rPr>
          <w:rFonts w:ascii="Bookman Old Style" w:hAnsi="Bookman Old Style"/>
        </w:rPr>
        <w:t>.2023</w:t>
      </w:r>
      <w:r w:rsidRPr="00A87F81">
        <w:rPr>
          <w:rFonts w:ascii="Bookman Old Style" w:hAnsi="Bookman Old Style"/>
        </w:rPr>
        <w:t xml:space="preserve"> r</w:t>
      </w:r>
      <w:r w:rsidR="00BC6B76" w:rsidRPr="00A87F81">
        <w:rPr>
          <w:rFonts w:ascii="Bookman Old Style" w:hAnsi="Bookman Old Style"/>
        </w:rPr>
        <w:t>.</w:t>
      </w:r>
    </w:p>
    <w:p w:rsidR="00B128A4" w:rsidRPr="00A87F81" w:rsidRDefault="00B128A4" w:rsidP="00A87F81">
      <w:pPr>
        <w:pStyle w:val="Nagwek"/>
        <w:spacing w:line="360" w:lineRule="auto"/>
        <w:jc w:val="both"/>
        <w:rPr>
          <w:rFonts w:ascii="Bookman Old Style" w:hAnsi="Bookman Old Style"/>
        </w:rPr>
      </w:pPr>
      <w:r w:rsidRPr="00A87F81">
        <w:rPr>
          <w:rFonts w:ascii="Bookman Old Style" w:hAnsi="Bookman Old Style"/>
        </w:rPr>
        <w:tab/>
      </w:r>
      <w:r w:rsidRPr="00A87F81">
        <w:rPr>
          <w:rFonts w:ascii="Bookman Old Style" w:hAnsi="Bookman Old Style"/>
        </w:rPr>
        <w:tab/>
      </w:r>
    </w:p>
    <w:p w:rsidR="00B128A4" w:rsidRPr="00A87F81" w:rsidRDefault="00B128A4" w:rsidP="00A87F81">
      <w:pPr>
        <w:pStyle w:val="Nagwek"/>
        <w:spacing w:line="360" w:lineRule="auto"/>
        <w:jc w:val="both"/>
        <w:rPr>
          <w:rFonts w:ascii="Bookman Old Style" w:hAnsi="Bookman Old Style"/>
        </w:rPr>
      </w:pPr>
    </w:p>
    <w:p w:rsidR="00B128A4" w:rsidRPr="00A87F81" w:rsidRDefault="00B128A4" w:rsidP="00A87F81">
      <w:pPr>
        <w:spacing w:after="0" w:line="360" w:lineRule="auto"/>
        <w:jc w:val="right"/>
        <w:rPr>
          <w:rFonts w:ascii="Bookman Old Style" w:hAnsi="Bookman Old Style"/>
        </w:rPr>
      </w:pPr>
      <w:r w:rsidRPr="00A87F81">
        <w:rPr>
          <w:rFonts w:ascii="Bookman Old Style" w:hAnsi="Bookman Old Style"/>
        </w:rPr>
        <w:t>Uczestnicy postępowania</w:t>
      </w:r>
    </w:p>
    <w:p w:rsidR="00B128A4" w:rsidRPr="00A87F81" w:rsidRDefault="00B128A4" w:rsidP="00A87F81">
      <w:pPr>
        <w:spacing w:after="0" w:line="360" w:lineRule="auto"/>
        <w:jc w:val="both"/>
        <w:rPr>
          <w:rFonts w:ascii="Bookman Old Style" w:hAnsi="Bookman Old Style"/>
        </w:rPr>
      </w:pPr>
    </w:p>
    <w:p w:rsidR="00B128A4" w:rsidRPr="00A87F81" w:rsidRDefault="00B128A4" w:rsidP="00A87F81">
      <w:pPr>
        <w:spacing w:after="0" w:line="360" w:lineRule="auto"/>
        <w:jc w:val="both"/>
        <w:rPr>
          <w:rFonts w:ascii="Bookman Old Style" w:hAnsi="Bookman Old Style"/>
        </w:rPr>
      </w:pPr>
    </w:p>
    <w:p w:rsidR="00B128A4" w:rsidRPr="00A87F81" w:rsidRDefault="00B128A4" w:rsidP="00A87F81">
      <w:pPr>
        <w:pStyle w:val="tytu"/>
        <w:spacing w:line="360" w:lineRule="auto"/>
        <w:jc w:val="both"/>
        <w:rPr>
          <w:rFonts w:ascii="Bookman Old Style" w:hAnsi="Bookman Old Style" w:cs="Times New Roman"/>
          <w:sz w:val="22"/>
          <w:szCs w:val="22"/>
        </w:rPr>
      </w:pPr>
      <w:r w:rsidRPr="00A87F81">
        <w:rPr>
          <w:rFonts w:ascii="Bookman Old Style" w:hAnsi="Bookman Old Style" w:cstheme="minorHAnsi"/>
          <w:sz w:val="22"/>
          <w:szCs w:val="22"/>
        </w:rPr>
        <w:t xml:space="preserve">Dotyczy: przetargu nieograniczonego </w:t>
      </w:r>
      <w:r w:rsidRPr="00A87F81">
        <w:rPr>
          <w:rFonts w:ascii="Bookman Old Style" w:hAnsi="Bookman Old Style" w:cstheme="minorHAnsi"/>
          <w:sz w:val="22"/>
          <w:szCs w:val="22"/>
          <w:lang w:eastAsia="pl-PL"/>
        </w:rPr>
        <w:t xml:space="preserve">na </w:t>
      </w:r>
      <w:r w:rsidR="00BE6D8C" w:rsidRPr="00A87F81">
        <w:rPr>
          <w:rFonts w:ascii="Bookman Old Style" w:hAnsi="Bookman Old Style" w:cstheme="minorHAnsi"/>
          <w:sz w:val="22"/>
          <w:szCs w:val="22"/>
        </w:rPr>
        <w:t>kompleksową dostawę paliwa gazowego.</w:t>
      </w:r>
    </w:p>
    <w:p w:rsidR="00B128A4" w:rsidRPr="00A87F81" w:rsidRDefault="00B128A4" w:rsidP="00A87F81">
      <w:pPr>
        <w:pStyle w:val="HTML-wstpniesformatowany"/>
        <w:spacing w:line="360" w:lineRule="auto"/>
        <w:jc w:val="both"/>
        <w:rPr>
          <w:rFonts w:ascii="Bookman Old Style" w:hAnsi="Bookman Old Style" w:cstheme="minorHAnsi"/>
          <w:b/>
          <w:color w:val="000000"/>
          <w:sz w:val="22"/>
          <w:szCs w:val="22"/>
        </w:rPr>
      </w:pPr>
    </w:p>
    <w:p w:rsidR="00AB5738" w:rsidRPr="00A87F81" w:rsidRDefault="00B128A4" w:rsidP="00A87F81">
      <w:pPr>
        <w:pStyle w:val="Nagwek1"/>
        <w:spacing w:before="0" w:beforeAutospacing="0" w:after="0" w:afterAutospacing="0" w:line="360" w:lineRule="auto"/>
        <w:jc w:val="both"/>
        <w:rPr>
          <w:rFonts w:ascii="Bookman Old Style" w:hAnsi="Bookman Old Style"/>
          <w:b w:val="0"/>
          <w:sz w:val="22"/>
          <w:szCs w:val="22"/>
        </w:rPr>
      </w:pPr>
      <w:r w:rsidRPr="00A87F81">
        <w:rPr>
          <w:rFonts w:ascii="Bookman Old Style" w:hAnsi="Bookman Old Style"/>
          <w:b w:val="0"/>
          <w:sz w:val="22"/>
          <w:szCs w:val="22"/>
        </w:rPr>
        <w:t xml:space="preserve">Zgodnie z art. 135 ust. 2 ustawy Prawo Zamówień Publicznych z dnia </w:t>
      </w:r>
      <w:r w:rsidRPr="00A87F81">
        <w:rPr>
          <w:rFonts w:ascii="Bookman Old Style" w:hAnsi="Bookman Old Style" w:cstheme="minorHAnsi"/>
          <w:b w:val="0"/>
          <w:sz w:val="22"/>
          <w:szCs w:val="22"/>
        </w:rPr>
        <w:t>11 września 2019 r</w:t>
      </w:r>
      <w:r w:rsidRPr="00A87F81">
        <w:rPr>
          <w:rFonts w:ascii="Bookman Old Style" w:hAnsi="Bookman Old Style"/>
          <w:b w:val="0"/>
          <w:sz w:val="22"/>
          <w:szCs w:val="22"/>
        </w:rPr>
        <w:t xml:space="preserve">. </w:t>
      </w:r>
      <w:r w:rsidR="00B21D27" w:rsidRPr="00A87F81">
        <w:rPr>
          <w:rFonts w:ascii="Bookman Old Style" w:hAnsi="Bookman Old Style"/>
          <w:b w:val="0"/>
          <w:sz w:val="22"/>
          <w:szCs w:val="22"/>
        </w:rPr>
        <w:t xml:space="preserve">(Dz. U. z 2022 r. poz. 1079 ze zm.) </w:t>
      </w:r>
      <w:r w:rsidRPr="00A87F81">
        <w:rPr>
          <w:rFonts w:ascii="Bookman Old Style" w:hAnsi="Bookman Old Style"/>
          <w:b w:val="0"/>
          <w:sz w:val="22"/>
          <w:szCs w:val="22"/>
        </w:rPr>
        <w:t>Wielkopolskie Centrum Pulmonologii i Torakochirurgii SP ZOZ udziela wyjaśnień dotyczących S</w:t>
      </w:r>
      <w:r w:rsidR="00AB5738" w:rsidRPr="00A87F81">
        <w:rPr>
          <w:rFonts w:ascii="Bookman Old Style" w:hAnsi="Bookman Old Style"/>
          <w:b w:val="0"/>
          <w:sz w:val="22"/>
          <w:szCs w:val="22"/>
        </w:rPr>
        <w:t>pecyfikacji Warunków Zamów</w:t>
      </w:r>
      <w:r w:rsidR="00A16FF8" w:rsidRPr="00A87F81">
        <w:rPr>
          <w:rFonts w:ascii="Bookman Old Style" w:hAnsi="Bookman Old Style"/>
          <w:b w:val="0"/>
          <w:sz w:val="22"/>
          <w:szCs w:val="22"/>
        </w:rPr>
        <w:t xml:space="preserve">ienia, a na podstawia art. 137 </w:t>
      </w:r>
      <w:r w:rsidR="00AB5738" w:rsidRPr="00A87F81">
        <w:rPr>
          <w:rFonts w:ascii="Bookman Old Style" w:hAnsi="Bookman Old Style"/>
          <w:b w:val="0"/>
          <w:sz w:val="22"/>
          <w:szCs w:val="22"/>
        </w:rPr>
        <w:t xml:space="preserve">ust 1 </w:t>
      </w:r>
      <w:r w:rsidR="005A438D" w:rsidRPr="00A87F81">
        <w:rPr>
          <w:rFonts w:ascii="Bookman Old Style" w:hAnsi="Bookman Old Style"/>
          <w:b w:val="0"/>
          <w:sz w:val="22"/>
          <w:szCs w:val="22"/>
        </w:rPr>
        <w:t xml:space="preserve">tejże </w:t>
      </w:r>
      <w:r w:rsidR="00AB5738" w:rsidRPr="00A87F81">
        <w:rPr>
          <w:rFonts w:ascii="Bookman Old Style" w:hAnsi="Bookman Old Style"/>
          <w:b w:val="0"/>
          <w:sz w:val="22"/>
          <w:szCs w:val="22"/>
        </w:rPr>
        <w:t>ustawy</w:t>
      </w:r>
      <w:r w:rsidR="00A16FF8" w:rsidRPr="00A87F81">
        <w:rPr>
          <w:rFonts w:ascii="Bookman Old Style" w:hAnsi="Bookman Old Style"/>
          <w:b w:val="0"/>
          <w:sz w:val="22"/>
          <w:szCs w:val="22"/>
        </w:rPr>
        <w:t>,</w:t>
      </w:r>
      <w:r w:rsidR="00AB5738" w:rsidRPr="00A87F81">
        <w:rPr>
          <w:rFonts w:ascii="Bookman Old Style" w:hAnsi="Bookman Old Style"/>
          <w:b w:val="0"/>
          <w:sz w:val="22"/>
          <w:szCs w:val="22"/>
        </w:rPr>
        <w:t xml:space="preserve"> zmienia treść SWZ</w:t>
      </w:r>
    </w:p>
    <w:p w:rsidR="00AA3C40" w:rsidRPr="00A87F81" w:rsidRDefault="00AA3C40" w:rsidP="00A87F81">
      <w:pPr>
        <w:pStyle w:val="Nagwek1"/>
        <w:spacing w:before="0" w:beforeAutospacing="0" w:after="0" w:afterAutospacing="0" w:line="360" w:lineRule="auto"/>
        <w:jc w:val="both"/>
        <w:rPr>
          <w:rFonts w:ascii="Bookman Old Style" w:hAnsi="Bookman Old Style"/>
          <w:b w:val="0"/>
          <w:sz w:val="22"/>
          <w:szCs w:val="22"/>
        </w:rPr>
      </w:pPr>
    </w:p>
    <w:p w:rsidR="006729A8" w:rsidRPr="00A87F81" w:rsidRDefault="006729A8" w:rsidP="00A87F81">
      <w:pPr>
        <w:pStyle w:val="Akapitzlist"/>
        <w:widowControl w:val="0"/>
        <w:numPr>
          <w:ilvl w:val="0"/>
          <w:numId w:val="15"/>
        </w:numPr>
        <w:tabs>
          <w:tab w:val="left" w:pos="819"/>
          <w:tab w:val="left" w:pos="821"/>
        </w:tabs>
        <w:autoSpaceDE w:val="0"/>
        <w:autoSpaceDN w:val="0"/>
        <w:spacing w:line="360" w:lineRule="auto"/>
        <w:ind w:left="0" w:right="120" w:firstLine="0"/>
        <w:contextualSpacing w:val="0"/>
        <w:rPr>
          <w:rFonts w:ascii="Bookman Old Style" w:hAnsi="Bookman Old Style"/>
          <w:sz w:val="22"/>
          <w:szCs w:val="22"/>
        </w:rPr>
      </w:pPr>
      <w:r w:rsidRPr="00A87F81">
        <w:rPr>
          <w:rFonts w:ascii="Bookman Old Style" w:hAnsi="Bookman Old Style"/>
          <w:sz w:val="22"/>
          <w:szCs w:val="22"/>
        </w:rPr>
        <w:t>Czy w świetle obowiązującej od dnia 26 stycznia 2022 r. ustawy o szczególnych rozwiązaniach służących ochronie odbiorców paliw gazowych w związku z sytuacją na rynku gazu (Dz. U. z 2022 r., poz. 202), Zamawiający oczekuje zastosowania ceny jednostkowej</w:t>
      </w:r>
      <w:r w:rsidRPr="00A87F81">
        <w:rPr>
          <w:rFonts w:ascii="Bookman Old Style" w:hAnsi="Bookman Old Style"/>
          <w:spacing w:val="40"/>
          <w:sz w:val="22"/>
          <w:szCs w:val="22"/>
        </w:rPr>
        <w:t xml:space="preserve"> </w:t>
      </w:r>
      <w:r w:rsidRPr="00A87F81">
        <w:rPr>
          <w:rFonts w:ascii="Bookman Old Style" w:hAnsi="Bookman Old Style"/>
          <w:sz w:val="22"/>
          <w:szCs w:val="22"/>
        </w:rPr>
        <w:t>za</w:t>
      </w:r>
      <w:r w:rsidRPr="00A87F81">
        <w:rPr>
          <w:rFonts w:ascii="Bookman Old Style" w:hAnsi="Bookman Old Style"/>
          <w:spacing w:val="40"/>
          <w:sz w:val="22"/>
          <w:szCs w:val="22"/>
        </w:rPr>
        <w:t xml:space="preserve"> </w:t>
      </w:r>
      <w:r w:rsidRPr="00A87F81">
        <w:rPr>
          <w:rFonts w:ascii="Bookman Old Style" w:hAnsi="Bookman Old Style"/>
          <w:sz w:val="22"/>
          <w:szCs w:val="22"/>
        </w:rPr>
        <w:t>dostarczone</w:t>
      </w:r>
      <w:r w:rsidRPr="00A87F81">
        <w:rPr>
          <w:rFonts w:ascii="Bookman Old Style" w:hAnsi="Bookman Old Style"/>
          <w:spacing w:val="40"/>
          <w:sz w:val="22"/>
          <w:szCs w:val="22"/>
        </w:rPr>
        <w:t xml:space="preserve"> </w:t>
      </w:r>
      <w:r w:rsidRPr="00A87F81">
        <w:rPr>
          <w:rFonts w:ascii="Bookman Old Style" w:hAnsi="Bookman Old Style"/>
          <w:sz w:val="22"/>
          <w:szCs w:val="22"/>
        </w:rPr>
        <w:t>paliwo</w:t>
      </w:r>
      <w:r w:rsidRPr="00A87F81">
        <w:rPr>
          <w:rFonts w:ascii="Bookman Old Style" w:hAnsi="Bookman Old Style"/>
          <w:spacing w:val="40"/>
          <w:sz w:val="22"/>
          <w:szCs w:val="22"/>
        </w:rPr>
        <w:t xml:space="preserve"> </w:t>
      </w:r>
      <w:r w:rsidRPr="00A87F81">
        <w:rPr>
          <w:rFonts w:ascii="Bookman Old Style" w:hAnsi="Bookman Old Style"/>
          <w:sz w:val="22"/>
          <w:szCs w:val="22"/>
        </w:rPr>
        <w:t>gazowe</w:t>
      </w:r>
      <w:r w:rsidRPr="00A87F81">
        <w:rPr>
          <w:rFonts w:ascii="Bookman Old Style" w:hAnsi="Bookman Old Style"/>
          <w:spacing w:val="40"/>
          <w:sz w:val="22"/>
          <w:szCs w:val="22"/>
        </w:rPr>
        <w:t xml:space="preserve"> </w:t>
      </w:r>
      <w:r w:rsidRPr="00A87F81">
        <w:rPr>
          <w:rFonts w:ascii="Bookman Old Style" w:hAnsi="Bookman Old Style"/>
          <w:sz w:val="22"/>
          <w:szCs w:val="22"/>
        </w:rPr>
        <w:t>zgodnie</w:t>
      </w:r>
      <w:r w:rsidRPr="00A87F81">
        <w:rPr>
          <w:rFonts w:ascii="Bookman Old Style" w:hAnsi="Bookman Old Style"/>
          <w:spacing w:val="40"/>
          <w:sz w:val="22"/>
          <w:szCs w:val="22"/>
        </w:rPr>
        <w:t xml:space="preserve"> </w:t>
      </w:r>
      <w:r w:rsidRPr="00A87F81">
        <w:rPr>
          <w:rFonts w:ascii="Bookman Old Style" w:hAnsi="Bookman Old Style"/>
          <w:sz w:val="22"/>
          <w:szCs w:val="22"/>
        </w:rPr>
        <w:t>z</w:t>
      </w:r>
      <w:r w:rsidRPr="00A87F81">
        <w:rPr>
          <w:rFonts w:ascii="Bookman Old Style" w:hAnsi="Bookman Old Style"/>
          <w:spacing w:val="40"/>
          <w:sz w:val="22"/>
          <w:szCs w:val="22"/>
        </w:rPr>
        <w:t xml:space="preserve"> </w:t>
      </w:r>
      <w:r w:rsidRPr="00A87F81">
        <w:rPr>
          <w:rFonts w:ascii="Bookman Old Style" w:hAnsi="Bookman Old Style"/>
          <w:sz w:val="22"/>
          <w:szCs w:val="22"/>
        </w:rPr>
        <w:t>uregulowaniami</w:t>
      </w:r>
      <w:r w:rsidRPr="00A87F81">
        <w:rPr>
          <w:rFonts w:ascii="Bookman Old Style" w:hAnsi="Bookman Old Style"/>
          <w:spacing w:val="40"/>
          <w:sz w:val="22"/>
          <w:szCs w:val="22"/>
        </w:rPr>
        <w:t xml:space="preserve"> </w:t>
      </w:r>
      <w:r w:rsidRPr="00A87F81">
        <w:rPr>
          <w:rFonts w:ascii="Bookman Old Style" w:hAnsi="Bookman Old Style"/>
          <w:sz w:val="22"/>
          <w:szCs w:val="22"/>
        </w:rPr>
        <w:t>zawartymi</w:t>
      </w:r>
      <w:r w:rsidRPr="00A87F81">
        <w:rPr>
          <w:rFonts w:ascii="Bookman Old Style" w:hAnsi="Bookman Old Style"/>
          <w:spacing w:val="80"/>
          <w:sz w:val="22"/>
          <w:szCs w:val="22"/>
        </w:rPr>
        <w:t xml:space="preserve"> </w:t>
      </w:r>
      <w:r w:rsidRPr="00A87F81">
        <w:rPr>
          <w:rFonts w:ascii="Bookman Old Style" w:hAnsi="Bookman Old Style"/>
          <w:sz w:val="22"/>
          <w:szCs w:val="22"/>
        </w:rPr>
        <w:t>w cytowanej powyżej ustawie dla Punktów Poboru Gazu, objętych postępowaniem? Jeżeli tak, to Wykonawca informuje, iż zastosowanie ceny taryfowej możliwe jest pod warunkiem złożenia przez Zamawiającego oświadczenia, które powinno być dołączone do</w:t>
      </w:r>
      <w:r w:rsidRPr="00A87F81">
        <w:rPr>
          <w:rFonts w:ascii="Bookman Old Style" w:hAnsi="Bookman Old Style"/>
          <w:spacing w:val="-1"/>
          <w:sz w:val="22"/>
          <w:szCs w:val="22"/>
        </w:rPr>
        <w:t xml:space="preserve"> </w:t>
      </w:r>
      <w:r w:rsidRPr="00A87F81">
        <w:rPr>
          <w:rFonts w:ascii="Bookman Old Style" w:hAnsi="Bookman Old Style"/>
          <w:sz w:val="22"/>
          <w:szCs w:val="22"/>
        </w:rPr>
        <w:t>dokumentacji</w:t>
      </w:r>
      <w:r w:rsidRPr="00A87F81">
        <w:rPr>
          <w:rFonts w:ascii="Bookman Old Style" w:hAnsi="Bookman Old Style"/>
          <w:spacing w:val="-1"/>
          <w:sz w:val="22"/>
          <w:szCs w:val="22"/>
        </w:rPr>
        <w:t xml:space="preserve"> </w:t>
      </w:r>
      <w:r w:rsidRPr="00A87F81">
        <w:rPr>
          <w:rFonts w:ascii="Bookman Old Style" w:hAnsi="Bookman Old Style"/>
          <w:sz w:val="22"/>
          <w:szCs w:val="22"/>
        </w:rPr>
        <w:t>przetargowej na</w:t>
      </w:r>
      <w:r w:rsidRPr="00A87F81">
        <w:rPr>
          <w:rFonts w:ascii="Bookman Old Style" w:hAnsi="Bookman Old Style"/>
          <w:spacing w:val="-1"/>
          <w:sz w:val="22"/>
          <w:szCs w:val="22"/>
        </w:rPr>
        <w:t xml:space="preserve"> </w:t>
      </w:r>
      <w:r w:rsidRPr="00A87F81">
        <w:rPr>
          <w:rFonts w:ascii="Bookman Old Style" w:hAnsi="Bookman Old Style"/>
          <w:sz w:val="22"/>
          <w:szCs w:val="22"/>
        </w:rPr>
        <w:t>etapie</w:t>
      </w:r>
      <w:r w:rsidRPr="00A87F81">
        <w:rPr>
          <w:rFonts w:ascii="Bookman Old Style" w:hAnsi="Bookman Old Style"/>
          <w:spacing w:val="-1"/>
          <w:sz w:val="22"/>
          <w:szCs w:val="22"/>
        </w:rPr>
        <w:t xml:space="preserve"> </w:t>
      </w:r>
      <w:r w:rsidRPr="00A87F81">
        <w:rPr>
          <w:rFonts w:ascii="Bookman Old Style" w:hAnsi="Bookman Old Style"/>
          <w:sz w:val="22"/>
          <w:szCs w:val="22"/>
        </w:rPr>
        <w:t>ogłaszania przetargu.</w:t>
      </w:r>
      <w:r w:rsidRPr="00A87F81">
        <w:rPr>
          <w:rFonts w:ascii="Bookman Old Style" w:hAnsi="Bookman Old Style"/>
          <w:spacing w:val="-1"/>
          <w:sz w:val="22"/>
          <w:szCs w:val="22"/>
        </w:rPr>
        <w:t xml:space="preserve"> </w:t>
      </w:r>
      <w:r w:rsidRPr="00A87F81">
        <w:rPr>
          <w:rFonts w:ascii="Bookman Old Style" w:hAnsi="Bookman Old Style"/>
          <w:sz w:val="22"/>
          <w:szCs w:val="22"/>
        </w:rPr>
        <w:t>Dodatkowo,</w:t>
      </w:r>
      <w:r w:rsidRPr="00A87F81">
        <w:rPr>
          <w:rFonts w:ascii="Bookman Old Style" w:hAnsi="Bookman Old Style"/>
          <w:spacing w:val="-3"/>
          <w:sz w:val="22"/>
          <w:szCs w:val="22"/>
        </w:rPr>
        <w:t xml:space="preserve"> </w:t>
      </w:r>
      <w:r w:rsidRPr="00A87F81">
        <w:rPr>
          <w:rFonts w:ascii="Bookman Old Style" w:hAnsi="Bookman Old Style"/>
          <w:sz w:val="22"/>
          <w:szCs w:val="22"/>
        </w:rPr>
        <w:t>Wykonawca prosi o wskazanie wartości procentowej dla wolumenu podlegającego ochronie.</w:t>
      </w:r>
    </w:p>
    <w:p w:rsidR="006729A8" w:rsidRPr="00A87F81" w:rsidRDefault="006729A8" w:rsidP="00A87F81">
      <w:pPr>
        <w:pStyle w:val="Tekstpodstawowy"/>
        <w:spacing w:after="0" w:line="360" w:lineRule="auto"/>
        <w:ind w:right="123"/>
        <w:jc w:val="both"/>
        <w:rPr>
          <w:rFonts w:ascii="Bookman Old Style" w:hAnsi="Bookman Old Style"/>
        </w:rPr>
      </w:pPr>
      <w:r w:rsidRPr="00A87F81">
        <w:rPr>
          <w:rFonts w:ascii="Bookman Old Style" w:hAnsi="Bookman Old Style"/>
        </w:rPr>
        <w:t>W</w:t>
      </w:r>
      <w:r w:rsidRPr="00A87F81">
        <w:rPr>
          <w:rFonts w:ascii="Bookman Old Style" w:hAnsi="Bookman Old Style"/>
          <w:spacing w:val="-14"/>
        </w:rPr>
        <w:t xml:space="preserve"> </w:t>
      </w:r>
      <w:r w:rsidRPr="00A87F81">
        <w:rPr>
          <w:rFonts w:ascii="Bookman Old Style" w:hAnsi="Bookman Old Style"/>
        </w:rPr>
        <w:t>przypadku,</w:t>
      </w:r>
      <w:r w:rsidRPr="00A87F81">
        <w:rPr>
          <w:rFonts w:ascii="Bookman Old Style" w:hAnsi="Bookman Old Style"/>
          <w:spacing w:val="-14"/>
        </w:rPr>
        <w:t xml:space="preserve"> </w:t>
      </w:r>
      <w:r w:rsidRPr="00A87F81">
        <w:rPr>
          <w:rFonts w:ascii="Bookman Old Style" w:hAnsi="Bookman Old Style"/>
        </w:rPr>
        <w:t>kiedy</w:t>
      </w:r>
      <w:r w:rsidRPr="00A87F81">
        <w:rPr>
          <w:rFonts w:ascii="Bookman Old Style" w:hAnsi="Bookman Old Style"/>
          <w:spacing w:val="-14"/>
        </w:rPr>
        <w:t xml:space="preserve"> </w:t>
      </w:r>
      <w:r w:rsidRPr="00A87F81">
        <w:rPr>
          <w:rFonts w:ascii="Bookman Old Style" w:hAnsi="Bookman Old Style"/>
        </w:rPr>
        <w:t>dany</w:t>
      </w:r>
      <w:r w:rsidRPr="00A87F81">
        <w:rPr>
          <w:rFonts w:ascii="Bookman Old Style" w:hAnsi="Bookman Old Style"/>
          <w:spacing w:val="-14"/>
        </w:rPr>
        <w:t xml:space="preserve"> </w:t>
      </w:r>
      <w:r w:rsidRPr="00A87F81">
        <w:rPr>
          <w:rFonts w:ascii="Bookman Old Style" w:hAnsi="Bookman Old Style"/>
        </w:rPr>
        <w:t>punkt</w:t>
      </w:r>
      <w:r w:rsidRPr="00A87F81">
        <w:rPr>
          <w:rFonts w:ascii="Bookman Old Style" w:hAnsi="Bookman Old Style"/>
          <w:spacing w:val="-14"/>
        </w:rPr>
        <w:t xml:space="preserve"> </w:t>
      </w:r>
      <w:r w:rsidRPr="00A87F81">
        <w:rPr>
          <w:rFonts w:ascii="Bookman Old Style" w:hAnsi="Bookman Old Style"/>
        </w:rPr>
        <w:t>poboru</w:t>
      </w:r>
      <w:r w:rsidRPr="00A87F81">
        <w:rPr>
          <w:rFonts w:ascii="Bookman Old Style" w:hAnsi="Bookman Old Style"/>
          <w:spacing w:val="-14"/>
        </w:rPr>
        <w:t xml:space="preserve"> </w:t>
      </w:r>
      <w:r w:rsidRPr="00A87F81">
        <w:rPr>
          <w:rFonts w:ascii="Bookman Old Style" w:hAnsi="Bookman Old Style"/>
        </w:rPr>
        <w:t>podlega</w:t>
      </w:r>
      <w:r w:rsidRPr="00A87F81">
        <w:rPr>
          <w:rFonts w:ascii="Bookman Old Style" w:hAnsi="Bookman Old Style"/>
          <w:spacing w:val="-14"/>
        </w:rPr>
        <w:t xml:space="preserve"> </w:t>
      </w:r>
      <w:r w:rsidRPr="00A87F81">
        <w:rPr>
          <w:rFonts w:ascii="Bookman Old Style" w:hAnsi="Bookman Old Style"/>
        </w:rPr>
        <w:t>częściowo</w:t>
      </w:r>
      <w:r w:rsidRPr="00A87F81">
        <w:rPr>
          <w:rFonts w:ascii="Bookman Old Style" w:hAnsi="Bookman Old Style"/>
          <w:spacing w:val="-14"/>
        </w:rPr>
        <w:t xml:space="preserve"> </w:t>
      </w:r>
      <w:r w:rsidRPr="00A87F81">
        <w:rPr>
          <w:rFonts w:ascii="Bookman Old Style" w:hAnsi="Bookman Old Style"/>
        </w:rPr>
        <w:t>ochronie</w:t>
      </w:r>
      <w:r w:rsidRPr="00A87F81">
        <w:rPr>
          <w:rFonts w:ascii="Bookman Old Style" w:hAnsi="Bookman Old Style"/>
          <w:spacing w:val="-14"/>
        </w:rPr>
        <w:t xml:space="preserve"> </w:t>
      </w:r>
      <w:r w:rsidRPr="00A87F81">
        <w:rPr>
          <w:rFonts w:ascii="Bookman Old Style" w:hAnsi="Bookman Old Style"/>
        </w:rPr>
        <w:t>taryfowej,</w:t>
      </w:r>
      <w:r w:rsidRPr="00A87F81">
        <w:rPr>
          <w:rFonts w:ascii="Bookman Old Style" w:hAnsi="Bookman Old Style"/>
          <w:spacing w:val="-13"/>
        </w:rPr>
        <w:t xml:space="preserve"> </w:t>
      </w:r>
      <w:r w:rsidRPr="00A87F81">
        <w:rPr>
          <w:rFonts w:ascii="Bookman Old Style" w:hAnsi="Bookman Old Style"/>
        </w:rPr>
        <w:t>konieczna jest</w:t>
      </w:r>
      <w:r w:rsidRPr="00A87F81">
        <w:rPr>
          <w:rFonts w:ascii="Bookman Old Style" w:hAnsi="Bookman Old Style"/>
          <w:spacing w:val="-9"/>
        </w:rPr>
        <w:t xml:space="preserve"> </w:t>
      </w:r>
      <w:r w:rsidRPr="00A87F81">
        <w:rPr>
          <w:rFonts w:ascii="Bookman Old Style" w:hAnsi="Bookman Old Style"/>
        </w:rPr>
        <w:t>modyfikacja</w:t>
      </w:r>
      <w:r w:rsidRPr="00A87F81">
        <w:rPr>
          <w:rFonts w:ascii="Bookman Old Style" w:hAnsi="Bookman Old Style"/>
          <w:spacing w:val="-9"/>
        </w:rPr>
        <w:t xml:space="preserve"> </w:t>
      </w:r>
      <w:r w:rsidRPr="00A87F81">
        <w:rPr>
          <w:rFonts w:ascii="Bookman Old Style" w:hAnsi="Bookman Old Style"/>
        </w:rPr>
        <w:t>formularza</w:t>
      </w:r>
      <w:r w:rsidRPr="00A87F81">
        <w:rPr>
          <w:rFonts w:ascii="Bookman Old Style" w:hAnsi="Bookman Old Style"/>
          <w:spacing w:val="-7"/>
        </w:rPr>
        <w:t xml:space="preserve"> </w:t>
      </w:r>
      <w:r w:rsidRPr="00A87F81">
        <w:rPr>
          <w:rFonts w:ascii="Bookman Old Style" w:hAnsi="Bookman Old Style"/>
        </w:rPr>
        <w:t>cenowego</w:t>
      </w:r>
      <w:r w:rsidRPr="00A87F81">
        <w:rPr>
          <w:rFonts w:ascii="Bookman Old Style" w:hAnsi="Bookman Old Style"/>
          <w:spacing w:val="-5"/>
        </w:rPr>
        <w:t xml:space="preserve"> </w:t>
      </w:r>
      <w:r w:rsidRPr="00A87F81">
        <w:rPr>
          <w:rFonts w:ascii="Bookman Old Style" w:hAnsi="Bookman Old Style"/>
        </w:rPr>
        <w:t>w</w:t>
      </w:r>
      <w:r w:rsidRPr="00A87F81">
        <w:rPr>
          <w:rFonts w:ascii="Bookman Old Style" w:hAnsi="Bookman Old Style"/>
          <w:spacing w:val="-8"/>
        </w:rPr>
        <w:t xml:space="preserve"> </w:t>
      </w:r>
      <w:r w:rsidRPr="00A87F81">
        <w:rPr>
          <w:rFonts w:ascii="Bookman Old Style" w:hAnsi="Bookman Old Style"/>
        </w:rPr>
        <w:t>taki</w:t>
      </w:r>
      <w:r w:rsidRPr="00A87F81">
        <w:rPr>
          <w:rFonts w:ascii="Bookman Old Style" w:hAnsi="Bookman Old Style"/>
          <w:spacing w:val="-10"/>
        </w:rPr>
        <w:t xml:space="preserve"> </w:t>
      </w:r>
      <w:r w:rsidRPr="00A87F81">
        <w:rPr>
          <w:rFonts w:ascii="Bookman Old Style" w:hAnsi="Bookman Old Style"/>
        </w:rPr>
        <w:t>sposób,</w:t>
      </w:r>
      <w:r w:rsidRPr="00A87F81">
        <w:rPr>
          <w:rFonts w:ascii="Bookman Old Style" w:hAnsi="Bookman Old Style"/>
          <w:spacing w:val="-7"/>
        </w:rPr>
        <w:t xml:space="preserve"> </w:t>
      </w:r>
      <w:r w:rsidRPr="00A87F81">
        <w:rPr>
          <w:rFonts w:ascii="Bookman Old Style" w:hAnsi="Bookman Old Style"/>
        </w:rPr>
        <w:t>aby</w:t>
      </w:r>
      <w:r w:rsidRPr="00A87F81">
        <w:rPr>
          <w:rFonts w:ascii="Bookman Old Style" w:hAnsi="Bookman Old Style"/>
          <w:spacing w:val="-14"/>
        </w:rPr>
        <w:t xml:space="preserve"> </w:t>
      </w:r>
      <w:r w:rsidRPr="00A87F81">
        <w:rPr>
          <w:rFonts w:ascii="Bookman Old Style" w:hAnsi="Bookman Old Style"/>
        </w:rPr>
        <w:t>Wykonawca</w:t>
      </w:r>
      <w:r w:rsidRPr="00A87F81">
        <w:rPr>
          <w:rFonts w:ascii="Bookman Old Style" w:hAnsi="Bookman Old Style"/>
          <w:spacing w:val="-9"/>
        </w:rPr>
        <w:t xml:space="preserve"> </w:t>
      </w:r>
      <w:r w:rsidRPr="00A87F81">
        <w:rPr>
          <w:rFonts w:ascii="Bookman Old Style" w:hAnsi="Bookman Old Style"/>
        </w:rPr>
        <w:t>mógł</w:t>
      </w:r>
      <w:r w:rsidRPr="00A87F81">
        <w:rPr>
          <w:rFonts w:ascii="Bookman Old Style" w:hAnsi="Bookman Old Style"/>
          <w:spacing w:val="-7"/>
        </w:rPr>
        <w:t xml:space="preserve"> </w:t>
      </w:r>
      <w:r w:rsidRPr="00A87F81">
        <w:rPr>
          <w:rFonts w:ascii="Bookman Old Style" w:hAnsi="Bookman Old Style"/>
        </w:rPr>
        <w:t>przedstawić odrębne stawki za paliwo gazowe dla wolumenu podlegającego ochronie oraz pozostałego, wyłączonego spod ochrony.</w:t>
      </w:r>
    </w:p>
    <w:p w:rsidR="006729A8" w:rsidRPr="00A87F81" w:rsidRDefault="006729A8" w:rsidP="00A87F81">
      <w:pPr>
        <w:pStyle w:val="Tekstpodstawowy"/>
        <w:spacing w:after="0" w:line="360" w:lineRule="auto"/>
        <w:ind w:right="123"/>
        <w:jc w:val="both"/>
        <w:rPr>
          <w:rFonts w:ascii="Bookman Old Style" w:hAnsi="Bookman Old Style"/>
          <w:b/>
          <w:i/>
          <w:color w:val="00B050"/>
        </w:rPr>
      </w:pPr>
      <w:r w:rsidRPr="00A87F81">
        <w:rPr>
          <w:rFonts w:ascii="Bookman Old Style" w:hAnsi="Bookman Old Style"/>
          <w:b/>
          <w:i/>
          <w:color w:val="00B050"/>
        </w:rPr>
        <w:t>ODP:</w:t>
      </w:r>
    </w:p>
    <w:p w:rsidR="006729A8" w:rsidRPr="00A87F81" w:rsidRDefault="006729A8" w:rsidP="00A87F81">
      <w:pPr>
        <w:pStyle w:val="Tekstpodstawowy"/>
        <w:spacing w:after="0" w:line="360" w:lineRule="auto"/>
        <w:ind w:right="123"/>
        <w:jc w:val="both"/>
        <w:rPr>
          <w:rFonts w:ascii="Bookman Old Style" w:hAnsi="Bookman Old Style"/>
          <w:color w:val="FF0000"/>
        </w:rPr>
      </w:pPr>
      <w:r w:rsidRPr="00A87F81">
        <w:rPr>
          <w:rFonts w:ascii="Bookman Old Style" w:hAnsi="Bookman Old Style"/>
          <w:b/>
          <w:i/>
          <w:color w:val="00B050"/>
        </w:rPr>
        <w:lastRenderedPageBreak/>
        <w:t>Cały wolumen podlega ochronie</w:t>
      </w:r>
      <w:r w:rsidRPr="00A87F81">
        <w:rPr>
          <w:rFonts w:ascii="Bookman Old Style" w:hAnsi="Bookman Old Style"/>
          <w:color w:val="FF0000"/>
        </w:rPr>
        <w:t>.</w:t>
      </w:r>
    </w:p>
    <w:p w:rsidR="006729A8" w:rsidRPr="00A87F81" w:rsidRDefault="006729A8" w:rsidP="00A87F81">
      <w:pPr>
        <w:pStyle w:val="Akapitzlist"/>
        <w:widowControl w:val="0"/>
        <w:numPr>
          <w:ilvl w:val="0"/>
          <w:numId w:val="15"/>
        </w:numPr>
        <w:tabs>
          <w:tab w:val="left" w:pos="819"/>
          <w:tab w:val="left" w:pos="821"/>
        </w:tabs>
        <w:autoSpaceDE w:val="0"/>
        <w:autoSpaceDN w:val="0"/>
        <w:spacing w:line="360" w:lineRule="auto"/>
        <w:ind w:left="0" w:right="122" w:firstLine="0"/>
        <w:contextualSpacing w:val="0"/>
        <w:rPr>
          <w:rFonts w:ascii="Bookman Old Style" w:hAnsi="Bookman Old Style"/>
          <w:sz w:val="22"/>
          <w:szCs w:val="22"/>
        </w:rPr>
      </w:pPr>
      <w:r w:rsidRPr="00A87F81">
        <w:rPr>
          <w:rFonts w:ascii="Bookman Old Style" w:hAnsi="Bookman Old Style"/>
          <w:sz w:val="22"/>
          <w:szCs w:val="22"/>
        </w:rPr>
        <w:t>Czy Zamawiający wyraża zgodę na to, aby Wykonawca, dla PPG objętego częściową ochrona</w:t>
      </w:r>
      <w:r w:rsidRPr="00A87F81">
        <w:rPr>
          <w:rFonts w:ascii="Bookman Old Style" w:hAnsi="Bookman Old Style"/>
          <w:spacing w:val="-7"/>
          <w:sz w:val="22"/>
          <w:szCs w:val="22"/>
        </w:rPr>
        <w:t xml:space="preserve"> </w:t>
      </w:r>
      <w:r w:rsidRPr="00A87F81">
        <w:rPr>
          <w:rFonts w:ascii="Bookman Old Style" w:hAnsi="Bookman Old Style"/>
          <w:sz w:val="22"/>
          <w:szCs w:val="22"/>
        </w:rPr>
        <w:t>taryfową</w:t>
      </w:r>
      <w:r w:rsidRPr="00A87F81">
        <w:rPr>
          <w:rFonts w:ascii="Bookman Old Style" w:hAnsi="Bookman Old Style"/>
          <w:spacing w:val="-7"/>
          <w:sz w:val="22"/>
          <w:szCs w:val="22"/>
        </w:rPr>
        <w:t xml:space="preserve"> </w:t>
      </w:r>
      <w:r w:rsidRPr="00A87F81">
        <w:rPr>
          <w:rFonts w:ascii="Bookman Old Style" w:hAnsi="Bookman Old Style"/>
          <w:sz w:val="22"/>
          <w:szCs w:val="22"/>
        </w:rPr>
        <w:t>przedstawił</w:t>
      </w:r>
      <w:r w:rsidRPr="00A87F81">
        <w:rPr>
          <w:rFonts w:ascii="Bookman Old Style" w:hAnsi="Bookman Old Style"/>
          <w:spacing w:val="-5"/>
          <w:sz w:val="22"/>
          <w:szCs w:val="22"/>
        </w:rPr>
        <w:t xml:space="preserve"> </w:t>
      </w:r>
      <w:r w:rsidRPr="00A87F81">
        <w:rPr>
          <w:rFonts w:ascii="Bookman Old Style" w:hAnsi="Bookman Old Style"/>
          <w:sz w:val="22"/>
          <w:szCs w:val="22"/>
        </w:rPr>
        <w:t>w</w:t>
      </w:r>
      <w:r w:rsidRPr="00A87F81">
        <w:rPr>
          <w:rFonts w:ascii="Bookman Old Style" w:hAnsi="Bookman Old Style"/>
          <w:spacing w:val="-6"/>
          <w:sz w:val="22"/>
          <w:szCs w:val="22"/>
        </w:rPr>
        <w:t xml:space="preserve"> </w:t>
      </w:r>
      <w:r w:rsidRPr="00A87F81">
        <w:rPr>
          <w:rFonts w:ascii="Bookman Old Style" w:hAnsi="Bookman Old Style"/>
          <w:sz w:val="22"/>
          <w:szCs w:val="22"/>
        </w:rPr>
        <w:t>ofercie</w:t>
      </w:r>
      <w:r w:rsidRPr="00A87F81">
        <w:rPr>
          <w:rFonts w:ascii="Bookman Old Style" w:hAnsi="Bookman Old Style"/>
          <w:spacing w:val="-7"/>
          <w:sz w:val="22"/>
          <w:szCs w:val="22"/>
        </w:rPr>
        <w:t xml:space="preserve"> </w:t>
      </w:r>
      <w:r w:rsidRPr="00A87F81">
        <w:rPr>
          <w:rFonts w:ascii="Bookman Old Style" w:hAnsi="Bookman Old Style"/>
          <w:sz w:val="22"/>
          <w:szCs w:val="22"/>
        </w:rPr>
        <w:t>opłaty</w:t>
      </w:r>
      <w:r w:rsidRPr="00A87F81">
        <w:rPr>
          <w:rFonts w:ascii="Bookman Old Style" w:hAnsi="Bookman Old Style"/>
          <w:spacing w:val="-10"/>
          <w:sz w:val="22"/>
          <w:szCs w:val="22"/>
        </w:rPr>
        <w:t xml:space="preserve"> </w:t>
      </w:r>
      <w:r w:rsidRPr="00A87F81">
        <w:rPr>
          <w:rFonts w:ascii="Bookman Old Style" w:hAnsi="Bookman Old Style"/>
          <w:sz w:val="22"/>
          <w:szCs w:val="22"/>
        </w:rPr>
        <w:t>dystrybucyjne</w:t>
      </w:r>
      <w:r w:rsidRPr="00A87F81">
        <w:rPr>
          <w:rFonts w:ascii="Bookman Old Style" w:hAnsi="Bookman Old Style"/>
          <w:spacing w:val="-7"/>
          <w:sz w:val="22"/>
          <w:szCs w:val="22"/>
        </w:rPr>
        <w:t xml:space="preserve"> </w:t>
      </w:r>
      <w:r w:rsidRPr="00A87F81">
        <w:rPr>
          <w:rFonts w:ascii="Bookman Old Style" w:hAnsi="Bookman Old Style"/>
          <w:sz w:val="22"/>
          <w:szCs w:val="22"/>
        </w:rPr>
        <w:t>na</w:t>
      </w:r>
      <w:r w:rsidRPr="00A87F81">
        <w:rPr>
          <w:rFonts w:ascii="Bookman Old Style" w:hAnsi="Bookman Old Style"/>
          <w:spacing w:val="-7"/>
          <w:sz w:val="22"/>
          <w:szCs w:val="22"/>
        </w:rPr>
        <w:t xml:space="preserve"> </w:t>
      </w:r>
      <w:r w:rsidRPr="00A87F81">
        <w:rPr>
          <w:rFonts w:ascii="Bookman Old Style" w:hAnsi="Bookman Old Style"/>
          <w:sz w:val="22"/>
          <w:szCs w:val="22"/>
        </w:rPr>
        <w:t>podstawie</w:t>
      </w:r>
      <w:r w:rsidRPr="00A87F81">
        <w:rPr>
          <w:rFonts w:ascii="Bookman Old Style" w:hAnsi="Bookman Old Style"/>
          <w:spacing w:val="-7"/>
          <w:sz w:val="22"/>
          <w:szCs w:val="22"/>
        </w:rPr>
        <w:t xml:space="preserve"> </w:t>
      </w:r>
      <w:r w:rsidRPr="00A87F81">
        <w:rPr>
          <w:rFonts w:ascii="Bookman Old Style" w:hAnsi="Bookman Old Style"/>
          <w:sz w:val="22"/>
          <w:szCs w:val="22"/>
        </w:rPr>
        <w:t>taryfy</w:t>
      </w:r>
      <w:r w:rsidRPr="00A87F81">
        <w:rPr>
          <w:rFonts w:ascii="Bookman Old Style" w:hAnsi="Bookman Old Style"/>
          <w:spacing w:val="-7"/>
          <w:sz w:val="22"/>
          <w:szCs w:val="22"/>
        </w:rPr>
        <w:t xml:space="preserve"> </w:t>
      </w:r>
      <w:r w:rsidRPr="00A87F81">
        <w:rPr>
          <w:rFonts w:ascii="Bookman Old Style" w:hAnsi="Bookman Old Style"/>
          <w:sz w:val="22"/>
          <w:szCs w:val="22"/>
        </w:rPr>
        <w:t>OSD</w:t>
      </w:r>
      <w:r w:rsidRPr="00A87F81">
        <w:rPr>
          <w:rFonts w:ascii="Bookman Old Style" w:hAnsi="Bookman Old Style"/>
          <w:spacing w:val="-6"/>
          <w:sz w:val="22"/>
          <w:szCs w:val="22"/>
        </w:rPr>
        <w:t xml:space="preserve"> </w:t>
      </w:r>
      <w:r w:rsidRPr="00A87F81">
        <w:rPr>
          <w:rFonts w:ascii="Bookman Old Style" w:hAnsi="Bookman Old Style"/>
          <w:sz w:val="22"/>
          <w:szCs w:val="22"/>
        </w:rPr>
        <w:t xml:space="preserve">nr </w:t>
      </w:r>
      <w:r w:rsidRPr="00A87F81">
        <w:rPr>
          <w:rFonts w:ascii="Bookman Old Style" w:hAnsi="Bookman Old Style"/>
          <w:spacing w:val="-4"/>
          <w:sz w:val="22"/>
          <w:szCs w:val="22"/>
        </w:rPr>
        <w:t>11?</w:t>
      </w:r>
    </w:p>
    <w:p w:rsidR="006729A8" w:rsidRPr="00A87F81" w:rsidRDefault="006729A8" w:rsidP="00A87F81">
      <w:pPr>
        <w:pStyle w:val="Tekstpodstawowy"/>
        <w:spacing w:after="0" w:line="360" w:lineRule="auto"/>
        <w:ind w:right="-2"/>
        <w:jc w:val="both"/>
        <w:rPr>
          <w:rFonts w:ascii="Bookman Old Style" w:hAnsi="Bookman Old Style"/>
        </w:rPr>
      </w:pPr>
      <w:r w:rsidRPr="00A87F81">
        <w:rPr>
          <w:rFonts w:ascii="Bookman Old Style" w:hAnsi="Bookman Old Style"/>
        </w:rPr>
        <w:t>Na</w:t>
      </w:r>
      <w:r w:rsidRPr="00A87F81">
        <w:rPr>
          <w:rFonts w:ascii="Bookman Old Style" w:hAnsi="Bookman Old Style"/>
          <w:spacing w:val="-1"/>
        </w:rPr>
        <w:t xml:space="preserve"> </w:t>
      </w:r>
      <w:r w:rsidRPr="00A87F81">
        <w:rPr>
          <w:rFonts w:ascii="Bookman Old Style" w:hAnsi="Bookman Old Style"/>
        </w:rPr>
        <w:t>podstawie</w:t>
      </w:r>
      <w:r w:rsidRPr="00A87F81">
        <w:rPr>
          <w:rFonts w:ascii="Bookman Old Style" w:hAnsi="Bookman Old Style"/>
          <w:spacing w:val="-1"/>
        </w:rPr>
        <w:t xml:space="preserve"> </w:t>
      </w:r>
      <w:r w:rsidRPr="00A87F81">
        <w:rPr>
          <w:rFonts w:ascii="Bookman Old Style" w:hAnsi="Bookman Old Style"/>
        </w:rPr>
        <w:t>art. 3</w:t>
      </w:r>
      <w:r w:rsidRPr="00A87F81">
        <w:rPr>
          <w:rFonts w:ascii="Bookman Old Style" w:hAnsi="Bookman Old Style"/>
          <w:spacing w:val="-1"/>
        </w:rPr>
        <w:t xml:space="preserve"> </w:t>
      </w:r>
      <w:r w:rsidRPr="00A87F81">
        <w:rPr>
          <w:rFonts w:ascii="Bookman Old Style" w:hAnsi="Bookman Old Style"/>
        </w:rPr>
        <w:t>ust.</w:t>
      </w:r>
      <w:r w:rsidRPr="00A87F81">
        <w:rPr>
          <w:rFonts w:ascii="Bookman Old Style" w:hAnsi="Bookman Old Style"/>
          <w:spacing w:val="-1"/>
        </w:rPr>
        <w:t xml:space="preserve"> </w:t>
      </w:r>
      <w:r w:rsidRPr="00A87F81">
        <w:rPr>
          <w:rFonts w:ascii="Bookman Old Style" w:hAnsi="Bookman Old Style"/>
        </w:rPr>
        <w:t>7 ustawy</w:t>
      </w:r>
      <w:r w:rsidRPr="00A87F81">
        <w:rPr>
          <w:rFonts w:ascii="Bookman Old Style" w:hAnsi="Bookman Old Style"/>
          <w:spacing w:val="-2"/>
        </w:rPr>
        <w:t xml:space="preserve"> </w:t>
      </w:r>
      <w:r w:rsidRPr="00A87F81">
        <w:rPr>
          <w:rFonts w:ascii="Bookman Old Style" w:hAnsi="Bookman Old Style"/>
        </w:rPr>
        <w:t>z</w:t>
      </w:r>
      <w:r w:rsidRPr="00A87F81">
        <w:rPr>
          <w:rFonts w:ascii="Bookman Old Style" w:hAnsi="Bookman Old Style"/>
          <w:spacing w:val="-2"/>
        </w:rPr>
        <w:t xml:space="preserve"> </w:t>
      </w:r>
      <w:r w:rsidRPr="00A87F81">
        <w:rPr>
          <w:rFonts w:ascii="Bookman Old Style" w:hAnsi="Bookman Old Style"/>
        </w:rPr>
        <w:t>dnia</w:t>
      </w:r>
      <w:r w:rsidRPr="00A87F81">
        <w:rPr>
          <w:rFonts w:ascii="Bookman Old Style" w:hAnsi="Bookman Old Style"/>
          <w:spacing w:val="-1"/>
        </w:rPr>
        <w:t xml:space="preserve"> </w:t>
      </w:r>
      <w:r w:rsidRPr="00A87F81">
        <w:rPr>
          <w:rFonts w:ascii="Bookman Old Style" w:hAnsi="Bookman Old Style"/>
        </w:rPr>
        <w:t>15.12.2022</w:t>
      </w:r>
      <w:r w:rsidRPr="00A87F81">
        <w:rPr>
          <w:rFonts w:ascii="Bookman Old Style" w:hAnsi="Bookman Old Style"/>
          <w:spacing w:val="80"/>
        </w:rPr>
        <w:t xml:space="preserve"> </w:t>
      </w:r>
      <w:r w:rsidRPr="00A87F81">
        <w:rPr>
          <w:rFonts w:ascii="Bookman Old Style" w:hAnsi="Bookman Old Style"/>
        </w:rPr>
        <w:t>o szczególnej ochronie</w:t>
      </w:r>
      <w:r w:rsidRPr="00A87F81">
        <w:rPr>
          <w:rFonts w:ascii="Bookman Old Style" w:hAnsi="Bookman Old Style"/>
          <w:spacing w:val="-1"/>
        </w:rPr>
        <w:t xml:space="preserve"> </w:t>
      </w:r>
      <w:r w:rsidRPr="00A87F81">
        <w:rPr>
          <w:rFonts w:ascii="Bookman Old Style" w:hAnsi="Bookman Old Style"/>
        </w:rPr>
        <w:t>niektórych odbiorców paliwa gazowych w roku 2023 w związku z sytuacja na rynku gazu „Podmiot uprawniony</w:t>
      </w:r>
      <w:r w:rsidRPr="00A87F81">
        <w:rPr>
          <w:rFonts w:ascii="Bookman Old Style" w:hAnsi="Bookman Old Style"/>
          <w:spacing w:val="-10"/>
        </w:rPr>
        <w:t xml:space="preserve"> </w:t>
      </w:r>
      <w:r w:rsidRPr="00A87F81">
        <w:rPr>
          <w:rFonts w:ascii="Bookman Old Style" w:hAnsi="Bookman Old Style"/>
        </w:rPr>
        <w:t>wykonujący</w:t>
      </w:r>
      <w:r w:rsidRPr="00A87F81">
        <w:rPr>
          <w:rFonts w:ascii="Bookman Old Style" w:hAnsi="Bookman Old Style"/>
          <w:spacing w:val="-12"/>
        </w:rPr>
        <w:t xml:space="preserve"> </w:t>
      </w:r>
      <w:r w:rsidRPr="00A87F81">
        <w:rPr>
          <w:rFonts w:ascii="Bookman Old Style" w:hAnsi="Bookman Old Style"/>
        </w:rPr>
        <w:t>działalność</w:t>
      </w:r>
      <w:r w:rsidRPr="00A87F81">
        <w:rPr>
          <w:rFonts w:ascii="Bookman Old Style" w:hAnsi="Bookman Old Style"/>
          <w:spacing w:val="-5"/>
        </w:rPr>
        <w:t xml:space="preserve"> </w:t>
      </w:r>
      <w:r w:rsidRPr="00A87F81">
        <w:rPr>
          <w:rFonts w:ascii="Bookman Old Style" w:hAnsi="Bookman Old Style"/>
        </w:rPr>
        <w:t>gospodarczą</w:t>
      </w:r>
      <w:r w:rsidRPr="00A87F81">
        <w:rPr>
          <w:rFonts w:ascii="Bookman Old Style" w:hAnsi="Bookman Old Style"/>
          <w:spacing w:val="-7"/>
        </w:rPr>
        <w:t xml:space="preserve"> </w:t>
      </w:r>
      <w:r w:rsidRPr="00A87F81">
        <w:rPr>
          <w:rFonts w:ascii="Bookman Old Style" w:hAnsi="Bookman Old Style"/>
        </w:rPr>
        <w:t>w</w:t>
      </w:r>
      <w:r w:rsidRPr="00A87F81">
        <w:rPr>
          <w:rFonts w:ascii="Bookman Old Style" w:hAnsi="Bookman Old Style"/>
          <w:spacing w:val="-6"/>
        </w:rPr>
        <w:t xml:space="preserve"> </w:t>
      </w:r>
      <w:r w:rsidRPr="00A87F81">
        <w:rPr>
          <w:rFonts w:ascii="Bookman Old Style" w:hAnsi="Bookman Old Style"/>
        </w:rPr>
        <w:t>zakresie</w:t>
      </w:r>
      <w:r w:rsidRPr="00A87F81">
        <w:rPr>
          <w:rFonts w:ascii="Bookman Old Style" w:hAnsi="Bookman Old Style"/>
          <w:spacing w:val="-9"/>
        </w:rPr>
        <w:t xml:space="preserve"> </w:t>
      </w:r>
      <w:r w:rsidRPr="00A87F81">
        <w:rPr>
          <w:rFonts w:ascii="Bookman Old Style" w:hAnsi="Bookman Old Style"/>
        </w:rPr>
        <w:t>dystrybucji</w:t>
      </w:r>
      <w:r w:rsidRPr="00A87F81">
        <w:rPr>
          <w:rFonts w:ascii="Bookman Old Style" w:hAnsi="Bookman Old Style"/>
          <w:spacing w:val="-10"/>
        </w:rPr>
        <w:t xml:space="preserve"> </w:t>
      </w:r>
      <w:r w:rsidRPr="00A87F81">
        <w:rPr>
          <w:rFonts w:ascii="Bookman Old Style" w:hAnsi="Bookman Old Style"/>
        </w:rPr>
        <w:t>paliw</w:t>
      </w:r>
      <w:r w:rsidRPr="00A87F81">
        <w:rPr>
          <w:rFonts w:ascii="Bookman Old Style" w:hAnsi="Bookman Old Style"/>
          <w:spacing w:val="-8"/>
        </w:rPr>
        <w:t xml:space="preserve"> </w:t>
      </w:r>
      <w:r w:rsidRPr="00A87F81">
        <w:rPr>
          <w:rFonts w:ascii="Bookman Old Style" w:hAnsi="Bookman Old Style"/>
        </w:rPr>
        <w:t>gazowych na potrzeby odbiorców uprawnionych, posiadający zatwierdzoną i obowiązującą taryfę dla paliw gazowych, w taryfie przeznaczonej do stosowania w 2023 r. lub jego części uwzględnia do stosowania w rozliczeniach usług dystrybucji paliw gazowych świadczonych w 2023 r. dla odbiorców uprawnionych, również stawki opłat za świadczenie</w:t>
      </w:r>
      <w:r w:rsidRPr="00A87F81">
        <w:rPr>
          <w:rFonts w:ascii="Bookman Old Style" w:hAnsi="Bookman Old Style"/>
          <w:spacing w:val="-12"/>
        </w:rPr>
        <w:t xml:space="preserve"> </w:t>
      </w:r>
      <w:r w:rsidRPr="00A87F81">
        <w:rPr>
          <w:rFonts w:ascii="Bookman Old Style" w:hAnsi="Bookman Old Style"/>
        </w:rPr>
        <w:t>usług</w:t>
      </w:r>
      <w:r w:rsidRPr="00A87F81">
        <w:rPr>
          <w:rFonts w:ascii="Bookman Old Style" w:hAnsi="Bookman Old Style"/>
          <w:spacing w:val="-11"/>
        </w:rPr>
        <w:t xml:space="preserve"> </w:t>
      </w:r>
      <w:r w:rsidRPr="00A87F81">
        <w:rPr>
          <w:rFonts w:ascii="Bookman Old Style" w:hAnsi="Bookman Old Style"/>
        </w:rPr>
        <w:t>dystrybucji</w:t>
      </w:r>
      <w:r w:rsidRPr="00A87F81">
        <w:rPr>
          <w:rFonts w:ascii="Bookman Old Style" w:hAnsi="Bookman Old Style"/>
          <w:spacing w:val="-14"/>
        </w:rPr>
        <w:t xml:space="preserve"> </w:t>
      </w:r>
      <w:r w:rsidRPr="00A87F81">
        <w:rPr>
          <w:rFonts w:ascii="Bookman Old Style" w:hAnsi="Bookman Old Style"/>
        </w:rPr>
        <w:t>uwzględnione</w:t>
      </w:r>
      <w:r w:rsidRPr="00A87F81">
        <w:rPr>
          <w:rFonts w:ascii="Bookman Old Style" w:hAnsi="Bookman Old Style"/>
          <w:spacing w:val="-12"/>
        </w:rPr>
        <w:t xml:space="preserve"> </w:t>
      </w:r>
      <w:r w:rsidRPr="00A87F81">
        <w:rPr>
          <w:rFonts w:ascii="Bookman Old Style" w:hAnsi="Bookman Old Style"/>
        </w:rPr>
        <w:t>w</w:t>
      </w:r>
      <w:r w:rsidRPr="00A87F81">
        <w:rPr>
          <w:rFonts w:ascii="Bookman Old Style" w:hAnsi="Bookman Old Style"/>
          <w:spacing w:val="-11"/>
        </w:rPr>
        <w:t xml:space="preserve"> </w:t>
      </w:r>
      <w:r w:rsidRPr="00A87F81">
        <w:rPr>
          <w:rFonts w:ascii="Bookman Old Style" w:hAnsi="Bookman Old Style"/>
        </w:rPr>
        <w:t>ostatniej</w:t>
      </w:r>
      <w:r w:rsidRPr="00A87F81">
        <w:rPr>
          <w:rFonts w:ascii="Bookman Old Style" w:hAnsi="Bookman Old Style"/>
          <w:spacing w:val="-10"/>
        </w:rPr>
        <w:t xml:space="preserve"> </w:t>
      </w:r>
      <w:r w:rsidRPr="00A87F81">
        <w:rPr>
          <w:rFonts w:ascii="Bookman Old Style" w:hAnsi="Bookman Old Style"/>
        </w:rPr>
        <w:t>taryfie</w:t>
      </w:r>
      <w:r w:rsidRPr="00A87F81">
        <w:rPr>
          <w:rFonts w:ascii="Bookman Old Style" w:hAnsi="Bookman Old Style"/>
          <w:spacing w:val="-12"/>
        </w:rPr>
        <w:t xml:space="preserve"> </w:t>
      </w:r>
      <w:r w:rsidRPr="00A87F81">
        <w:rPr>
          <w:rFonts w:ascii="Bookman Old Style" w:hAnsi="Bookman Old Style"/>
        </w:rPr>
        <w:t>dla</w:t>
      </w:r>
      <w:r w:rsidRPr="00A87F81">
        <w:rPr>
          <w:rFonts w:ascii="Bookman Old Style" w:hAnsi="Bookman Old Style"/>
          <w:spacing w:val="-12"/>
        </w:rPr>
        <w:t xml:space="preserve"> </w:t>
      </w:r>
      <w:r w:rsidRPr="00A87F81">
        <w:rPr>
          <w:rFonts w:ascii="Bookman Old Style" w:hAnsi="Bookman Old Style"/>
        </w:rPr>
        <w:t>usług</w:t>
      </w:r>
      <w:r w:rsidRPr="00A87F81">
        <w:rPr>
          <w:rFonts w:ascii="Bookman Old Style" w:hAnsi="Bookman Old Style"/>
          <w:spacing w:val="-12"/>
        </w:rPr>
        <w:t xml:space="preserve"> </w:t>
      </w:r>
      <w:r w:rsidRPr="00A87F81">
        <w:rPr>
          <w:rFonts w:ascii="Bookman Old Style" w:hAnsi="Bookman Old Style"/>
        </w:rPr>
        <w:t>dystrybucji</w:t>
      </w:r>
      <w:r w:rsidRPr="00A87F81">
        <w:rPr>
          <w:rFonts w:ascii="Bookman Old Style" w:hAnsi="Bookman Old Style"/>
          <w:spacing w:val="-14"/>
        </w:rPr>
        <w:t xml:space="preserve"> </w:t>
      </w:r>
      <w:r w:rsidRPr="00A87F81">
        <w:rPr>
          <w:rFonts w:ascii="Bookman Old Style" w:hAnsi="Bookman Old Style"/>
        </w:rPr>
        <w:t>paliw gazowych</w:t>
      </w:r>
      <w:r w:rsidRPr="00A87F81">
        <w:rPr>
          <w:rFonts w:ascii="Bookman Old Style" w:hAnsi="Bookman Old Style"/>
          <w:spacing w:val="-2"/>
        </w:rPr>
        <w:t xml:space="preserve"> </w:t>
      </w:r>
      <w:r w:rsidRPr="00A87F81">
        <w:rPr>
          <w:rFonts w:ascii="Bookman Old Style" w:hAnsi="Bookman Old Style"/>
        </w:rPr>
        <w:t>stosowanej w</w:t>
      </w:r>
      <w:r w:rsidRPr="00A87F81">
        <w:rPr>
          <w:rFonts w:ascii="Bookman Old Style" w:hAnsi="Bookman Old Style"/>
          <w:spacing w:val="-4"/>
        </w:rPr>
        <w:t xml:space="preserve"> </w:t>
      </w:r>
      <w:r w:rsidRPr="00A87F81">
        <w:rPr>
          <w:rFonts w:ascii="Bookman Old Style" w:hAnsi="Bookman Old Style"/>
        </w:rPr>
        <w:t>2022</w:t>
      </w:r>
      <w:r w:rsidRPr="00A87F81">
        <w:rPr>
          <w:rFonts w:ascii="Bookman Old Style" w:hAnsi="Bookman Old Style"/>
          <w:spacing w:val="-3"/>
        </w:rPr>
        <w:t xml:space="preserve"> </w:t>
      </w:r>
      <w:r w:rsidRPr="00A87F81">
        <w:rPr>
          <w:rFonts w:ascii="Bookman Old Style" w:hAnsi="Bookman Old Style"/>
        </w:rPr>
        <w:t>r.</w:t>
      </w:r>
      <w:r w:rsidRPr="00A87F81">
        <w:rPr>
          <w:rFonts w:ascii="Bookman Old Style" w:hAnsi="Bookman Old Style"/>
          <w:spacing w:val="-6"/>
        </w:rPr>
        <w:t xml:space="preserve"> </w:t>
      </w:r>
      <w:r w:rsidRPr="00A87F81">
        <w:rPr>
          <w:rFonts w:ascii="Bookman Old Style" w:hAnsi="Bookman Old Style"/>
        </w:rPr>
        <w:t>W związku z</w:t>
      </w:r>
      <w:r w:rsidRPr="00A87F81">
        <w:rPr>
          <w:rFonts w:ascii="Bookman Old Style" w:hAnsi="Bookman Old Style"/>
          <w:spacing w:val="-3"/>
        </w:rPr>
        <w:t xml:space="preserve"> </w:t>
      </w:r>
      <w:r w:rsidRPr="00A87F81">
        <w:rPr>
          <w:rFonts w:ascii="Bookman Old Style" w:hAnsi="Bookman Old Style"/>
        </w:rPr>
        <w:t>powyższym dla podmiotów</w:t>
      </w:r>
      <w:r w:rsidRPr="00A87F81">
        <w:rPr>
          <w:rFonts w:ascii="Bookman Old Style" w:hAnsi="Bookman Old Style"/>
          <w:spacing w:val="-4"/>
        </w:rPr>
        <w:t xml:space="preserve"> </w:t>
      </w:r>
      <w:r w:rsidRPr="00A87F81">
        <w:rPr>
          <w:rFonts w:ascii="Bookman Old Style" w:hAnsi="Bookman Old Style"/>
        </w:rPr>
        <w:t>podlegających ochronie taryfowej będą stosowane stawki opłat dystrybucyjnych wynikające z taryfy OSD</w:t>
      </w:r>
      <w:r w:rsidRPr="00A87F81">
        <w:rPr>
          <w:rFonts w:ascii="Bookman Old Style" w:hAnsi="Bookman Old Style"/>
          <w:spacing w:val="-14"/>
        </w:rPr>
        <w:t xml:space="preserve"> </w:t>
      </w:r>
      <w:r w:rsidRPr="00A87F81">
        <w:rPr>
          <w:rFonts w:ascii="Bookman Old Style" w:hAnsi="Bookman Old Style"/>
        </w:rPr>
        <w:t>nr</w:t>
      </w:r>
      <w:r w:rsidRPr="00A87F81">
        <w:rPr>
          <w:rFonts w:ascii="Bookman Old Style" w:hAnsi="Bookman Old Style"/>
          <w:spacing w:val="-14"/>
        </w:rPr>
        <w:t xml:space="preserve"> </w:t>
      </w:r>
      <w:r w:rsidRPr="00A87F81">
        <w:rPr>
          <w:rFonts w:ascii="Bookman Old Style" w:hAnsi="Bookman Old Style"/>
        </w:rPr>
        <w:t>10</w:t>
      </w:r>
      <w:r w:rsidRPr="00A87F81">
        <w:rPr>
          <w:rFonts w:ascii="Bookman Old Style" w:hAnsi="Bookman Old Style"/>
          <w:spacing w:val="-14"/>
        </w:rPr>
        <w:t xml:space="preserve"> </w:t>
      </w:r>
      <w:r w:rsidRPr="00A87F81">
        <w:rPr>
          <w:rFonts w:ascii="Bookman Old Style" w:hAnsi="Bookman Old Style"/>
        </w:rPr>
        <w:t>,</w:t>
      </w:r>
      <w:r w:rsidRPr="00A87F81">
        <w:rPr>
          <w:rFonts w:ascii="Bookman Old Style" w:hAnsi="Bookman Old Style"/>
          <w:spacing w:val="-14"/>
        </w:rPr>
        <w:t xml:space="preserve"> </w:t>
      </w:r>
      <w:r w:rsidRPr="00A87F81">
        <w:rPr>
          <w:rFonts w:ascii="Bookman Old Style" w:hAnsi="Bookman Old Style"/>
        </w:rPr>
        <w:t>natomiast</w:t>
      </w:r>
      <w:r w:rsidRPr="00A87F81">
        <w:rPr>
          <w:rFonts w:ascii="Bookman Old Style" w:hAnsi="Bookman Old Style"/>
          <w:spacing w:val="-14"/>
        </w:rPr>
        <w:t xml:space="preserve"> </w:t>
      </w:r>
      <w:r w:rsidRPr="00A87F81">
        <w:rPr>
          <w:rFonts w:ascii="Bookman Old Style" w:hAnsi="Bookman Old Style"/>
        </w:rPr>
        <w:t>dla</w:t>
      </w:r>
      <w:r w:rsidRPr="00A87F81">
        <w:rPr>
          <w:rFonts w:ascii="Bookman Old Style" w:hAnsi="Bookman Old Style"/>
          <w:spacing w:val="-14"/>
        </w:rPr>
        <w:t xml:space="preserve"> </w:t>
      </w:r>
      <w:r w:rsidRPr="00A87F81">
        <w:rPr>
          <w:rFonts w:ascii="Bookman Old Style" w:hAnsi="Bookman Old Style"/>
        </w:rPr>
        <w:t>podmiotów</w:t>
      </w:r>
      <w:r w:rsidRPr="00A87F81">
        <w:rPr>
          <w:rFonts w:ascii="Bookman Old Style" w:hAnsi="Bookman Old Style"/>
          <w:spacing w:val="-14"/>
        </w:rPr>
        <w:t xml:space="preserve"> </w:t>
      </w:r>
      <w:r w:rsidRPr="00A87F81">
        <w:rPr>
          <w:rFonts w:ascii="Bookman Old Style" w:hAnsi="Bookman Old Style"/>
        </w:rPr>
        <w:t>nie</w:t>
      </w:r>
      <w:r w:rsidRPr="00A87F81">
        <w:rPr>
          <w:rFonts w:ascii="Bookman Old Style" w:hAnsi="Bookman Old Style"/>
          <w:spacing w:val="-14"/>
        </w:rPr>
        <w:t xml:space="preserve"> </w:t>
      </w:r>
      <w:r w:rsidRPr="00A87F81">
        <w:rPr>
          <w:rFonts w:ascii="Bookman Old Style" w:hAnsi="Bookman Old Style"/>
        </w:rPr>
        <w:t>podlegających</w:t>
      </w:r>
      <w:r w:rsidRPr="00A87F81">
        <w:rPr>
          <w:rFonts w:ascii="Bookman Old Style" w:hAnsi="Bookman Old Style"/>
          <w:spacing w:val="-14"/>
        </w:rPr>
        <w:t xml:space="preserve"> </w:t>
      </w:r>
      <w:r w:rsidRPr="00A87F81">
        <w:rPr>
          <w:rFonts w:ascii="Bookman Old Style" w:hAnsi="Bookman Old Style"/>
        </w:rPr>
        <w:t>ochronie</w:t>
      </w:r>
      <w:r w:rsidRPr="00A87F81">
        <w:rPr>
          <w:rFonts w:ascii="Bookman Old Style" w:hAnsi="Bookman Old Style"/>
          <w:spacing w:val="-13"/>
        </w:rPr>
        <w:t xml:space="preserve"> </w:t>
      </w:r>
      <w:r w:rsidRPr="00A87F81">
        <w:rPr>
          <w:rFonts w:ascii="Bookman Old Style" w:hAnsi="Bookman Old Style"/>
        </w:rPr>
        <w:t>będą</w:t>
      </w:r>
      <w:r w:rsidRPr="00A87F81">
        <w:rPr>
          <w:rFonts w:ascii="Bookman Old Style" w:hAnsi="Bookman Old Style"/>
          <w:spacing w:val="-14"/>
        </w:rPr>
        <w:t xml:space="preserve"> </w:t>
      </w:r>
      <w:r w:rsidRPr="00A87F81">
        <w:rPr>
          <w:rFonts w:ascii="Bookman Old Style" w:hAnsi="Bookman Old Style"/>
        </w:rPr>
        <w:t>stosowane</w:t>
      </w:r>
      <w:r w:rsidRPr="00A87F81">
        <w:rPr>
          <w:rFonts w:ascii="Bookman Old Style" w:hAnsi="Bookman Old Style"/>
          <w:spacing w:val="-14"/>
        </w:rPr>
        <w:t xml:space="preserve"> </w:t>
      </w:r>
      <w:r w:rsidRPr="00A87F81">
        <w:rPr>
          <w:rFonts w:ascii="Bookman Old Style" w:hAnsi="Bookman Old Style"/>
        </w:rPr>
        <w:t>stawki opłat dystrybucyjnych wynikające taryfy OSD nr 11. W związku z obowiązkiem stosowania różnych stawek opłat dystrybucyjnych w zależności od rodzaju odbiorcy, na fakturze będą</w:t>
      </w:r>
      <w:r w:rsidRPr="00A87F81">
        <w:rPr>
          <w:rFonts w:ascii="Bookman Old Style" w:hAnsi="Bookman Old Style"/>
          <w:spacing w:val="-2"/>
        </w:rPr>
        <w:t xml:space="preserve"> </w:t>
      </w:r>
      <w:r w:rsidRPr="00A87F81">
        <w:rPr>
          <w:rFonts w:ascii="Bookman Old Style" w:hAnsi="Bookman Old Style"/>
        </w:rPr>
        <w:t>widoczne</w:t>
      </w:r>
      <w:r w:rsidRPr="00A87F81">
        <w:rPr>
          <w:rFonts w:ascii="Bookman Old Style" w:hAnsi="Bookman Old Style"/>
          <w:spacing w:val="-2"/>
        </w:rPr>
        <w:t xml:space="preserve"> </w:t>
      </w:r>
      <w:r w:rsidRPr="00A87F81">
        <w:rPr>
          <w:rFonts w:ascii="Bookman Old Style" w:hAnsi="Bookman Old Style"/>
        </w:rPr>
        <w:t>dwie</w:t>
      </w:r>
      <w:r w:rsidRPr="00A87F81">
        <w:rPr>
          <w:rFonts w:ascii="Bookman Old Style" w:hAnsi="Bookman Old Style"/>
          <w:spacing w:val="-2"/>
        </w:rPr>
        <w:t xml:space="preserve"> </w:t>
      </w:r>
      <w:r w:rsidRPr="00A87F81">
        <w:rPr>
          <w:rFonts w:ascii="Bookman Old Style" w:hAnsi="Bookman Old Style"/>
        </w:rPr>
        <w:t>różne</w:t>
      </w:r>
      <w:r w:rsidRPr="00A87F81">
        <w:rPr>
          <w:rFonts w:ascii="Bookman Old Style" w:hAnsi="Bookman Old Style"/>
          <w:spacing w:val="-3"/>
        </w:rPr>
        <w:t xml:space="preserve"> </w:t>
      </w:r>
      <w:r w:rsidRPr="00A87F81">
        <w:rPr>
          <w:rFonts w:ascii="Bookman Old Style" w:hAnsi="Bookman Old Style"/>
        </w:rPr>
        <w:t>stawki</w:t>
      </w:r>
      <w:r w:rsidRPr="00A87F81">
        <w:rPr>
          <w:rFonts w:ascii="Bookman Old Style" w:hAnsi="Bookman Old Style"/>
          <w:spacing w:val="-3"/>
        </w:rPr>
        <w:t xml:space="preserve"> </w:t>
      </w:r>
      <w:r w:rsidRPr="00A87F81">
        <w:rPr>
          <w:rFonts w:ascii="Bookman Old Style" w:hAnsi="Bookman Old Style"/>
        </w:rPr>
        <w:t>opłat</w:t>
      </w:r>
      <w:r w:rsidRPr="00A87F81">
        <w:rPr>
          <w:rFonts w:ascii="Bookman Old Style" w:hAnsi="Bookman Old Style"/>
          <w:spacing w:val="-2"/>
        </w:rPr>
        <w:t xml:space="preserve"> </w:t>
      </w:r>
      <w:r w:rsidRPr="00A87F81">
        <w:rPr>
          <w:rFonts w:ascii="Bookman Old Style" w:hAnsi="Bookman Old Style"/>
        </w:rPr>
        <w:t>dystrybucyjnych:</w:t>
      </w:r>
      <w:r w:rsidRPr="00A87F81">
        <w:rPr>
          <w:rFonts w:ascii="Bookman Old Style" w:hAnsi="Bookman Old Style"/>
          <w:spacing w:val="-2"/>
        </w:rPr>
        <w:t xml:space="preserve"> </w:t>
      </w:r>
      <w:r w:rsidRPr="00A87F81">
        <w:rPr>
          <w:rFonts w:ascii="Bookman Old Style" w:hAnsi="Bookman Old Style"/>
        </w:rPr>
        <w:t>jedna</w:t>
      </w:r>
      <w:r w:rsidRPr="00A87F81">
        <w:rPr>
          <w:rFonts w:ascii="Bookman Old Style" w:hAnsi="Bookman Old Style"/>
          <w:spacing w:val="-3"/>
        </w:rPr>
        <w:t xml:space="preserve"> </w:t>
      </w:r>
      <w:r w:rsidRPr="00A87F81">
        <w:rPr>
          <w:rFonts w:ascii="Bookman Old Style" w:hAnsi="Bookman Old Style"/>
        </w:rPr>
        <w:t>pozycja</w:t>
      </w:r>
      <w:r w:rsidRPr="00A87F81">
        <w:rPr>
          <w:rFonts w:ascii="Bookman Old Style" w:hAnsi="Bookman Old Style"/>
          <w:spacing w:val="-2"/>
        </w:rPr>
        <w:t xml:space="preserve"> </w:t>
      </w:r>
      <w:r w:rsidRPr="00A87F81">
        <w:rPr>
          <w:rFonts w:ascii="Bookman Old Style" w:hAnsi="Bookman Old Style"/>
        </w:rPr>
        <w:t>dotyczy podmiotów</w:t>
      </w:r>
      <w:r w:rsidRPr="00A87F81">
        <w:rPr>
          <w:rFonts w:ascii="Bookman Old Style" w:hAnsi="Bookman Old Style"/>
          <w:spacing w:val="-14"/>
        </w:rPr>
        <w:t xml:space="preserve"> </w:t>
      </w:r>
      <w:r w:rsidRPr="00A87F81">
        <w:rPr>
          <w:rFonts w:ascii="Bookman Old Style" w:hAnsi="Bookman Old Style"/>
        </w:rPr>
        <w:t>podlegających</w:t>
      </w:r>
      <w:r w:rsidRPr="00A87F81">
        <w:rPr>
          <w:rFonts w:ascii="Bookman Old Style" w:hAnsi="Bookman Old Style"/>
          <w:spacing w:val="-12"/>
        </w:rPr>
        <w:t xml:space="preserve"> </w:t>
      </w:r>
      <w:r w:rsidRPr="00A87F81">
        <w:rPr>
          <w:rFonts w:ascii="Bookman Old Style" w:hAnsi="Bookman Old Style"/>
        </w:rPr>
        <w:t>ochronie,</w:t>
      </w:r>
      <w:r w:rsidRPr="00A87F81">
        <w:rPr>
          <w:rFonts w:ascii="Bookman Old Style" w:hAnsi="Bookman Old Style"/>
          <w:spacing w:val="-10"/>
        </w:rPr>
        <w:t xml:space="preserve"> </w:t>
      </w:r>
      <w:r w:rsidRPr="00A87F81">
        <w:rPr>
          <w:rFonts w:ascii="Bookman Old Style" w:hAnsi="Bookman Old Style"/>
        </w:rPr>
        <w:t>druga</w:t>
      </w:r>
      <w:r w:rsidRPr="00A87F81">
        <w:rPr>
          <w:rFonts w:ascii="Bookman Old Style" w:hAnsi="Bookman Old Style"/>
          <w:spacing w:val="-12"/>
        </w:rPr>
        <w:t xml:space="preserve"> </w:t>
      </w:r>
      <w:r w:rsidRPr="00A87F81">
        <w:rPr>
          <w:rFonts w:ascii="Bookman Old Style" w:hAnsi="Bookman Old Style"/>
        </w:rPr>
        <w:t>pozycja</w:t>
      </w:r>
      <w:r w:rsidRPr="00A87F81">
        <w:rPr>
          <w:rFonts w:ascii="Bookman Old Style" w:hAnsi="Bookman Old Style"/>
          <w:spacing w:val="-12"/>
        </w:rPr>
        <w:t xml:space="preserve"> </w:t>
      </w:r>
      <w:r w:rsidRPr="00A87F81">
        <w:rPr>
          <w:rFonts w:ascii="Bookman Old Style" w:hAnsi="Bookman Old Style"/>
        </w:rPr>
        <w:t>dotyczy</w:t>
      </w:r>
      <w:r w:rsidRPr="00A87F81">
        <w:rPr>
          <w:rFonts w:ascii="Bookman Old Style" w:hAnsi="Bookman Old Style"/>
          <w:spacing w:val="-14"/>
        </w:rPr>
        <w:t xml:space="preserve"> </w:t>
      </w:r>
      <w:r w:rsidRPr="00A87F81">
        <w:rPr>
          <w:rFonts w:ascii="Bookman Old Style" w:hAnsi="Bookman Old Style"/>
        </w:rPr>
        <w:t>podmiotów</w:t>
      </w:r>
      <w:r w:rsidRPr="00A87F81">
        <w:rPr>
          <w:rFonts w:ascii="Bookman Old Style" w:hAnsi="Bookman Old Style"/>
          <w:spacing w:val="-13"/>
        </w:rPr>
        <w:t xml:space="preserve"> </w:t>
      </w:r>
      <w:r w:rsidRPr="00A87F81">
        <w:rPr>
          <w:rFonts w:ascii="Bookman Old Style" w:hAnsi="Bookman Old Style"/>
        </w:rPr>
        <w:t>niepodlegających ochronie zgodnie z obowiązującymi Taryfami OSD. Wartość opłat dystrybucyjnych według danych cen będzie obliczana proporcjonalnie z podziałem procentowym podanym w oświadczeniach o ochronie taryfowej. Do zapłaty zostanie Państwu przedstawiona</w:t>
      </w:r>
      <w:r w:rsidRPr="00A87F81">
        <w:rPr>
          <w:rFonts w:ascii="Bookman Old Style" w:hAnsi="Bookman Old Style"/>
          <w:spacing w:val="-13"/>
        </w:rPr>
        <w:t xml:space="preserve"> </w:t>
      </w:r>
      <w:r w:rsidRPr="00A87F81">
        <w:rPr>
          <w:rFonts w:ascii="Bookman Old Style" w:hAnsi="Bookman Old Style"/>
        </w:rPr>
        <w:t>jedna</w:t>
      </w:r>
      <w:r w:rsidRPr="00A87F81">
        <w:rPr>
          <w:rFonts w:ascii="Bookman Old Style" w:hAnsi="Bookman Old Style"/>
          <w:spacing w:val="-13"/>
        </w:rPr>
        <w:t xml:space="preserve"> </w:t>
      </w:r>
      <w:r w:rsidRPr="00A87F81">
        <w:rPr>
          <w:rFonts w:ascii="Bookman Old Style" w:hAnsi="Bookman Old Style"/>
        </w:rPr>
        <w:t>faktura</w:t>
      </w:r>
      <w:r w:rsidRPr="00A87F81">
        <w:rPr>
          <w:rFonts w:ascii="Bookman Old Style" w:hAnsi="Bookman Old Style"/>
          <w:spacing w:val="-14"/>
        </w:rPr>
        <w:t xml:space="preserve"> </w:t>
      </w:r>
      <w:r w:rsidRPr="00A87F81">
        <w:rPr>
          <w:rFonts w:ascii="Bookman Old Style" w:hAnsi="Bookman Old Style"/>
        </w:rPr>
        <w:t>uwzględniając</w:t>
      </w:r>
      <w:r w:rsidRPr="00A87F81">
        <w:rPr>
          <w:rFonts w:ascii="Bookman Old Style" w:hAnsi="Bookman Old Style"/>
          <w:spacing w:val="-11"/>
        </w:rPr>
        <w:t xml:space="preserve"> </w:t>
      </w:r>
      <w:r w:rsidRPr="00A87F81">
        <w:rPr>
          <w:rFonts w:ascii="Bookman Old Style" w:hAnsi="Bookman Old Style"/>
        </w:rPr>
        <w:t>dwie</w:t>
      </w:r>
      <w:r w:rsidRPr="00A87F81">
        <w:rPr>
          <w:rFonts w:ascii="Bookman Old Style" w:hAnsi="Bookman Old Style"/>
          <w:spacing w:val="-14"/>
        </w:rPr>
        <w:t xml:space="preserve"> </w:t>
      </w:r>
      <w:r w:rsidRPr="00A87F81">
        <w:rPr>
          <w:rFonts w:ascii="Bookman Old Style" w:hAnsi="Bookman Old Style"/>
        </w:rPr>
        <w:t>różne</w:t>
      </w:r>
      <w:r w:rsidRPr="00A87F81">
        <w:rPr>
          <w:rFonts w:ascii="Bookman Old Style" w:hAnsi="Bookman Old Style"/>
          <w:spacing w:val="-13"/>
        </w:rPr>
        <w:t xml:space="preserve"> </w:t>
      </w:r>
      <w:r w:rsidRPr="00A87F81">
        <w:rPr>
          <w:rFonts w:ascii="Bookman Old Style" w:hAnsi="Bookman Old Style"/>
        </w:rPr>
        <w:t>stawki</w:t>
      </w:r>
      <w:r w:rsidRPr="00A87F81">
        <w:rPr>
          <w:rFonts w:ascii="Bookman Old Style" w:hAnsi="Bookman Old Style"/>
          <w:spacing w:val="-14"/>
        </w:rPr>
        <w:t xml:space="preserve"> </w:t>
      </w:r>
      <w:r w:rsidRPr="00A87F81">
        <w:rPr>
          <w:rFonts w:ascii="Bookman Old Style" w:hAnsi="Bookman Old Style"/>
        </w:rPr>
        <w:t>opłat</w:t>
      </w:r>
      <w:r w:rsidRPr="00A87F81">
        <w:rPr>
          <w:rFonts w:ascii="Bookman Old Style" w:hAnsi="Bookman Old Style"/>
          <w:spacing w:val="-14"/>
        </w:rPr>
        <w:t xml:space="preserve"> </w:t>
      </w:r>
      <w:r w:rsidRPr="00A87F81">
        <w:rPr>
          <w:rFonts w:ascii="Bookman Old Style" w:hAnsi="Bookman Old Style"/>
        </w:rPr>
        <w:t>dystrybucyjnych.</w:t>
      </w:r>
      <w:r w:rsidRPr="00A87F81">
        <w:rPr>
          <w:rFonts w:ascii="Bookman Old Style" w:hAnsi="Bookman Old Style"/>
          <w:spacing w:val="-14"/>
        </w:rPr>
        <w:t xml:space="preserve"> </w:t>
      </w:r>
      <w:r w:rsidRPr="00A87F81">
        <w:rPr>
          <w:rFonts w:ascii="Bookman Old Style" w:hAnsi="Bookman Old Style"/>
        </w:rPr>
        <w:t>Czy w światle wprowadzonych zmian ustawowych akceptują Państwo rozliczenie dwóch różnych stawek opłat dystrybucyjnych na jednej fakturze.</w:t>
      </w:r>
    </w:p>
    <w:p w:rsidR="00043CC1" w:rsidRPr="00A87F81" w:rsidRDefault="00043CC1" w:rsidP="00A87F81">
      <w:pPr>
        <w:pStyle w:val="Tekstpodstawowy"/>
        <w:spacing w:after="0" w:line="360" w:lineRule="auto"/>
        <w:ind w:right="123"/>
        <w:jc w:val="both"/>
        <w:rPr>
          <w:rFonts w:ascii="Bookman Old Style" w:hAnsi="Bookman Old Style"/>
          <w:b/>
          <w:i/>
          <w:color w:val="00B050"/>
        </w:rPr>
      </w:pPr>
      <w:r w:rsidRPr="00A87F81">
        <w:rPr>
          <w:rFonts w:ascii="Bookman Old Style" w:hAnsi="Bookman Old Style"/>
          <w:b/>
          <w:i/>
          <w:color w:val="00B050"/>
        </w:rPr>
        <w:t>ODP:</w:t>
      </w:r>
    </w:p>
    <w:p w:rsidR="00043CC1" w:rsidRPr="00A87F81" w:rsidRDefault="004E42B0" w:rsidP="00A87F81">
      <w:pPr>
        <w:pStyle w:val="Tekstpodstawowy"/>
        <w:spacing w:after="0" w:line="360" w:lineRule="auto"/>
        <w:ind w:right="123"/>
        <w:jc w:val="both"/>
        <w:rPr>
          <w:rFonts w:ascii="Bookman Old Style" w:hAnsi="Bookman Old Style"/>
          <w:color w:val="FF0000"/>
        </w:rPr>
      </w:pPr>
      <w:r w:rsidRPr="00A87F81">
        <w:rPr>
          <w:rFonts w:ascii="Bookman Old Style" w:hAnsi="Bookman Old Style"/>
          <w:b/>
          <w:i/>
          <w:color w:val="00B050"/>
        </w:rPr>
        <w:t>Zamawiający wyraża zgodę z zastrzeżeniem, że obecnie c</w:t>
      </w:r>
      <w:r w:rsidR="00043CC1" w:rsidRPr="00A87F81">
        <w:rPr>
          <w:rFonts w:ascii="Bookman Old Style" w:hAnsi="Bookman Old Style"/>
          <w:b/>
          <w:i/>
          <w:color w:val="00B050"/>
        </w:rPr>
        <w:t>ały wolumen podlega ochronie</w:t>
      </w:r>
      <w:r w:rsidR="00043CC1" w:rsidRPr="00A87F81">
        <w:rPr>
          <w:rFonts w:ascii="Bookman Old Style" w:hAnsi="Bookman Old Style"/>
          <w:color w:val="FF0000"/>
        </w:rPr>
        <w:t>.</w:t>
      </w:r>
    </w:p>
    <w:p w:rsidR="004E42B0" w:rsidRPr="00A87F81" w:rsidRDefault="004E42B0" w:rsidP="00A87F81">
      <w:pPr>
        <w:pStyle w:val="Akapitzlist"/>
        <w:widowControl w:val="0"/>
        <w:tabs>
          <w:tab w:val="left" w:pos="819"/>
          <w:tab w:val="left" w:pos="821"/>
        </w:tabs>
        <w:autoSpaceDE w:val="0"/>
        <w:autoSpaceDN w:val="0"/>
        <w:spacing w:line="360" w:lineRule="auto"/>
        <w:ind w:left="0" w:right="123"/>
        <w:contextualSpacing w:val="0"/>
        <w:rPr>
          <w:rFonts w:ascii="Bookman Old Style" w:hAnsi="Bookman Old Style"/>
          <w:sz w:val="22"/>
          <w:szCs w:val="22"/>
        </w:rPr>
      </w:pPr>
    </w:p>
    <w:p w:rsidR="006729A8" w:rsidRPr="00A87F81" w:rsidRDefault="006729A8" w:rsidP="00A87F81">
      <w:pPr>
        <w:pStyle w:val="Akapitzlist"/>
        <w:widowControl w:val="0"/>
        <w:numPr>
          <w:ilvl w:val="0"/>
          <w:numId w:val="15"/>
        </w:numPr>
        <w:tabs>
          <w:tab w:val="left" w:pos="819"/>
          <w:tab w:val="left" w:pos="821"/>
        </w:tabs>
        <w:autoSpaceDE w:val="0"/>
        <w:autoSpaceDN w:val="0"/>
        <w:spacing w:line="360" w:lineRule="auto"/>
        <w:ind w:left="0" w:right="123" w:firstLine="0"/>
        <w:contextualSpacing w:val="0"/>
        <w:rPr>
          <w:rFonts w:ascii="Bookman Old Style" w:hAnsi="Bookman Old Style"/>
          <w:sz w:val="22"/>
          <w:szCs w:val="22"/>
        </w:rPr>
      </w:pPr>
      <w:r w:rsidRPr="00A87F81">
        <w:rPr>
          <w:rFonts w:ascii="Bookman Old Style" w:hAnsi="Bookman Old Style"/>
          <w:sz w:val="22"/>
          <w:szCs w:val="22"/>
        </w:rPr>
        <w:t>Czy dla punktów objętych ochroną taryfową Zamawiający wyraża zgodę na zmianę stawek (wzrost lub</w:t>
      </w:r>
      <w:r w:rsidRPr="00A87F81">
        <w:rPr>
          <w:rFonts w:ascii="Bookman Old Style" w:hAnsi="Bookman Old Style"/>
          <w:spacing w:val="-1"/>
          <w:sz w:val="22"/>
          <w:szCs w:val="22"/>
        </w:rPr>
        <w:t xml:space="preserve"> </w:t>
      </w:r>
      <w:r w:rsidRPr="00A87F81">
        <w:rPr>
          <w:rFonts w:ascii="Bookman Old Style" w:hAnsi="Bookman Old Style"/>
          <w:sz w:val="22"/>
          <w:szCs w:val="22"/>
        </w:rPr>
        <w:t>spadek) za paliwo gazowe</w:t>
      </w:r>
      <w:r w:rsidRPr="00A87F81">
        <w:rPr>
          <w:rFonts w:ascii="Bookman Old Style" w:hAnsi="Bookman Old Style"/>
          <w:spacing w:val="-1"/>
          <w:sz w:val="22"/>
          <w:szCs w:val="22"/>
        </w:rPr>
        <w:t xml:space="preserve"> </w:t>
      </w:r>
      <w:r w:rsidRPr="00A87F81">
        <w:rPr>
          <w:rFonts w:ascii="Bookman Old Style" w:hAnsi="Bookman Old Style"/>
          <w:sz w:val="22"/>
          <w:szCs w:val="22"/>
        </w:rPr>
        <w:t>oraz opłaty</w:t>
      </w:r>
      <w:r w:rsidRPr="00A87F81">
        <w:rPr>
          <w:rFonts w:ascii="Bookman Old Style" w:hAnsi="Bookman Old Style"/>
          <w:spacing w:val="-1"/>
          <w:sz w:val="22"/>
          <w:szCs w:val="22"/>
        </w:rPr>
        <w:t xml:space="preserve"> </w:t>
      </w:r>
      <w:r w:rsidRPr="00A87F81">
        <w:rPr>
          <w:rFonts w:ascii="Bookman Old Style" w:hAnsi="Bookman Old Style"/>
          <w:sz w:val="22"/>
          <w:szCs w:val="22"/>
        </w:rPr>
        <w:t>abonamentowej w przypadku zatwierdzenia przez Prezesa URE nowej taryfy Wykonawcy.</w:t>
      </w:r>
    </w:p>
    <w:p w:rsidR="00043CC1" w:rsidRPr="00A87F81" w:rsidRDefault="00043CC1" w:rsidP="00A87F81">
      <w:pPr>
        <w:pStyle w:val="Tekstpodstawowy"/>
        <w:spacing w:after="0" w:line="360" w:lineRule="auto"/>
        <w:ind w:right="123"/>
        <w:jc w:val="both"/>
        <w:rPr>
          <w:rFonts w:ascii="Bookman Old Style" w:hAnsi="Bookman Old Style"/>
          <w:b/>
          <w:i/>
          <w:color w:val="00B050"/>
        </w:rPr>
      </w:pPr>
      <w:r w:rsidRPr="00A87F81">
        <w:rPr>
          <w:rFonts w:ascii="Bookman Old Style" w:hAnsi="Bookman Old Style"/>
          <w:b/>
          <w:i/>
          <w:color w:val="00B050"/>
        </w:rPr>
        <w:t>ODP:</w:t>
      </w:r>
    </w:p>
    <w:p w:rsidR="006729A8" w:rsidRPr="00A87F81" w:rsidRDefault="006729A8" w:rsidP="00A87F81">
      <w:pPr>
        <w:pStyle w:val="Akapitzlist"/>
        <w:tabs>
          <w:tab w:val="left" w:pos="819"/>
          <w:tab w:val="left" w:pos="821"/>
        </w:tabs>
        <w:spacing w:line="360" w:lineRule="auto"/>
        <w:ind w:left="0" w:right="123"/>
        <w:jc w:val="left"/>
        <w:rPr>
          <w:rFonts w:ascii="Bookman Old Style" w:hAnsi="Bookman Old Style"/>
          <w:b/>
          <w:i/>
          <w:color w:val="00B050"/>
          <w:sz w:val="22"/>
          <w:szCs w:val="22"/>
        </w:rPr>
      </w:pPr>
      <w:r w:rsidRPr="00A87F81">
        <w:rPr>
          <w:rFonts w:ascii="Bookman Old Style" w:hAnsi="Bookman Old Style"/>
          <w:b/>
          <w:i/>
          <w:color w:val="00B050"/>
          <w:sz w:val="22"/>
          <w:szCs w:val="22"/>
        </w:rPr>
        <w:t>Zamawiający wyraża zgodę.</w:t>
      </w:r>
    </w:p>
    <w:p w:rsidR="00043CC1" w:rsidRPr="00A87F81" w:rsidRDefault="00043CC1" w:rsidP="00A87F81">
      <w:pPr>
        <w:pStyle w:val="Akapitzlist"/>
        <w:tabs>
          <w:tab w:val="left" w:pos="819"/>
          <w:tab w:val="left" w:pos="821"/>
        </w:tabs>
        <w:spacing w:line="360" w:lineRule="auto"/>
        <w:ind w:left="0" w:right="123"/>
        <w:jc w:val="left"/>
        <w:rPr>
          <w:rFonts w:ascii="Bookman Old Style" w:hAnsi="Bookman Old Style"/>
          <w:color w:val="FF0000"/>
          <w:sz w:val="22"/>
          <w:szCs w:val="22"/>
        </w:rPr>
      </w:pPr>
    </w:p>
    <w:p w:rsidR="006729A8" w:rsidRPr="00A87F81" w:rsidRDefault="006729A8" w:rsidP="00A87F81">
      <w:pPr>
        <w:pStyle w:val="Akapitzlist"/>
        <w:widowControl w:val="0"/>
        <w:numPr>
          <w:ilvl w:val="0"/>
          <w:numId w:val="15"/>
        </w:numPr>
        <w:tabs>
          <w:tab w:val="left" w:pos="819"/>
          <w:tab w:val="left" w:pos="821"/>
        </w:tabs>
        <w:autoSpaceDE w:val="0"/>
        <w:autoSpaceDN w:val="0"/>
        <w:spacing w:line="360" w:lineRule="auto"/>
        <w:ind w:left="0" w:right="122" w:firstLine="0"/>
        <w:contextualSpacing w:val="0"/>
        <w:rPr>
          <w:rFonts w:ascii="Bookman Old Style" w:hAnsi="Bookman Old Style"/>
          <w:sz w:val="22"/>
          <w:szCs w:val="22"/>
        </w:rPr>
      </w:pPr>
      <w:r w:rsidRPr="00A87F81">
        <w:rPr>
          <w:rFonts w:ascii="Bookman Old Style" w:hAnsi="Bookman Old Style"/>
          <w:sz w:val="22"/>
          <w:szCs w:val="22"/>
        </w:rPr>
        <w:t>Czy</w:t>
      </w:r>
      <w:r w:rsidRPr="00A87F81">
        <w:rPr>
          <w:rFonts w:ascii="Bookman Old Style" w:hAnsi="Bookman Old Style"/>
          <w:spacing w:val="-14"/>
          <w:sz w:val="22"/>
          <w:szCs w:val="22"/>
        </w:rPr>
        <w:t xml:space="preserve"> </w:t>
      </w:r>
      <w:r w:rsidRPr="00A87F81">
        <w:rPr>
          <w:rFonts w:ascii="Bookman Old Style" w:hAnsi="Bookman Old Style"/>
          <w:sz w:val="22"/>
          <w:szCs w:val="22"/>
        </w:rPr>
        <w:t>Zamawiający</w:t>
      </w:r>
      <w:r w:rsidRPr="00A87F81">
        <w:rPr>
          <w:rFonts w:ascii="Bookman Old Style" w:hAnsi="Bookman Old Style"/>
          <w:spacing w:val="-14"/>
          <w:sz w:val="22"/>
          <w:szCs w:val="22"/>
        </w:rPr>
        <w:t xml:space="preserve"> </w:t>
      </w:r>
      <w:r w:rsidRPr="00A87F81">
        <w:rPr>
          <w:rFonts w:ascii="Bookman Old Style" w:hAnsi="Bookman Old Style"/>
          <w:sz w:val="22"/>
          <w:szCs w:val="22"/>
        </w:rPr>
        <w:t>jest</w:t>
      </w:r>
      <w:r w:rsidRPr="00A87F81">
        <w:rPr>
          <w:rFonts w:ascii="Bookman Old Style" w:hAnsi="Bookman Old Style"/>
          <w:spacing w:val="-12"/>
          <w:sz w:val="22"/>
          <w:szCs w:val="22"/>
        </w:rPr>
        <w:t xml:space="preserve"> </w:t>
      </w:r>
      <w:r w:rsidRPr="00A87F81">
        <w:rPr>
          <w:rFonts w:ascii="Bookman Old Style" w:hAnsi="Bookman Old Style"/>
          <w:sz w:val="22"/>
          <w:szCs w:val="22"/>
        </w:rPr>
        <w:t>świadomy,</w:t>
      </w:r>
      <w:r w:rsidRPr="00A87F81">
        <w:rPr>
          <w:rFonts w:ascii="Bookman Old Style" w:hAnsi="Bookman Old Style"/>
          <w:spacing w:val="-9"/>
          <w:sz w:val="22"/>
          <w:szCs w:val="22"/>
        </w:rPr>
        <w:t xml:space="preserve"> </w:t>
      </w:r>
      <w:r w:rsidRPr="00A87F81">
        <w:rPr>
          <w:rFonts w:ascii="Bookman Old Style" w:hAnsi="Bookman Old Style"/>
          <w:sz w:val="22"/>
          <w:szCs w:val="22"/>
        </w:rPr>
        <w:t>że</w:t>
      </w:r>
      <w:r w:rsidRPr="00A87F81">
        <w:rPr>
          <w:rFonts w:ascii="Bookman Old Style" w:hAnsi="Bookman Old Style"/>
          <w:spacing w:val="-9"/>
          <w:sz w:val="22"/>
          <w:szCs w:val="22"/>
        </w:rPr>
        <w:t xml:space="preserve"> </w:t>
      </w:r>
      <w:r w:rsidRPr="00A87F81">
        <w:rPr>
          <w:rFonts w:ascii="Bookman Old Style" w:hAnsi="Bookman Old Style"/>
          <w:sz w:val="22"/>
          <w:szCs w:val="22"/>
        </w:rPr>
        <w:t>dane</w:t>
      </w:r>
      <w:r w:rsidRPr="00A87F81">
        <w:rPr>
          <w:rFonts w:ascii="Bookman Old Style" w:hAnsi="Bookman Old Style"/>
          <w:spacing w:val="-11"/>
          <w:sz w:val="22"/>
          <w:szCs w:val="22"/>
        </w:rPr>
        <w:t xml:space="preserve"> </w:t>
      </w:r>
      <w:r w:rsidRPr="00A87F81">
        <w:rPr>
          <w:rFonts w:ascii="Bookman Old Style" w:hAnsi="Bookman Old Style"/>
          <w:sz w:val="22"/>
          <w:szCs w:val="22"/>
        </w:rPr>
        <w:t>przedstawione</w:t>
      </w:r>
      <w:r w:rsidRPr="00A87F81">
        <w:rPr>
          <w:rFonts w:ascii="Bookman Old Style" w:hAnsi="Bookman Old Style"/>
          <w:spacing w:val="-9"/>
          <w:sz w:val="22"/>
          <w:szCs w:val="22"/>
        </w:rPr>
        <w:t xml:space="preserve"> </w:t>
      </w:r>
      <w:r w:rsidRPr="00A87F81">
        <w:rPr>
          <w:rFonts w:ascii="Bookman Old Style" w:hAnsi="Bookman Old Style"/>
          <w:sz w:val="22"/>
          <w:szCs w:val="22"/>
        </w:rPr>
        <w:t>w</w:t>
      </w:r>
      <w:r w:rsidRPr="00A87F81">
        <w:rPr>
          <w:rFonts w:ascii="Bookman Old Style" w:hAnsi="Bookman Old Style"/>
          <w:spacing w:val="-11"/>
          <w:sz w:val="22"/>
          <w:szCs w:val="22"/>
        </w:rPr>
        <w:t xml:space="preserve"> </w:t>
      </w:r>
      <w:r w:rsidRPr="00A87F81">
        <w:rPr>
          <w:rFonts w:ascii="Bookman Old Style" w:hAnsi="Bookman Old Style"/>
          <w:sz w:val="22"/>
          <w:szCs w:val="22"/>
        </w:rPr>
        <w:t>postępowaniu</w:t>
      </w:r>
      <w:r w:rsidRPr="00A87F81">
        <w:rPr>
          <w:rFonts w:ascii="Bookman Old Style" w:hAnsi="Bookman Old Style"/>
          <w:spacing w:val="-11"/>
          <w:sz w:val="22"/>
          <w:szCs w:val="22"/>
        </w:rPr>
        <w:t xml:space="preserve"> </w:t>
      </w:r>
      <w:r w:rsidRPr="00A87F81">
        <w:rPr>
          <w:rFonts w:ascii="Bookman Old Style" w:hAnsi="Bookman Old Style"/>
          <w:sz w:val="22"/>
          <w:szCs w:val="22"/>
        </w:rPr>
        <w:t>przetargowym odnośnie</w:t>
      </w:r>
      <w:r w:rsidRPr="00A87F81">
        <w:rPr>
          <w:rFonts w:ascii="Bookman Old Style" w:hAnsi="Bookman Old Style"/>
          <w:spacing w:val="-7"/>
          <w:sz w:val="22"/>
          <w:szCs w:val="22"/>
        </w:rPr>
        <w:t xml:space="preserve"> </w:t>
      </w:r>
      <w:r w:rsidRPr="00A87F81">
        <w:rPr>
          <w:rFonts w:ascii="Bookman Old Style" w:hAnsi="Bookman Old Style"/>
          <w:sz w:val="22"/>
          <w:szCs w:val="22"/>
        </w:rPr>
        <w:t>ochrony</w:t>
      </w:r>
      <w:r w:rsidRPr="00A87F81">
        <w:rPr>
          <w:rFonts w:ascii="Bookman Old Style" w:hAnsi="Bookman Old Style"/>
          <w:spacing w:val="-10"/>
          <w:sz w:val="22"/>
          <w:szCs w:val="22"/>
        </w:rPr>
        <w:t xml:space="preserve"> </w:t>
      </w:r>
      <w:r w:rsidRPr="00A87F81">
        <w:rPr>
          <w:rFonts w:ascii="Bookman Old Style" w:hAnsi="Bookman Old Style"/>
          <w:sz w:val="22"/>
          <w:szCs w:val="22"/>
        </w:rPr>
        <w:t>taryfowej</w:t>
      </w:r>
      <w:r w:rsidRPr="00A87F81">
        <w:rPr>
          <w:rFonts w:ascii="Bookman Old Style" w:hAnsi="Bookman Old Style"/>
          <w:spacing w:val="-4"/>
          <w:sz w:val="22"/>
          <w:szCs w:val="22"/>
        </w:rPr>
        <w:t xml:space="preserve"> </w:t>
      </w:r>
      <w:r w:rsidRPr="00A87F81">
        <w:rPr>
          <w:rFonts w:ascii="Bookman Old Style" w:hAnsi="Bookman Old Style"/>
          <w:sz w:val="22"/>
          <w:szCs w:val="22"/>
        </w:rPr>
        <w:t>powinny</w:t>
      </w:r>
      <w:r w:rsidRPr="00A87F81">
        <w:rPr>
          <w:rFonts w:ascii="Bookman Old Style" w:hAnsi="Bookman Old Style"/>
          <w:spacing w:val="-7"/>
          <w:sz w:val="22"/>
          <w:szCs w:val="22"/>
        </w:rPr>
        <w:t xml:space="preserve"> </w:t>
      </w:r>
      <w:r w:rsidRPr="00A87F81">
        <w:rPr>
          <w:rFonts w:ascii="Bookman Old Style" w:hAnsi="Bookman Old Style"/>
          <w:sz w:val="22"/>
          <w:szCs w:val="22"/>
        </w:rPr>
        <w:t>być</w:t>
      </w:r>
      <w:r w:rsidRPr="00A87F81">
        <w:rPr>
          <w:rFonts w:ascii="Bookman Old Style" w:hAnsi="Bookman Old Style"/>
          <w:spacing w:val="-5"/>
          <w:sz w:val="22"/>
          <w:szCs w:val="22"/>
        </w:rPr>
        <w:t xml:space="preserve"> </w:t>
      </w:r>
      <w:r w:rsidRPr="00A87F81">
        <w:rPr>
          <w:rFonts w:ascii="Bookman Old Style" w:hAnsi="Bookman Old Style"/>
          <w:sz w:val="22"/>
          <w:szCs w:val="22"/>
        </w:rPr>
        <w:t>tożsame</w:t>
      </w:r>
      <w:r w:rsidRPr="00A87F81">
        <w:rPr>
          <w:rFonts w:ascii="Bookman Old Style" w:hAnsi="Bookman Old Style"/>
          <w:spacing w:val="-7"/>
          <w:sz w:val="22"/>
          <w:szCs w:val="22"/>
        </w:rPr>
        <w:t xml:space="preserve"> </w:t>
      </w:r>
      <w:r w:rsidRPr="00A87F81">
        <w:rPr>
          <w:rFonts w:ascii="Bookman Old Style" w:hAnsi="Bookman Old Style"/>
          <w:sz w:val="22"/>
          <w:szCs w:val="22"/>
        </w:rPr>
        <w:t>w</w:t>
      </w:r>
      <w:r w:rsidRPr="00A87F81">
        <w:rPr>
          <w:rFonts w:ascii="Bookman Old Style" w:hAnsi="Bookman Old Style"/>
          <w:spacing w:val="-8"/>
          <w:sz w:val="22"/>
          <w:szCs w:val="22"/>
        </w:rPr>
        <w:t xml:space="preserve"> </w:t>
      </w:r>
      <w:r w:rsidRPr="00A87F81">
        <w:rPr>
          <w:rFonts w:ascii="Bookman Old Style" w:hAnsi="Bookman Old Style"/>
          <w:sz w:val="22"/>
          <w:szCs w:val="22"/>
        </w:rPr>
        <w:t>100</w:t>
      </w:r>
      <w:r w:rsidRPr="00A87F81">
        <w:rPr>
          <w:rFonts w:ascii="Bookman Old Style" w:hAnsi="Bookman Old Style"/>
          <w:spacing w:val="-7"/>
          <w:sz w:val="22"/>
          <w:szCs w:val="22"/>
        </w:rPr>
        <w:t xml:space="preserve"> </w:t>
      </w:r>
      <w:r w:rsidRPr="00A87F81">
        <w:rPr>
          <w:rFonts w:ascii="Bookman Old Style" w:hAnsi="Bookman Old Style"/>
          <w:sz w:val="22"/>
          <w:szCs w:val="22"/>
        </w:rPr>
        <w:t>%</w:t>
      </w:r>
      <w:r w:rsidRPr="00A87F81">
        <w:rPr>
          <w:rFonts w:ascii="Bookman Old Style" w:hAnsi="Bookman Old Style"/>
          <w:spacing w:val="-4"/>
          <w:sz w:val="22"/>
          <w:szCs w:val="22"/>
        </w:rPr>
        <w:t xml:space="preserve"> </w:t>
      </w:r>
      <w:r w:rsidRPr="00A87F81">
        <w:rPr>
          <w:rFonts w:ascii="Bookman Old Style" w:hAnsi="Bookman Old Style"/>
          <w:sz w:val="22"/>
          <w:szCs w:val="22"/>
        </w:rPr>
        <w:t>z</w:t>
      </w:r>
      <w:r w:rsidRPr="00A87F81">
        <w:rPr>
          <w:rFonts w:ascii="Bookman Old Style" w:hAnsi="Bookman Old Style"/>
          <w:spacing w:val="-9"/>
          <w:sz w:val="22"/>
          <w:szCs w:val="22"/>
        </w:rPr>
        <w:t xml:space="preserve"> </w:t>
      </w:r>
      <w:r w:rsidRPr="00A87F81">
        <w:rPr>
          <w:rFonts w:ascii="Bookman Old Style" w:hAnsi="Bookman Old Style"/>
          <w:sz w:val="22"/>
          <w:szCs w:val="22"/>
        </w:rPr>
        <w:t>danymi</w:t>
      </w:r>
      <w:r w:rsidRPr="00A87F81">
        <w:rPr>
          <w:rFonts w:ascii="Bookman Old Style" w:hAnsi="Bookman Old Style"/>
          <w:spacing w:val="-7"/>
          <w:sz w:val="22"/>
          <w:szCs w:val="22"/>
        </w:rPr>
        <w:t xml:space="preserve"> </w:t>
      </w:r>
      <w:r w:rsidRPr="00A87F81">
        <w:rPr>
          <w:rFonts w:ascii="Bookman Old Style" w:hAnsi="Bookman Old Style"/>
          <w:sz w:val="22"/>
          <w:szCs w:val="22"/>
        </w:rPr>
        <w:t>przedstawionymi</w:t>
      </w:r>
      <w:r w:rsidRPr="00A87F81">
        <w:rPr>
          <w:rFonts w:ascii="Bookman Old Style" w:hAnsi="Bookman Old Style"/>
          <w:spacing w:val="-7"/>
          <w:sz w:val="22"/>
          <w:szCs w:val="22"/>
        </w:rPr>
        <w:t xml:space="preserve"> </w:t>
      </w:r>
      <w:r w:rsidRPr="00A87F81">
        <w:rPr>
          <w:rFonts w:ascii="Bookman Old Style" w:hAnsi="Bookman Old Style"/>
          <w:sz w:val="22"/>
          <w:szCs w:val="22"/>
        </w:rPr>
        <w:t>w oświadczeniach o ochronie taryfowej składanych przez Zamawiającego podczas zawierania umów? Wykonawca wskazuje, że oparciu o dane wskazane przez Zamawiającego, a dotyczące ochrony</w:t>
      </w:r>
      <w:r w:rsidRPr="00A87F81">
        <w:rPr>
          <w:rFonts w:ascii="Bookman Old Style" w:hAnsi="Bookman Old Style"/>
          <w:spacing w:val="-3"/>
          <w:sz w:val="22"/>
          <w:szCs w:val="22"/>
        </w:rPr>
        <w:t xml:space="preserve"> </w:t>
      </w:r>
      <w:r w:rsidRPr="00A87F81">
        <w:rPr>
          <w:rFonts w:ascii="Bookman Old Style" w:hAnsi="Bookman Old Style"/>
          <w:sz w:val="22"/>
          <w:szCs w:val="22"/>
        </w:rPr>
        <w:t>taryfowej</w:t>
      </w:r>
      <w:r w:rsidRPr="00A87F81">
        <w:rPr>
          <w:rFonts w:ascii="Bookman Old Style" w:hAnsi="Bookman Old Style"/>
          <w:spacing w:val="-3"/>
          <w:sz w:val="22"/>
          <w:szCs w:val="22"/>
        </w:rPr>
        <w:t xml:space="preserve"> </w:t>
      </w:r>
      <w:r w:rsidRPr="00A87F81">
        <w:rPr>
          <w:rFonts w:ascii="Bookman Old Style" w:hAnsi="Bookman Old Style"/>
          <w:sz w:val="22"/>
          <w:szCs w:val="22"/>
        </w:rPr>
        <w:t>Wykonawca dokonuje kalkulacji ceny w oparciu o TGE, a każda zmiana tych danych wiąże się z negatywnymi skutkami finansowymi dla Wykonawcy. W związku z powyższym Zamawiający ma obowiązek określić</w:t>
      </w:r>
      <w:r w:rsidRPr="00A87F81">
        <w:rPr>
          <w:rFonts w:ascii="Bookman Old Style" w:hAnsi="Bookman Old Style"/>
          <w:spacing w:val="-14"/>
          <w:sz w:val="22"/>
          <w:szCs w:val="22"/>
        </w:rPr>
        <w:t xml:space="preserve"> </w:t>
      </w:r>
      <w:r w:rsidRPr="00A87F81">
        <w:rPr>
          <w:rFonts w:ascii="Bookman Old Style" w:hAnsi="Bookman Old Style"/>
          <w:sz w:val="22"/>
          <w:szCs w:val="22"/>
        </w:rPr>
        <w:t>ilość</w:t>
      </w:r>
      <w:r w:rsidRPr="00A87F81">
        <w:rPr>
          <w:rFonts w:ascii="Bookman Old Style" w:hAnsi="Bookman Old Style"/>
          <w:spacing w:val="-14"/>
          <w:sz w:val="22"/>
          <w:szCs w:val="22"/>
        </w:rPr>
        <w:t xml:space="preserve"> </w:t>
      </w:r>
      <w:r w:rsidRPr="00A87F81">
        <w:rPr>
          <w:rFonts w:ascii="Bookman Old Style" w:hAnsi="Bookman Old Style"/>
          <w:sz w:val="22"/>
          <w:szCs w:val="22"/>
        </w:rPr>
        <w:t>paliwa</w:t>
      </w:r>
      <w:r w:rsidRPr="00A87F81">
        <w:rPr>
          <w:rFonts w:ascii="Bookman Old Style" w:hAnsi="Bookman Old Style"/>
          <w:spacing w:val="-12"/>
          <w:sz w:val="22"/>
          <w:szCs w:val="22"/>
        </w:rPr>
        <w:t xml:space="preserve"> </w:t>
      </w:r>
      <w:r w:rsidRPr="00A87F81">
        <w:rPr>
          <w:rFonts w:ascii="Bookman Old Style" w:hAnsi="Bookman Old Style"/>
          <w:sz w:val="22"/>
          <w:szCs w:val="22"/>
        </w:rPr>
        <w:t>gazowego</w:t>
      </w:r>
      <w:r w:rsidRPr="00A87F81">
        <w:rPr>
          <w:rFonts w:ascii="Bookman Old Style" w:hAnsi="Bookman Old Style"/>
          <w:spacing w:val="-13"/>
          <w:sz w:val="22"/>
          <w:szCs w:val="22"/>
        </w:rPr>
        <w:t xml:space="preserve"> </w:t>
      </w:r>
      <w:r w:rsidRPr="00A87F81">
        <w:rPr>
          <w:rFonts w:ascii="Bookman Old Style" w:hAnsi="Bookman Old Style"/>
          <w:sz w:val="22"/>
          <w:szCs w:val="22"/>
        </w:rPr>
        <w:t>zgodnie</w:t>
      </w:r>
      <w:r w:rsidRPr="00A87F81">
        <w:rPr>
          <w:rFonts w:ascii="Bookman Old Style" w:hAnsi="Bookman Old Style"/>
          <w:spacing w:val="-12"/>
          <w:sz w:val="22"/>
          <w:szCs w:val="22"/>
        </w:rPr>
        <w:t xml:space="preserve"> </w:t>
      </w:r>
      <w:r w:rsidRPr="00A87F81">
        <w:rPr>
          <w:rFonts w:ascii="Bookman Old Style" w:hAnsi="Bookman Old Style"/>
          <w:sz w:val="22"/>
          <w:szCs w:val="22"/>
        </w:rPr>
        <w:t>z</w:t>
      </w:r>
      <w:r w:rsidRPr="00A87F81">
        <w:rPr>
          <w:rFonts w:ascii="Bookman Old Style" w:hAnsi="Bookman Old Style"/>
          <w:spacing w:val="-14"/>
          <w:sz w:val="22"/>
          <w:szCs w:val="22"/>
        </w:rPr>
        <w:t xml:space="preserve"> </w:t>
      </w:r>
      <w:r w:rsidRPr="00A87F81">
        <w:rPr>
          <w:rFonts w:ascii="Bookman Old Style" w:hAnsi="Bookman Old Style"/>
          <w:sz w:val="22"/>
          <w:szCs w:val="22"/>
        </w:rPr>
        <w:t>treścią</w:t>
      </w:r>
      <w:r w:rsidRPr="00A87F81">
        <w:rPr>
          <w:rFonts w:ascii="Bookman Old Style" w:hAnsi="Bookman Old Style"/>
          <w:spacing w:val="-14"/>
          <w:sz w:val="22"/>
          <w:szCs w:val="22"/>
        </w:rPr>
        <w:t xml:space="preserve"> </w:t>
      </w:r>
      <w:r w:rsidRPr="00A87F81">
        <w:rPr>
          <w:rFonts w:ascii="Bookman Old Style" w:hAnsi="Bookman Old Style"/>
          <w:sz w:val="22"/>
          <w:szCs w:val="22"/>
        </w:rPr>
        <w:t>art.</w:t>
      </w:r>
      <w:r w:rsidRPr="00A87F81">
        <w:rPr>
          <w:rFonts w:ascii="Bookman Old Style" w:hAnsi="Bookman Old Style"/>
          <w:spacing w:val="-12"/>
          <w:sz w:val="22"/>
          <w:szCs w:val="22"/>
        </w:rPr>
        <w:t xml:space="preserve"> </w:t>
      </w:r>
      <w:r w:rsidRPr="00A87F81">
        <w:rPr>
          <w:rFonts w:ascii="Bookman Old Style" w:hAnsi="Bookman Old Style"/>
          <w:sz w:val="22"/>
          <w:szCs w:val="22"/>
        </w:rPr>
        <w:t>62</w:t>
      </w:r>
      <w:r w:rsidRPr="00A87F81">
        <w:rPr>
          <w:rFonts w:ascii="Bookman Old Style" w:hAnsi="Bookman Old Style"/>
          <w:spacing w:val="-14"/>
          <w:sz w:val="22"/>
          <w:szCs w:val="22"/>
        </w:rPr>
        <w:t xml:space="preserve"> </w:t>
      </w:r>
      <w:r w:rsidRPr="00A87F81">
        <w:rPr>
          <w:rFonts w:ascii="Bookman Old Style" w:hAnsi="Bookman Old Style"/>
          <w:sz w:val="22"/>
          <w:szCs w:val="22"/>
        </w:rPr>
        <w:t>bb</w:t>
      </w:r>
      <w:r w:rsidRPr="00A87F81">
        <w:rPr>
          <w:rFonts w:ascii="Bookman Old Style" w:hAnsi="Bookman Old Style"/>
          <w:spacing w:val="-14"/>
          <w:sz w:val="22"/>
          <w:szCs w:val="22"/>
        </w:rPr>
        <w:t xml:space="preserve"> </w:t>
      </w:r>
      <w:r w:rsidRPr="00A87F81">
        <w:rPr>
          <w:rFonts w:ascii="Bookman Old Style" w:hAnsi="Bookman Old Style"/>
          <w:sz w:val="22"/>
          <w:szCs w:val="22"/>
        </w:rPr>
        <w:t>ustawy</w:t>
      </w:r>
      <w:r w:rsidRPr="00A87F81">
        <w:rPr>
          <w:rFonts w:ascii="Bookman Old Style" w:hAnsi="Bookman Old Style"/>
          <w:spacing w:val="-14"/>
          <w:sz w:val="22"/>
          <w:szCs w:val="22"/>
        </w:rPr>
        <w:t xml:space="preserve"> </w:t>
      </w:r>
      <w:r w:rsidRPr="00A87F81">
        <w:rPr>
          <w:rFonts w:ascii="Bookman Old Style" w:hAnsi="Bookman Old Style"/>
          <w:sz w:val="22"/>
          <w:szCs w:val="22"/>
        </w:rPr>
        <w:t>w</w:t>
      </w:r>
      <w:r w:rsidRPr="00A87F81">
        <w:rPr>
          <w:rFonts w:ascii="Bookman Old Style" w:hAnsi="Bookman Old Style"/>
          <w:spacing w:val="-13"/>
          <w:sz w:val="22"/>
          <w:szCs w:val="22"/>
        </w:rPr>
        <w:t xml:space="preserve"> </w:t>
      </w:r>
      <w:r w:rsidRPr="00A87F81">
        <w:rPr>
          <w:rFonts w:ascii="Bookman Old Style" w:hAnsi="Bookman Old Style"/>
          <w:sz w:val="22"/>
          <w:szCs w:val="22"/>
        </w:rPr>
        <w:t>prawo</w:t>
      </w:r>
      <w:r w:rsidRPr="00A87F81">
        <w:rPr>
          <w:rFonts w:ascii="Bookman Old Style" w:hAnsi="Bookman Old Style"/>
          <w:spacing w:val="-12"/>
          <w:sz w:val="22"/>
          <w:szCs w:val="22"/>
        </w:rPr>
        <w:t xml:space="preserve"> </w:t>
      </w:r>
      <w:r w:rsidRPr="00A87F81">
        <w:rPr>
          <w:rFonts w:ascii="Bookman Old Style" w:hAnsi="Bookman Old Style"/>
          <w:sz w:val="22"/>
          <w:szCs w:val="22"/>
        </w:rPr>
        <w:t>energetyczne pod</w:t>
      </w:r>
      <w:r w:rsidRPr="00A87F81">
        <w:rPr>
          <w:rFonts w:ascii="Bookman Old Style" w:hAnsi="Bookman Old Style"/>
          <w:spacing w:val="40"/>
          <w:sz w:val="22"/>
          <w:szCs w:val="22"/>
        </w:rPr>
        <w:t xml:space="preserve"> </w:t>
      </w:r>
      <w:r w:rsidRPr="00A87F81">
        <w:rPr>
          <w:rFonts w:ascii="Bookman Old Style" w:hAnsi="Bookman Old Style"/>
          <w:sz w:val="22"/>
          <w:szCs w:val="22"/>
        </w:rPr>
        <w:t>rygorem</w:t>
      </w:r>
      <w:r w:rsidRPr="00A87F81">
        <w:rPr>
          <w:rFonts w:ascii="Bookman Old Style" w:hAnsi="Bookman Old Style"/>
          <w:spacing w:val="40"/>
          <w:sz w:val="22"/>
          <w:szCs w:val="22"/>
        </w:rPr>
        <w:t xml:space="preserve"> </w:t>
      </w:r>
      <w:r w:rsidRPr="00A87F81">
        <w:rPr>
          <w:rFonts w:ascii="Bookman Old Style" w:hAnsi="Bookman Old Style"/>
          <w:sz w:val="22"/>
          <w:szCs w:val="22"/>
        </w:rPr>
        <w:t>odpowiedzialności</w:t>
      </w:r>
      <w:r w:rsidRPr="00A87F81">
        <w:rPr>
          <w:rFonts w:ascii="Bookman Old Style" w:hAnsi="Bookman Old Style"/>
          <w:spacing w:val="40"/>
          <w:sz w:val="22"/>
          <w:szCs w:val="22"/>
        </w:rPr>
        <w:t xml:space="preserve"> </w:t>
      </w:r>
      <w:r w:rsidRPr="00A87F81">
        <w:rPr>
          <w:rFonts w:ascii="Bookman Old Style" w:hAnsi="Bookman Old Style"/>
          <w:sz w:val="22"/>
          <w:szCs w:val="22"/>
        </w:rPr>
        <w:t>karnej</w:t>
      </w:r>
      <w:r w:rsidRPr="00A87F81">
        <w:rPr>
          <w:rFonts w:ascii="Bookman Old Style" w:hAnsi="Bookman Old Style"/>
          <w:spacing w:val="40"/>
          <w:sz w:val="22"/>
          <w:szCs w:val="22"/>
        </w:rPr>
        <w:t xml:space="preserve"> </w:t>
      </w:r>
      <w:r w:rsidRPr="00A87F81">
        <w:rPr>
          <w:rFonts w:ascii="Bookman Old Style" w:hAnsi="Bookman Old Style"/>
          <w:sz w:val="22"/>
          <w:szCs w:val="22"/>
        </w:rPr>
        <w:t>.</w:t>
      </w:r>
      <w:r w:rsidRPr="00A87F81">
        <w:rPr>
          <w:rFonts w:ascii="Bookman Old Style" w:hAnsi="Bookman Old Style"/>
          <w:spacing w:val="40"/>
          <w:sz w:val="22"/>
          <w:szCs w:val="22"/>
        </w:rPr>
        <w:t xml:space="preserve"> </w:t>
      </w:r>
      <w:r w:rsidRPr="00A87F81">
        <w:rPr>
          <w:rFonts w:ascii="Bookman Old Style" w:hAnsi="Bookman Old Style"/>
          <w:sz w:val="22"/>
          <w:szCs w:val="22"/>
        </w:rPr>
        <w:t>Ponadto</w:t>
      </w:r>
      <w:r w:rsidRPr="00A87F81">
        <w:rPr>
          <w:rFonts w:ascii="Bookman Old Style" w:hAnsi="Bookman Old Style"/>
          <w:spacing w:val="40"/>
          <w:sz w:val="22"/>
          <w:szCs w:val="22"/>
        </w:rPr>
        <w:t xml:space="preserve"> </w:t>
      </w:r>
      <w:r w:rsidRPr="00A87F81">
        <w:rPr>
          <w:rFonts w:ascii="Bookman Old Style" w:hAnsi="Bookman Old Style"/>
          <w:sz w:val="22"/>
          <w:szCs w:val="22"/>
        </w:rPr>
        <w:t>zgodnie</w:t>
      </w:r>
      <w:r w:rsidRPr="00A87F81">
        <w:rPr>
          <w:rFonts w:ascii="Bookman Old Style" w:hAnsi="Bookman Old Style"/>
          <w:spacing w:val="40"/>
          <w:sz w:val="22"/>
          <w:szCs w:val="22"/>
        </w:rPr>
        <w:t xml:space="preserve"> </w:t>
      </w:r>
      <w:r w:rsidRPr="00A87F81">
        <w:rPr>
          <w:rFonts w:ascii="Bookman Old Style" w:hAnsi="Bookman Old Style"/>
          <w:sz w:val="22"/>
          <w:szCs w:val="22"/>
        </w:rPr>
        <w:t>z</w:t>
      </w:r>
      <w:r w:rsidRPr="00A87F81">
        <w:rPr>
          <w:rFonts w:ascii="Bookman Old Style" w:hAnsi="Bookman Old Style"/>
          <w:spacing w:val="40"/>
          <w:sz w:val="22"/>
          <w:szCs w:val="22"/>
        </w:rPr>
        <w:t xml:space="preserve"> </w:t>
      </w:r>
      <w:r w:rsidRPr="00A87F81">
        <w:rPr>
          <w:rFonts w:ascii="Bookman Old Style" w:hAnsi="Bookman Old Style"/>
          <w:sz w:val="22"/>
          <w:szCs w:val="22"/>
        </w:rPr>
        <w:t>cytowanym</w:t>
      </w:r>
      <w:r w:rsidRPr="00A87F81">
        <w:rPr>
          <w:rFonts w:ascii="Bookman Old Style" w:hAnsi="Bookman Old Style"/>
          <w:spacing w:val="40"/>
          <w:sz w:val="22"/>
          <w:szCs w:val="22"/>
        </w:rPr>
        <w:t xml:space="preserve"> </w:t>
      </w:r>
      <w:r w:rsidRPr="00A87F81">
        <w:rPr>
          <w:rFonts w:ascii="Bookman Old Style" w:hAnsi="Bookman Old Style"/>
          <w:sz w:val="22"/>
          <w:szCs w:val="22"/>
        </w:rPr>
        <w:t>przepisem</w:t>
      </w:r>
    </w:p>
    <w:p w:rsidR="006729A8" w:rsidRPr="00A87F81" w:rsidRDefault="006729A8" w:rsidP="00A87F81">
      <w:pPr>
        <w:pStyle w:val="Tekstpodstawowy"/>
        <w:spacing w:after="0" w:line="360" w:lineRule="auto"/>
        <w:ind w:right="124"/>
        <w:jc w:val="both"/>
        <w:rPr>
          <w:rFonts w:ascii="Bookman Old Style" w:hAnsi="Bookman Old Style"/>
        </w:rPr>
      </w:pPr>
      <w:r w:rsidRPr="00A87F81">
        <w:rPr>
          <w:rFonts w:ascii="Bookman Old Style" w:hAnsi="Bookman Old Style"/>
        </w:rPr>
        <w:t>„Osoba działająca w imieniu i na rzecz odbiorcy, o którym mowa w ust. 1, która w oświadczeniu,</w:t>
      </w:r>
      <w:r w:rsidRPr="00A87F81">
        <w:rPr>
          <w:rFonts w:ascii="Bookman Old Style" w:hAnsi="Bookman Old Style"/>
          <w:spacing w:val="-10"/>
        </w:rPr>
        <w:t xml:space="preserve"> </w:t>
      </w:r>
      <w:r w:rsidRPr="00A87F81">
        <w:rPr>
          <w:rFonts w:ascii="Bookman Old Style" w:hAnsi="Bookman Old Style"/>
        </w:rPr>
        <w:t>o</w:t>
      </w:r>
      <w:r w:rsidRPr="00A87F81">
        <w:rPr>
          <w:rFonts w:ascii="Bookman Old Style" w:hAnsi="Bookman Old Style"/>
          <w:spacing w:val="-12"/>
        </w:rPr>
        <w:t xml:space="preserve"> </w:t>
      </w:r>
      <w:r w:rsidRPr="00A87F81">
        <w:rPr>
          <w:rFonts w:ascii="Bookman Old Style" w:hAnsi="Bookman Old Style"/>
        </w:rPr>
        <w:t>którym</w:t>
      </w:r>
      <w:r w:rsidRPr="00A87F81">
        <w:rPr>
          <w:rFonts w:ascii="Bookman Old Style" w:hAnsi="Bookman Old Style"/>
          <w:spacing w:val="-8"/>
        </w:rPr>
        <w:t xml:space="preserve"> </w:t>
      </w:r>
      <w:r w:rsidRPr="00A87F81">
        <w:rPr>
          <w:rFonts w:ascii="Bookman Old Style" w:hAnsi="Bookman Old Style"/>
        </w:rPr>
        <w:t>mowa</w:t>
      </w:r>
      <w:r w:rsidRPr="00A87F81">
        <w:rPr>
          <w:rFonts w:ascii="Bookman Old Style" w:hAnsi="Bookman Old Style"/>
          <w:spacing w:val="-10"/>
        </w:rPr>
        <w:t xml:space="preserve"> </w:t>
      </w:r>
      <w:r w:rsidRPr="00A87F81">
        <w:rPr>
          <w:rFonts w:ascii="Bookman Old Style" w:hAnsi="Bookman Old Style"/>
        </w:rPr>
        <w:t>w</w:t>
      </w:r>
      <w:r w:rsidRPr="00A87F81">
        <w:rPr>
          <w:rFonts w:ascii="Bookman Old Style" w:hAnsi="Bookman Old Style"/>
          <w:spacing w:val="-13"/>
        </w:rPr>
        <w:t xml:space="preserve"> </w:t>
      </w:r>
      <w:r w:rsidRPr="00A87F81">
        <w:rPr>
          <w:rFonts w:ascii="Bookman Old Style" w:hAnsi="Bookman Old Style"/>
        </w:rPr>
        <w:t>ust.</w:t>
      </w:r>
      <w:r w:rsidRPr="00A87F81">
        <w:rPr>
          <w:rFonts w:ascii="Bookman Old Style" w:hAnsi="Bookman Old Style"/>
          <w:spacing w:val="-10"/>
        </w:rPr>
        <w:t xml:space="preserve"> </w:t>
      </w:r>
      <w:r w:rsidRPr="00A87F81">
        <w:rPr>
          <w:rFonts w:ascii="Bookman Old Style" w:hAnsi="Bookman Old Style"/>
        </w:rPr>
        <w:t>1,</w:t>
      </w:r>
      <w:r w:rsidRPr="00A87F81">
        <w:rPr>
          <w:rFonts w:ascii="Bookman Old Style" w:hAnsi="Bookman Old Style"/>
          <w:spacing w:val="-10"/>
        </w:rPr>
        <w:t xml:space="preserve"> </w:t>
      </w:r>
      <w:r w:rsidRPr="00A87F81">
        <w:rPr>
          <w:rFonts w:ascii="Bookman Old Style" w:hAnsi="Bookman Old Style"/>
        </w:rPr>
        <w:t>określi</w:t>
      </w:r>
      <w:r w:rsidRPr="00A87F81">
        <w:rPr>
          <w:rFonts w:ascii="Bookman Old Style" w:hAnsi="Bookman Old Style"/>
          <w:spacing w:val="-12"/>
        </w:rPr>
        <w:t xml:space="preserve"> </w:t>
      </w:r>
      <w:r w:rsidRPr="00A87F81">
        <w:rPr>
          <w:rFonts w:ascii="Bookman Old Style" w:hAnsi="Bookman Old Style"/>
        </w:rPr>
        <w:t>szacowaną</w:t>
      </w:r>
      <w:r w:rsidRPr="00A87F81">
        <w:rPr>
          <w:rFonts w:ascii="Bookman Old Style" w:hAnsi="Bookman Old Style"/>
          <w:spacing w:val="-12"/>
        </w:rPr>
        <w:t xml:space="preserve"> </w:t>
      </w:r>
      <w:r w:rsidRPr="00A87F81">
        <w:rPr>
          <w:rFonts w:ascii="Bookman Old Style" w:hAnsi="Bookman Old Style"/>
        </w:rPr>
        <w:t>część</w:t>
      </w:r>
      <w:r w:rsidRPr="00A87F81">
        <w:rPr>
          <w:rFonts w:ascii="Bookman Old Style" w:hAnsi="Bookman Old Style"/>
          <w:spacing w:val="-11"/>
        </w:rPr>
        <w:t xml:space="preserve"> </w:t>
      </w:r>
      <w:r w:rsidRPr="00A87F81">
        <w:rPr>
          <w:rFonts w:ascii="Bookman Old Style" w:hAnsi="Bookman Old Style"/>
        </w:rPr>
        <w:t>paliwa</w:t>
      </w:r>
      <w:r w:rsidRPr="00A87F81">
        <w:rPr>
          <w:rFonts w:ascii="Bookman Old Style" w:hAnsi="Bookman Old Style"/>
          <w:spacing w:val="-12"/>
        </w:rPr>
        <w:t xml:space="preserve"> </w:t>
      </w:r>
      <w:r w:rsidRPr="00A87F81">
        <w:rPr>
          <w:rFonts w:ascii="Bookman Old Style" w:hAnsi="Bookman Old Style"/>
        </w:rPr>
        <w:t>gazowego,</w:t>
      </w:r>
      <w:r w:rsidRPr="00A87F81">
        <w:rPr>
          <w:rFonts w:ascii="Bookman Old Style" w:hAnsi="Bookman Old Style"/>
          <w:spacing w:val="-12"/>
        </w:rPr>
        <w:t xml:space="preserve"> </w:t>
      </w:r>
      <w:r w:rsidRPr="00A87F81">
        <w:rPr>
          <w:rFonts w:ascii="Bookman Old Style" w:hAnsi="Bookman Old Style"/>
        </w:rPr>
        <w:t>która będzie</w:t>
      </w:r>
      <w:r w:rsidRPr="00A87F81">
        <w:rPr>
          <w:rFonts w:ascii="Bookman Old Style" w:hAnsi="Bookman Old Style"/>
          <w:spacing w:val="22"/>
        </w:rPr>
        <w:t xml:space="preserve"> </w:t>
      </w:r>
      <w:r w:rsidRPr="00A87F81">
        <w:rPr>
          <w:rFonts w:ascii="Bookman Old Style" w:hAnsi="Bookman Old Style"/>
        </w:rPr>
        <w:t>zużywana</w:t>
      </w:r>
      <w:r w:rsidRPr="00A87F81">
        <w:rPr>
          <w:rFonts w:ascii="Bookman Old Style" w:hAnsi="Bookman Old Style"/>
          <w:spacing w:val="19"/>
        </w:rPr>
        <w:t xml:space="preserve"> </w:t>
      </w:r>
      <w:r w:rsidRPr="00A87F81">
        <w:rPr>
          <w:rFonts w:ascii="Bookman Old Style" w:hAnsi="Bookman Old Style"/>
        </w:rPr>
        <w:t>na</w:t>
      </w:r>
      <w:r w:rsidRPr="00A87F81">
        <w:rPr>
          <w:rFonts w:ascii="Bookman Old Style" w:hAnsi="Bookman Old Style"/>
          <w:spacing w:val="22"/>
        </w:rPr>
        <w:t xml:space="preserve"> </w:t>
      </w:r>
      <w:r w:rsidRPr="00A87F81">
        <w:rPr>
          <w:rFonts w:ascii="Bookman Old Style" w:hAnsi="Bookman Old Style"/>
        </w:rPr>
        <w:t>potrzeby,</w:t>
      </w:r>
      <w:r w:rsidRPr="00A87F81">
        <w:rPr>
          <w:rFonts w:ascii="Bookman Old Style" w:hAnsi="Bookman Old Style"/>
          <w:spacing w:val="22"/>
        </w:rPr>
        <w:t xml:space="preserve"> </w:t>
      </w:r>
      <w:r w:rsidRPr="00A87F81">
        <w:rPr>
          <w:rFonts w:ascii="Bookman Old Style" w:hAnsi="Bookman Old Style"/>
        </w:rPr>
        <w:t>o</w:t>
      </w:r>
      <w:r w:rsidRPr="00A87F81">
        <w:rPr>
          <w:rFonts w:ascii="Bookman Old Style" w:hAnsi="Bookman Old Style"/>
          <w:spacing w:val="20"/>
        </w:rPr>
        <w:t xml:space="preserve"> </w:t>
      </w:r>
      <w:r w:rsidRPr="00A87F81">
        <w:rPr>
          <w:rFonts w:ascii="Bookman Old Style" w:hAnsi="Bookman Old Style"/>
        </w:rPr>
        <w:t>których</w:t>
      </w:r>
      <w:r w:rsidRPr="00A87F81">
        <w:rPr>
          <w:rFonts w:ascii="Bookman Old Style" w:hAnsi="Bookman Old Style"/>
          <w:spacing w:val="20"/>
        </w:rPr>
        <w:t xml:space="preserve"> </w:t>
      </w:r>
      <w:r w:rsidRPr="00A87F81">
        <w:rPr>
          <w:rFonts w:ascii="Bookman Old Style" w:hAnsi="Bookman Old Style"/>
        </w:rPr>
        <w:t>mowa</w:t>
      </w:r>
      <w:r w:rsidRPr="00A87F81">
        <w:rPr>
          <w:rFonts w:ascii="Bookman Old Style" w:hAnsi="Bookman Old Style"/>
          <w:spacing w:val="22"/>
        </w:rPr>
        <w:t xml:space="preserve"> </w:t>
      </w:r>
      <w:r w:rsidRPr="00A87F81">
        <w:rPr>
          <w:rFonts w:ascii="Bookman Old Style" w:hAnsi="Bookman Old Style"/>
        </w:rPr>
        <w:t>w</w:t>
      </w:r>
      <w:r w:rsidRPr="00A87F81">
        <w:rPr>
          <w:rFonts w:ascii="Bookman Old Style" w:hAnsi="Bookman Old Style"/>
          <w:spacing w:val="18"/>
        </w:rPr>
        <w:t xml:space="preserve"> </w:t>
      </w:r>
      <w:r w:rsidRPr="00A87F81">
        <w:rPr>
          <w:rFonts w:ascii="Bookman Old Style" w:hAnsi="Bookman Old Style"/>
        </w:rPr>
        <w:t>ust.</w:t>
      </w:r>
      <w:r w:rsidRPr="00A87F81">
        <w:rPr>
          <w:rFonts w:ascii="Bookman Old Style" w:hAnsi="Bookman Old Style"/>
          <w:spacing w:val="20"/>
        </w:rPr>
        <w:t xml:space="preserve"> </w:t>
      </w:r>
      <w:r w:rsidRPr="00A87F81">
        <w:rPr>
          <w:rFonts w:ascii="Bookman Old Style" w:hAnsi="Bookman Old Style"/>
        </w:rPr>
        <w:t>1</w:t>
      </w:r>
      <w:r w:rsidRPr="00A87F81">
        <w:rPr>
          <w:rFonts w:ascii="Bookman Old Style" w:hAnsi="Bookman Old Style"/>
          <w:spacing w:val="20"/>
        </w:rPr>
        <w:t xml:space="preserve"> </w:t>
      </w:r>
      <w:r w:rsidRPr="00A87F81">
        <w:rPr>
          <w:rFonts w:ascii="Bookman Old Style" w:hAnsi="Bookman Old Style"/>
        </w:rPr>
        <w:t>pkt</w:t>
      </w:r>
      <w:r w:rsidRPr="00A87F81">
        <w:rPr>
          <w:rFonts w:ascii="Bookman Old Style" w:hAnsi="Bookman Old Style"/>
          <w:spacing w:val="20"/>
        </w:rPr>
        <w:t xml:space="preserve"> </w:t>
      </w:r>
      <w:r w:rsidRPr="00A87F81">
        <w:rPr>
          <w:rFonts w:ascii="Bookman Old Style" w:hAnsi="Bookman Old Style"/>
        </w:rPr>
        <w:t>2</w:t>
      </w:r>
      <w:r w:rsidRPr="00A87F81">
        <w:rPr>
          <w:rFonts w:ascii="Bookman Old Style" w:hAnsi="Bookman Old Style"/>
          <w:spacing w:val="20"/>
        </w:rPr>
        <w:t xml:space="preserve"> </w:t>
      </w:r>
      <w:r w:rsidRPr="00A87F81">
        <w:rPr>
          <w:rFonts w:ascii="Bookman Old Style" w:hAnsi="Bookman Old Style"/>
        </w:rPr>
        <w:t>lit.</w:t>
      </w:r>
      <w:r w:rsidRPr="00A87F81">
        <w:rPr>
          <w:rFonts w:ascii="Bookman Old Style" w:hAnsi="Bookman Old Style"/>
          <w:spacing w:val="20"/>
        </w:rPr>
        <w:t xml:space="preserve"> </w:t>
      </w:r>
      <w:r w:rsidRPr="00A87F81">
        <w:rPr>
          <w:rFonts w:ascii="Bookman Old Style" w:hAnsi="Bookman Old Style"/>
        </w:rPr>
        <w:t>b,</w:t>
      </w:r>
      <w:r w:rsidRPr="00A87F81">
        <w:rPr>
          <w:rFonts w:ascii="Bookman Old Style" w:hAnsi="Bookman Old Style"/>
          <w:spacing w:val="22"/>
        </w:rPr>
        <w:t xml:space="preserve"> </w:t>
      </w:r>
      <w:r w:rsidRPr="00A87F81">
        <w:rPr>
          <w:rFonts w:ascii="Bookman Old Style" w:hAnsi="Bookman Old Style"/>
        </w:rPr>
        <w:t>w</w:t>
      </w:r>
      <w:r w:rsidRPr="00A87F81">
        <w:rPr>
          <w:rFonts w:ascii="Bookman Old Style" w:hAnsi="Bookman Old Style"/>
          <w:spacing w:val="18"/>
        </w:rPr>
        <w:t xml:space="preserve"> </w:t>
      </w:r>
      <w:r w:rsidRPr="00A87F81">
        <w:rPr>
          <w:rFonts w:ascii="Bookman Old Style" w:hAnsi="Bookman Old Style"/>
        </w:rPr>
        <w:t>sposób</w:t>
      </w:r>
      <w:r w:rsidRPr="00A87F81">
        <w:rPr>
          <w:rFonts w:ascii="Bookman Old Style" w:hAnsi="Bookman Old Style"/>
          <w:spacing w:val="19"/>
        </w:rPr>
        <w:t xml:space="preserve"> </w:t>
      </w:r>
      <w:r w:rsidRPr="00A87F81">
        <w:rPr>
          <w:rFonts w:ascii="Bookman Old Style" w:hAnsi="Bookman Old Style"/>
        </w:rPr>
        <w:t>rażąco sprzeczny</w:t>
      </w:r>
      <w:r w:rsidRPr="00A87F81">
        <w:rPr>
          <w:rFonts w:ascii="Bookman Old Style" w:hAnsi="Bookman Old Style"/>
          <w:spacing w:val="-4"/>
        </w:rPr>
        <w:t xml:space="preserve"> </w:t>
      </w:r>
      <w:r w:rsidRPr="00A87F81">
        <w:rPr>
          <w:rFonts w:ascii="Bookman Old Style" w:hAnsi="Bookman Old Style"/>
        </w:rPr>
        <w:t>z</w:t>
      </w:r>
      <w:r w:rsidRPr="00A87F81">
        <w:rPr>
          <w:rFonts w:ascii="Bookman Old Style" w:hAnsi="Bookman Old Style"/>
          <w:spacing w:val="-6"/>
        </w:rPr>
        <w:t xml:space="preserve"> </w:t>
      </w:r>
      <w:r w:rsidRPr="00A87F81">
        <w:rPr>
          <w:rFonts w:ascii="Bookman Old Style" w:hAnsi="Bookman Old Style"/>
        </w:rPr>
        <w:t>ust.</w:t>
      </w:r>
      <w:r w:rsidRPr="00A87F81">
        <w:rPr>
          <w:rFonts w:ascii="Bookman Old Style" w:hAnsi="Bookman Old Style"/>
          <w:spacing w:val="-3"/>
        </w:rPr>
        <w:t xml:space="preserve"> </w:t>
      </w:r>
      <w:r w:rsidRPr="00A87F81">
        <w:rPr>
          <w:rFonts w:ascii="Bookman Old Style" w:hAnsi="Bookman Old Style"/>
        </w:rPr>
        <w:t>2,</w:t>
      </w:r>
      <w:r w:rsidRPr="00A87F81">
        <w:rPr>
          <w:rFonts w:ascii="Bookman Old Style" w:hAnsi="Bookman Old Style"/>
          <w:spacing w:val="-3"/>
        </w:rPr>
        <w:t xml:space="preserve"> </w:t>
      </w:r>
      <w:r w:rsidRPr="00A87F81">
        <w:rPr>
          <w:rFonts w:ascii="Bookman Old Style" w:hAnsi="Bookman Old Style"/>
        </w:rPr>
        <w:t>ponosi</w:t>
      </w:r>
      <w:r w:rsidRPr="00A87F81">
        <w:rPr>
          <w:rFonts w:ascii="Bookman Old Style" w:hAnsi="Bookman Old Style"/>
          <w:spacing w:val="-1"/>
        </w:rPr>
        <w:t xml:space="preserve"> </w:t>
      </w:r>
      <w:r w:rsidRPr="00A87F81">
        <w:rPr>
          <w:rFonts w:ascii="Bookman Old Style" w:hAnsi="Bookman Old Style"/>
        </w:rPr>
        <w:t>na</w:t>
      </w:r>
      <w:r w:rsidRPr="00A87F81">
        <w:rPr>
          <w:rFonts w:ascii="Bookman Old Style" w:hAnsi="Bookman Old Style"/>
          <w:spacing w:val="-1"/>
        </w:rPr>
        <w:t xml:space="preserve"> </w:t>
      </w:r>
      <w:r w:rsidRPr="00A87F81">
        <w:rPr>
          <w:rFonts w:ascii="Bookman Old Style" w:hAnsi="Bookman Old Style"/>
        </w:rPr>
        <w:t>zasadzie</w:t>
      </w:r>
      <w:r w:rsidRPr="00A87F81">
        <w:rPr>
          <w:rFonts w:ascii="Bookman Old Style" w:hAnsi="Bookman Old Style"/>
          <w:spacing w:val="-1"/>
        </w:rPr>
        <w:t xml:space="preserve"> </w:t>
      </w:r>
      <w:r w:rsidRPr="00A87F81">
        <w:rPr>
          <w:rFonts w:ascii="Bookman Old Style" w:hAnsi="Bookman Old Style"/>
        </w:rPr>
        <w:t>winy</w:t>
      </w:r>
      <w:r w:rsidRPr="00A87F81">
        <w:rPr>
          <w:rFonts w:ascii="Bookman Old Style" w:hAnsi="Bookman Old Style"/>
          <w:spacing w:val="-6"/>
        </w:rPr>
        <w:t xml:space="preserve"> </w:t>
      </w:r>
      <w:r w:rsidRPr="00A87F81">
        <w:rPr>
          <w:rFonts w:ascii="Bookman Old Style" w:hAnsi="Bookman Old Style"/>
        </w:rPr>
        <w:t>odpowiedzialność</w:t>
      </w:r>
      <w:r w:rsidRPr="00A87F81">
        <w:rPr>
          <w:rFonts w:ascii="Bookman Old Style" w:hAnsi="Bookman Old Style"/>
          <w:spacing w:val="-2"/>
        </w:rPr>
        <w:t xml:space="preserve"> </w:t>
      </w:r>
      <w:r w:rsidRPr="00A87F81">
        <w:rPr>
          <w:rFonts w:ascii="Bookman Old Style" w:hAnsi="Bookman Old Style"/>
        </w:rPr>
        <w:t>wobec</w:t>
      </w:r>
      <w:r w:rsidRPr="00A87F81">
        <w:rPr>
          <w:rFonts w:ascii="Bookman Old Style" w:hAnsi="Bookman Old Style"/>
          <w:spacing w:val="-2"/>
        </w:rPr>
        <w:t xml:space="preserve"> </w:t>
      </w:r>
      <w:r w:rsidRPr="00A87F81">
        <w:rPr>
          <w:rFonts w:ascii="Bookman Old Style" w:hAnsi="Bookman Old Style"/>
        </w:rPr>
        <w:t>sprzedawcy</w:t>
      </w:r>
      <w:r w:rsidRPr="00A87F81">
        <w:rPr>
          <w:rFonts w:ascii="Bookman Old Style" w:hAnsi="Bookman Old Style"/>
          <w:spacing w:val="-4"/>
        </w:rPr>
        <w:t xml:space="preserve"> </w:t>
      </w:r>
      <w:r w:rsidRPr="00A87F81">
        <w:rPr>
          <w:rFonts w:ascii="Bookman Old Style" w:hAnsi="Bookman Old Style"/>
        </w:rPr>
        <w:t xml:space="preserve">paliw gazowych do kwoty stanowiącej iloczyn różnicy w cenie paliwa gazowego zawartej w </w:t>
      </w:r>
      <w:r w:rsidRPr="00A87F81">
        <w:rPr>
          <w:rFonts w:ascii="Bookman Old Style" w:hAnsi="Bookman Old Style"/>
          <w:spacing w:val="-2"/>
        </w:rPr>
        <w:t>cenniku</w:t>
      </w:r>
      <w:r w:rsidRPr="00A87F81">
        <w:rPr>
          <w:rFonts w:ascii="Bookman Old Style" w:hAnsi="Bookman Old Style"/>
          <w:spacing w:val="-7"/>
        </w:rPr>
        <w:t xml:space="preserve"> </w:t>
      </w:r>
      <w:r w:rsidRPr="00A87F81">
        <w:rPr>
          <w:rFonts w:ascii="Bookman Old Style" w:hAnsi="Bookman Old Style"/>
          <w:spacing w:val="-2"/>
        </w:rPr>
        <w:t>sprzedawcy</w:t>
      </w:r>
      <w:r w:rsidRPr="00A87F81">
        <w:rPr>
          <w:rFonts w:ascii="Bookman Old Style" w:hAnsi="Bookman Old Style"/>
          <w:spacing w:val="-7"/>
        </w:rPr>
        <w:t xml:space="preserve"> </w:t>
      </w:r>
      <w:r w:rsidRPr="00A87F81">
        <w:rPr>
          <w:rFonts w:ascii="Bookman Old Style" w:hAnsi="Bookman Old Style"/>
          <w:spacing w:val="-2"/>
        </w:rPr>
        <w:t>paliw</w:t>
      </w:r>
      <w:r w:rsidRPr="00A87F81">
        <w:rPr>
          <w:rFonts w:ascii="Bookman Old Style" w:hAnsi="Bookman Old Style"/>
          <w:spacing w:val="-5"/>
        </w:rPr>
        <w:t xml:space="preserve"> </w:t>
      </w:r>
      <w:r w:rsidRPr="00A87F81">
        <w:rPr>
          <w:rFonts w:ascii="Bookman Old Style" w:hAnsi="Bookman Old Style"/>
          <w:spacing w:val="-2"/>
        </w:rPr>
        <w:t>gazowych</w:t>
      </w:r>
      <w:r w:rsidRPr="00A87F81">
        <w:rPr>
          <w:rFonts w:ascii="Bookman Old Style" w:hAnsi="Bookman Old Style"/>
          <w:spacing w:val="-3"/>
        </w:rPr>
        <w:t xml:space="preserve"> </w:t>
      </w:r>
      <w:r w:rsidRPr="00A87F81">
        <w:rPr>
          <w:rFonts w:ascii="Bookman Old Style" w:hAnsi="Bookman Old Style"/>
          <w:spacing w:val="-2"/>
        </w:rPr>
        <w:t>a</w:t>
      </w:r>
      <w:r w:rsidRPr="00A87F81">
        <w:rPr>
          <w:rFonts w:ascii="Bookman Old Style" w:hAnsi="Bookman Old Style"/>
          <w:spacing w:val="-7"/>
        </w:rPr>
        <w:t xml:space="preserve"> </w:t>
      </w:r>
      <w:r w:rsidRPr="00A87F81">
        <w:rPr>
          <w:rFonts w:ascii="Bookman Old Style" w:hAnsi="Bookman Old Style"/>
          <w:spacing w:val="-2"/>
        </w:rPr>
        <w:t>ceną w</w:t>
      </w:r>
      <w:r w:rsidRPr="00A87F81">
        <w:rPr>
          <w:rFonts w:ascii="Bookman Old Style" w:hAnsi="Bookman Old Style"/>
          <w:spacing w:val="-8"/>
        </w:rPr>
        <w:t xml:space="preserve"> </w:t>
      </w:r>
      <w:r w:rsidRPr="00A87F81">
        <w:rPr>
          <w:rFonts w:ascii="Bookman Old Style" w:hAnsi="Bookman Old Style"/>
          <w:spacing w:val="-2"/>
        </w:rPr>
        <w:t>taryfie</w:t>
      </w:r>
      <w:r w:rsidRPr="00A87F81">
        <w:rPr>
          <w:rFonts w:ascii="Bookman Old Style" w:hAnsi="Bookman Old Style"/>
          <w:spacing w:val="-3"/>
        </w:rPr>
        <w:t xml:space="preserve"> </w:t>
      </w:r>
      <w:r w:rsidRPr="00A87F81">
        <w:rPr>
          <w:rFonts w:ascii="Bookman Old Style" w:hAnsi="Bookman Old Style"/>
          <w:spacing w:val="-2"/>
        </w:rPr>
        <w:t>tego</w:t>
      </w:r>
      <w:r w:rsidRPr="00A87F81">
        <w:rPr>
          <w:rFonts w:ascii="Bookman Old Style" w:hAnsi="Bookman Old Style"/>
          <w:spacing w:val="-7"/>
        </w:rPr>
        <w:t xml:space="preserve"> </w:t>
      </w:r>
      <w:r w:rsidRPr="00A87F81">
        <w:rPr>
          <w:rFonts w:ascii="Bookman Old Style" w:hAnsi="Bookman Old Style"/>
          <w:spacing w:val="-2"/>
        </w:rPr>
        <w:t>sprzedawcy</w:t>
      </w:r>
      <w:r w:rsidRPr="00A87F81">
        <w:rPr>
          <w:rFonts w:ascii="Bookman Old Style" w:hAnsi="Bookman Old Style"/>
          <w:spacing w:val="-7"/>
        </w:rPr>
        <w:t xml:space="preserve"> </w:t>
      </w:r>
      <w:r w:rsidRPr="00A87F81">
        <w:rPr>
          <w:rFonts w:ascii="Bookman Old Style" w:hAnsi="Bookman Old Style"/>
          <w:spacing w:val="-2"/>
        </w:rPr>
        <w:t>oraz</w:t>
      </w:r>
      <w:r w:rsidRPr="00A87F81">
        <w:rPr>
          <w:rFonts w:ascii="Bookman Old Style" w:hAnsi="Bookman Old Style"/>
          <w:spacing w:val="-4"/>
        </w:rPr>
        <w:t xml:space="preserve"> </w:t>
      </w:r>
      <w:r w:rsidRPr="00A87F81">
        <w:rPr>
          <w:rFonts w:ascii="Bookman Old Style" w:hAnsi="Bookman Old Style"/>
          <w:spacing w:val="-2"/>
        </w:rPr>
        <w:t>ilością</w:t>
      </w:r>
      <w:r w:rsidRPr="00A87F81">
        <w:rPr>
          <w:rFonts w:ascii="Bookman Old Style" w:hAnsi="Bookman Old Style"/>
          <w:spacing w:val="-3"/>
        </w:rPr>
        <w:t xml:space="preserve"> </w:t>
      </w:r>
      <w:r w:rsidRPr="00A87F81">
        <w:rPr>
          <w:rFonts w:ascii="Bookman Old Style" w:hAnsi="Bookman Old Style"/>
          <w:spacing w:val="-2"/>
        </w:rPr>
        <w:t xml:space="preserve">paliwa </w:t>
      </w:r>
      <w:r w:rsidRPr="00A87F81">
        <w:rPr>
          <w:rFonts w:ascii="Bookman Old Style" w:hAnsi="Bookman Old Style"/>
        </w:rPr>
        <w:t>gazowego zużytego na potrzeby, o których mowa w ust. 1 pkt 2 lit. b.</w:t>
      </w:r>
    </w:p>
    <w:p w:rsidR="006729A8" w:rsidRPr="00A87F81" w:rsidRDefault="006729A8" w:rsidP="00A87F81">
      <w:pPr>
        <w:pStyle w:val="Tekstpodstawowy"/>
        <w:spacing w:after="0" w:line="360" w:lineRule="auto"/>
        <w:ind w:right="116"/>
        <w:jc w:val="both"/>
        <w:rPr>
          <w:rFonts w:ascii="Bookman Old Style" w:hAnsi="Bookman Old Style"/>
        </w:rPr>
      </w:pPr>
      <w:r w:rsidRPr="00A87F81">
        <w:rPr>
          <w:rFonts w:ascii="Bookman Old Style" w:hAnsi="Bookman Old Style"/>
        </w:rPr>
        <w:t>W przypadku gdy w dokumentacji przetargowej Zamawiający określił, że 100% wolumenu</w:t>
      </w:r>
      <w:r w:rsidRPr="00A87F81">
        <w:rPr>
          <w:rFonts w:ascii="Bookman Old Style" w:hAnsi="Bookman Old Style"/>
          <w:spacing w:val="-11"/>
        </w:rPr>
        <w:t xml:space="preserve"> </w:t>
      </w:r>
      <w:r w:rsidRPr="00A87F81">
        <w:rPr>
          <w:rFonts w:ascii="Bookman Old Style" w:hAnsi="Bookman Old Style"/>
        </w:rPr>
        <w:t>podlega</w:t>
      </w:r>
      <w:r w:rsidRPr="00A87F81">
        <w:rPr>
          <w:rFonts w:ascii="Bookman Old Style" w:hAnsi="Bookman Old Style"/>
          <w:spacing w:val="-11"/>
        </w:rPr>
        <w:t xml:space="preserve"> </w:t>
      </w:r>
      <w:r w:rsidRPr="00A87F81">
        <w:rPr>
          <w:rFonts w:ascii="Bookman Old Style" w:hAnsi="Bookman Old Style"/>
        </w:rPr>
        <w:t>ochronie</w:t>
      </w:r>
      <w:r w:rsidRPr="00A87F81">
        <w:rPr>
          <w:rFonts w:ascii="Bookman Old Style" w:hAnsi="Bookman Old Style"/>
          <w:spacing w:val="-11"/>
        </w:rPr>
        <w:t xml:space="preserve"> </w:t>
      </w:r>
      <w:r w:rsidRPr="00A87F81">
        <w:rPr>
          <w:rFonts w:ascii="Bookman Old Style" w:hAnsi="Bookman Old Style"/>
        </w:rPr>
        <w:t>taryfowej,</w:t>
      </w:r>
      <w:r w:rsidRPr="00A87F81">
        <w:rPr>
          <w:rFonts w:ascii="Bookman Old Style" w:hAnsi="Bookman Old Style"/>
          <w:spacing w:val="-9"/>
        </w:rPr>
        <w:t xml:space="preserve"> </w:t>
      </w:r>
      <w:r w:rsidRPr="00A87F81">
        <w:rPr>
          <w:rFonts w:ascii="Bookman Old Style" w:hAnsi="Bookman Old Style"/>
        </w:rPr>
        <w:t>natomiast</w:t>
      </w:r>
      <w:r w:rsidRPr="00A87F81">
        <w:rPr>
          <w:rFonts w:ascii="Bookman Old Style" w:hAnsi="Bookman Old Style"/>
          <w:spacing w:val="-11"/>
        </w:rPr>
        <w:t xml:space="preserve"> </w:t>
      </w:r>
      <w:r w:rsidRPr="00A87F81">
        <w:rPr>
          <w:rFonts w:ascii="Bookman Old Style" w:hAnsi="Bookman Old Style"/>
        </w:rPr>
        <w:t>w</w:t>
      </w:r>
      <w:r w:rsidRPr="00A87F81">
        <w:rPr>
          <w:rFonts w:ascii="Bookman Old Style" w:hAnsi="Bookman Old Style"/>
          <w:spacing w:val="-13"/>
        </w:rPr>
        <w:t xml:space="preserve"> </w:t>
      </w:r>
      <w:r w:rsidRPr="00A87F81">
        <w:rPr>
          <w:rFonts w:ascii="Bookman Old Style" w:hAnsi="Bookman Old Style"/>
        </w:rPr>
        <w:t>oświadczeniach</w:t>
      </w:r>
      <w:r w:rsidRPr="00A87F81">
        <w:rPr>
          <w:rFonts w:ascii="Bookman Old Style" w:hAnsi="Bookman Old Style"/>
          <w:spacing w:val="-9"/>
        </w:rPr>
        <w:t xml:space="preserve"> </w:t>
      </w:r>
      <w:r w:rsidRPr="00A87F81">
        <w:rPr>
          <w:rFonts w:ascii="Bookman Old Style" w:hAnsi="Bookman Old Style"/>
        </w:rPr>
        <w:t>o</w:t>
      </w:r>
      <w:r w:rsidRPr="00A87F81">
        <w:rPr>
          <w:rFonts w:ascii="Bookman Old Style" w:hAnsi="Bookman Old Style"/>
          <w:spacing w:val="-11"/>
        </w:rPr>
        <w:t xml:space="preserve"> </w:t>
      </w:r>
      <w:r w:rsidRPr="00A87F81">
        <w:rPr>
          <w:rFonts w:ascii="Bookman Old Style" w:hAnsi="Bookman Old Style"/>
        </w:rPr>
        <w:t>ochronie</w:t>
      </w:r>
      <w:r w:rsidRPr="00A87F81">
        <w:rPr>
          <w:rFonts w:ascii="Bookman Old Style" w:hAnsi="Bookman Old Style"/>
          <w:spacing w:val="-11"/>
        </w:rPr>
        <w:t xml:space="preserve"> </w:t>
      </w:r>
      <w:r w:rsidRPr="00A87F81">
        <w:rPr>
          <w:rFonts w:ascii="Bookman Old Style" w:hAnsi="Bookman Old Style"/>
        </w:rPr>
        <w:t>taryfowej składanych przez Zamawiającego podczas zawierania umów, Zamawiający zmienił wartości</w:t>
      </w:r>
      <w:r w:rsidRPr="00A87F81">
        <w:rPr>
          <w:rFonts w:ascii="Bookman Old Style" w:hAnsi="Bookman Old Style"/>
          <w:spacing w:val="-11"/>
        </w:rPr>
        <w:t xml:space="preserve"> </w:t>
      </w:r>
      <w:r w:rsidRPr="00A87F81">
        <w:rPr>
          <w:rFonts w:ascii="Bookman Old Style" w:hAnsi="Bookman Old Style"/>
        </w:rPr>
        <w:t>%</w:t>
      </w:r>
      <w:r w:rsidRPr="00A87F81">
        <w:rPr>
          <w:rFonts w:ascii="Bookman Old Style" w:hAnsi="Bookman Old Style"/>
          <w:spacing w:val="-7"/>
        </w:rPr>
        <w:t xml:space="preserve"> </w:t>
      </w:r>
      <w:r w:rsidRPr="00A87F81">
        <w:rPr>
          <w:rFonts w:ascii="Bookman Old Style" w:hAnsi="Bookman Old Style"/>
        </w:rPr>
        <w:t>wolumenu,</w:t>
      </w:r>
      <w:r w:rsidRPr="00A87F81">
        <w:rPr>
          <w:rFonts w:ascii="Bookman Old Style" w:hAnsi="Bookman Old Style"/>
          <w:spacing w:val="-8"/>
        </w:rPr>
        <w:t xml:space="preserve"> </w:t>
      </w:r>
      <w:r w:rsidRPr="00A87F81">
        <w:rPr>
          <w:rFonts w:ascii="Bookman Old Style" w:hAnsi="Bookman Old Style"/>
        </w:rPr>
        <w:t>wykazując</w:t>
      </w:r>
      <w:r w:rsidRPr="00A87F81">
        <w:rPr>
          <w:rFonts w:ascii="Bookman Old Style" w:hAnsi="Bookman Old Style"/>
          <w:spacing w:val="-9"/>
        </w:rPr>
        <w:t xml:space="preserve"> </w:t>
      </w:r>
      <w:r w:rsidRPr="00A87F81">
        <w:rPr>
          <w:rFonts w:ascii="Bookman Old Style" w:hAnsi="Bookman Old Style"/>
        </w:rPr>
        <w:t>również</w:t>
      </w:r>
      <w:r w:rsidRPr="00A87F81">
        <w:rPr>
          <w:rFonts w:ascii="Bookman Old Style" w:hAnsi="Bookman Old Style"/>
          <w:spacing w:val="-11"/>
        </w:rPr>
        <w:t xml:space="preserve"> </w:t>
      </w:r>
      <w:r w:rsidRPr="00A87F81">
        <w:rPr>
          <w:rFonts w:ascii="Bookman Old Style" w:hAnsi="Bookman Old Style"/>
        </w:rPr>
        <w:t>wolumen</w:t>
      </w:r>
      <w:r w:rsidRPr="00A87F81">
        <w:rPr>
          <w:rFonts w:ascii="Bookman Old Style" w:hAnsi="Bookman Old Style"/>
          <w:spacing w:val="-10"/>
        </w:rPr>
        <w:t xml:space="preserve"> </w:t>
      </w:r>
      <w:r w:rsidRPr="00A87F81">
        <w:rPr>
          <w:rFonts w:ascii="Bookman Old Style" w:hAnsi="Bookman Old Style"/>
        </w:rPr>
        <w:t>niepodlegający</w:t>
      </w:r>
      <w:r w:rsidRPr="00A87F81">
        <w:rPr>
          <w:rFonts w:ascii="Bookman Old Style" w:hAnsi="Bookman Old Style"/>
          <w:spacing w:val="-11"/>
        </w:rPr>
        <w:t xml:space="preserve"> </w:t>
      </w:r>
      <w:r w:rsidRPr="00A87F81">
        <w:rPr>
          <w:rFonts w:ascii="Bookman Old Style" w:hAnsi="Bookman Old Style"/>
        </w:rPr>
        <w:t>ochronie</w:t>
      </w:r>
      <w:r w:rsidRPr="00A87F81">
        <w:rPr>
          <w:rFonts w:ascii="Bookman Old Style" w:hAnsi="Bookman Old Style"/>
          <w:spacing w:val="-8"/>
        </w:rPr>
        <w:t xml:space="preserve"> </w:t>
      </w:r>
      <w:r w:rsidRPr="00A87F81">
        <w:rPr>
          <w:rFonts w:ascii="Bookman Old Style" w:hAnsi="Bookman Old Style"/>
        </w:rPr>
        <w:t>dla</w:t>
      </w:r>
      <w:r w:rsidRPr="00A87F81">
        <w:rPr>
          <w:rFonts w:ascii="Bookman Old Style" w:hAnsi="Bookman Old Style"/>
          <w:spacing w:val="-6"/>
        </w:rPr>
        <w:t xml:space="preserve"> </w:t>
      </w:r>
      <w:r w:rsidRPr="00A87F81">
        <w:rPr>
          <w:rFonts w:ascii="Bookman Old Style" w:hAnsi="Bookman Old Style"/>
        </w:rPr>
        <w:t>którego nie</w:t>
      </w:r>
      <w:r w:rsidRPr="00A87F81">
        <w:rPr>
          <w:rFonts w:ascii="Bookman Old Style" w:hAnsi="Bookman Old Style"/>
          <w:spacing w:val="-14"/>
        </w:rPr>
        <w:t xml:space="preserve"> </w:t>
      </w:r>
      <w:r w:rsidRPr="00A87F81">
        <w:rPr>
          <w:rFonts w:ascii="Bookman Old Style" w:hAnsi="Bookman Old Style"/>
        </w:rPr>
        <w:t>może</w:t>
      </w:r>
      <w:r w:rsidRPr="00A87F81">
        <w:rPr>
          <w:rFonts w:ascii="Bookman Old Style" w:hAnsi="Bookman Old Style"/>
          <w:spacing w:val="-14"/>
        </w:rPr>
        <w:t xml:space="preserve"> </w:t>
      </w:r>
      <w:r w:rsidRPr="00A87F81">
        <w:rPr>
          <w:rFonts w:ascii="Bookman Old Style" w:hAnsi="Bookman Old Style"/>
        </w:rPr>
        <w:t>być</w:t>
      </w:r>
      <w:r w:rsidRPr="00A87F81">
        <w:rPr>
          <w:rFonts w:ascii="Bookman Old Style" w:hAnsi="Bookman Old Style"/>
          <w:spacing w:val="-11"/>
        </w:rPr>
        <w:t xml:space="preserve"> </w:t>
      </w:r>
      <w:r w:rsidRPr="00A87F81">
        <w:rPr>
          <w:rFonts w:ascii="Bookman Old Style" w:hAnsi="Bookman Old Style"/>
        </w:rPr>
        <w:t>stosowana</w:t>
      </w:r>
      <w:r w:rsidRPr="00A87F81">
        <w:rPr>
          <w:rFonts w:ascii="Bookman Old Style" w:hAnsi="Bookman Old Style"/>
          <w:spacing w:val="-13"/>
        </w:rPr>
        <w:t xml:space="preserve"> </w:t>
      </w:r>
      <w:r w:rsidRPr="00A87F81">
        <w:rPr>
          <w:rFonts w:ascii="Bookman Old Style" w:hAnsi="Bookman Old Style"/>
        </w:rPr>
        <w:t>do</w:t>
      </w:r>
      <w:r w:rsidRPr="00A87F81">
        <w:rPr>
          <w:rFonts w:ascii="Bookman Old Style" w:hAnsi="Bookman Old Style"/>
          <w:spacing w:val="-12"/>
        </w:rPr>
        <w:t xml:space="preserve"> </w:t>
      </w:r>
      <w:r w:rsidRPr="00A87F81">
        <w:rPr>
          <w:rFonts w:ascii="Bookman Old Style" w:hAnsi="Bookman Old Style"/>
        </w:rPr>
        <w:t>rozliczeń</w:t>
      </w:r>
      <w:r w:rsidRPr="00A87F81">
        <w:rPr>
          <w:rFonts w:ascii="Bookman Old Style" w:hAnsi="Bookman Old Style"/>
          <w:spacing w:val="-13"/>
        </w:rPr>
        <w:t xml:space="preserve"> </w:t>
      </w:r>
      <w:r w:rsidRPr="00A87F81">
        <w:rPr>
          <w:rFonts w:ascii="Bookman Old Style" w:hAnsi="Bookman Old Style"/>
        </w:rPr>
        <w:t>cena</w:t>
      </w:r>
      <w:r w:rsidRPr="00A87F81">
        <w:rPr>
          <w:rFonts w:ascii="Bookman Old Style" w:hAnsi="Bookman Old Style"/>
          <w:spacing w:val="-13"/>
        </w:rPr>
        <w:t xml:space="preserve"> </w:t>
      </w:r>
      <w:r w:rsidRPr="00A87F81">
        <w:rPr>
          <w:rFonts w:ascii="Bookman Old Style" w:hAnsi="Bookman Old Style"/>
        </w:rPr>
        <w:lastRenderedPageBreak/>
        <w:t>paliwa</w:t>
      </w:r>
      <w:r w:rsidRPr="00A87F81">
        <w:rPr>
          <w:rFonts w:ascii="Bookman Old Style" w:hAnsi="Bookman Old Style"/>
          <w:spacing w:val="-13"/>
        </w:rPr>
        <w:t xml:space="preserve"> </w:t>
      </w:r>
      <w:r w:rsidRPr="00A87F81">
        <w:rPr>
          <w:rFonts w:ascii="Bookman Old Style" w:hAnsi="Bookman Old Style"/>
        </w:rPr>
        <w:t>gazowego</w:t>
      </w:r>
      <w:r w:rsidRPr="00A87F81">
        <w:rPr>
          <w:rFonts w:ascii="Bookman Old Style" w:hAnsi="Bookman Old Style"/>
          <w:spacing w:val="-12"/>
        </w:rPr>
        <w:t xml:space="preserve"> </w:t>
      </w:r>
      <w:r w:rsidRPr="00A87F81">
        <w:rPr>
          <w:rFonts w:ascii="Bookman Old Style" w:hAnsi="Bookman Old Style"/>
        </w:rPr>
        <w:t>oraz</w:t>
      </w:r>
      <w:r w:rsidRPr="00A87F81">
        <w:rPr>
          <w:rFonts w:ascii="Bookman Old Style" w:hAnsi="Bookman Old Style"/>
          <w:spacing w:val="-14"/>
        </w:rPr>
        <w:t xml:space="preserve"> </w:t>
      </w:r>
      <w:r w:rsidRPr="00A87F81">
        <w:rPr>
          <w:rFonts w:ascii="Bookman Old Style" w:hAnsi="Bookman Old Style"/>
        </w:rPr>
        <w:t>opłaty</w:t>
      </w:r>
      <w:r w:rsidRPr="00A87F81">
        <w:rPr>
          <w:rFonts w:ascii="Bookman Old Style" w:hAnsi="Bookman Old Style"/>
          <w:spacing w:val="-14"/>
        </w:rPr>
        <w:t xml:space="preserve"> </w:t>
      </w:r>
      <w:r w:rsidRPr="00A87F81">
        <w:rPr>
          <w:rFonts w:ascii="Bookman Old Style" w:hAnsi="Bookman Old Style"/>
        </w:rPr>
        <w:t>abonamentowej wynikająca z Taryfy Wykonawcy zatwierdzonej przez Prezesa URE, czy w takim Zamawiający wyraża zgodę, aby paliwo gazowe nie objęte ochroną taryfową było rozliczane wg Cennika Sprzedawcy?</w:t>
      </w:r>
    </w:p>
    <w:p w:rsidR="00337F5C" w:rsidRPr="00A87F81" w:rsidRDefault="00337F5C" w:rsidP="00A87F81">
      <w:pPr>
        <w:pStyle w:val="Tekstpodstawowy"/>
        <w:spacing w:after="0" w:line="360" w:lineRule="auto"/>
        <w:ind w:right="123"/>
        <w:jc w:val="both"/>
        <w:rPr>
          <w:rFonts w:ascii="Bookman Old Style" w:hAnsi="Bookman Old Style"/>
          <w:b/>
          <w:i/>
          <w:color w:val="00B050"/>
        </w:rPr>
      </w:pPr>
      <w:r w:rsidRPr="00A87F81">
        <w:rPr>
          <w:rFonts w:ascii="Bookman Old Style" w:hAnsi="Bookman Old Style"/>
          <w:b/>
          <w:i/>
          <w:color w:val="00B050"/>
        </w:rPr>
        <w:t>ODP:</w:t>
      </w:r>
    </w:p>
    <w:p w:rsidR="006729A8" w:rsidRPr="00A87F81" w:rsidRDefault="004E42B0" w:rsidP="00A87F81">
      <w:pPr>
        <w:pStyle w:val="Tekstpodstawowy"/>
        <w:spacing w:after="0" w:line="360" w:lineRule="auto"/>
        <w:ind w:right="116"/>
        <w:jc w:val="both"/>
        <w:rPr>
          <w:rFonts w:ascii="Bookman Old Style" w:hAnsi="Bookman Old Style"/>
          <w:b/>
          <w:i/>
          <w:color w:val="00B050"/>
        </w:rPr>
      </w:pPr>
      <w:r w:rsidRPr="00A87F81">
        <w:rPr>
          <w:rFonts w:ascii="Bookman Old Style" w:hAnsi="Bookman Old Style"/>
          <w:b/>
          <w:i/>
          <w:color w:val="00B050"/>
        </w:rPr>
        <w:t>Zamawiający informuje, że dane podane w postępowaniu przetargowym są tożsame w 100% z danymi przedstawionymi w oświadczeniu.</w:t>
      </w:r>
      <w:r w:rsidR="006729A8" w:rsidRPr="00A87F81">
        <w:rPr>
          <w:rFonts w:ascii="Bookman Old Style" w:hAnsi="Bookman Old Style"/>
          <w:b/>
          <w:i/>
          <w:color w:val="00B050"/>
        </w:rPr>
        <w:t xml:space="preserve"> </w:t>
      </w:r>
      <w:r w:rsidRPr="00A87F81">
        <w:rPr>
          <w:rFonts w:ascii="Bookman Old Style" w:hAnsi="Bookman Old Style"/>
          <w:b/>
          <w:i/>
          <w:color w:val="00B050"/>
        </w:rPr>
        <w:t>Zamawiający wyraża zgodę, aby paliwo gazowe w sytuacji nieobjęcia ochroną taryfową było rozliczane wg Cennika Sprzedawcy.</w:t>
      </w:r>
    </w:p>
    <w:p w:rsidR="00337F5C" w:rsidRPr="00A87F81" w:rsidRDefault="00337F5C" w:rsidP="00A87F81">
      <w:pPr>
        <w:pStyle w:val="Tekstpodstawowy"/>
        <w:spacing w:after="0" w:line="360" w:lineRule="auto"/>
        <w:ind w:right="116"/>
        <w:jc w:val="both"/>
        <w:rPr>
          <w:rFonts w:ascii="Bookman Old Style" w:hAnsi="Bookman Old Style"/>
          <w:b/>
          <w:i/>
          <w:color w:val="00B050"/>
        </w:rPr>
      </w:pPr>
    </w:p>
    <w:p w:rsidR="006729A8" w:rsidRPr="00A87F81" w:rsidRDefault="006729A8" w:rsidP="00A87F81">
      <w:pPr>
        <w:pStyle w:val="Akapitzlist"/>
        <w:widowControl w:val="0"/>
        <w:numPr>
          <w:ilvl w:val="0"/>
          <w:numId w:val="15"/>
        </w:numPr>
        <w:tabs>
          <w:tab w:val="left" w:pos="819"/>
          <w:tab w:val="left" w:pos="821"/>
        </w:tabs>
        <w:autoSpaceDE w:val="0"/>
        <w:autoSpaceDN w:val="0"/>
        <w:spacing w:line="360" w:lineRule="auto"/>
        <w:ind w:left="0" w:right="126" w:firstLine="0"/>
        <w:contextualSpacing w:val="0"/>
        <w:rPr>
          <w:rFonts w:ascii="Bookman Old Style" w:hAnsi="Bookman Old Style"/>
          <w:sz w:val="22"/>
          <w:szCs w:val="22"/>
        </w:rPr>
      </w:pPr>
      <w:r w:rsidRPr="00A87F81">
        <w:rPr>
          <w:rFonts w:ascii="Bookman Old Style" w:hAnsi="Bookman Old Style"/>
          <w:sz w:val="22"/>
          <w:szCs w:val="22"/>
        </w:rPr>
        <w:t>Czy Zamawiający ma zawarte umowy/aneksy w ramach akcji promocyjnych, które uniemożliwiają</w:t>
      </w:r>
      <w:r w:rsidRPr="00A87F81">
        <w:rPr>
          <w:rFonts w:ascii="Bookman Old Style" w:hAnsi="Bookman Old Style"/>
          <w:spacing w:val="40"/>
          <w:sz w:val="22"/>
          <w:szCs w:val="22"/>
        </w:rPr>
        <w:t xml:space="preserve">  </w:t>
      </w:r>
      <w:r w:rsidRPr="00A87F81">
        <w:rPr>
          <w:rFonts w:ascii="Bookman Old Style" w:hAnsi="Bookman Old Style"/>
          <w:sz w:val="22"/>
          <w:szCs w:val="22"/>
        </w:rPr>
        <w:t>zawarcie</w:t>
      </w:r>
      <w:r w:rsidRPr="00A87F81">
        <w:rPr>
          <w:rFonts w:ascii="Bookman Old Style" w:hAnsi="Bookman Old Style"/>
          <w:spacing w:val="40"/>
          <w:sz w:val="22"/>
          <w:szCs w:val="22"/>
        </w:rPr>
        <w:t xml:space="preserve"> </w:t>
      </w:r>
      <w:r w:rsidRPr="00A87F81">
        <w:rPr>
          <w:rFonts w:ascii="Bookman Old Style" w:hAnsi="Bookman Old Style"/>
          <w:sz w:val="22"/>
          <w:szCs w:val="22"/>
        </w:rPr>
        <w:t>nowej</w:t>
      </w:r>
      <w:r w:rsidRPr="00A87F81">
        <w:rPr>
          <w:rFonts w:ascii="Bookman Old Style" w:hAnsi="Bookman Old Style"/>
          <w:spacing w:val="40"/>
          <w:sz w:val="22"/>
          <w:szCs w:val="22"/>
        </w:rPr>
        <w:t xml:space="preserve"> </w:t>
      </w:r>
      <w:r w:rsidRPr="00A87F81">
        <w:rPr>
          <w:rFonts w:ascii="Bookman Old Style" w:hAnsi="Bookman Old Style"/>
          <w:sz w:val="22"/>
          <w:szCs w:val="22"/>
        </w:rPr>
        <w:t>umowy</w:t>
      </w:r>
      <w:r w:rsidRPr="00A87F81">
        <w:rPr>
          <w:rFonts w:ascii="Bookman Old Style" w:hAnsi="Bookman Old Style"/>
          <w:spacing w:val="40"/>
          <w:sz w:val="22"/>
          <w:szCs w:val="22"/>
        </w:rPr>
        <w:t xml:space="preserve"> </w:t>
      </w:r>
      <w:r w:rsidRPr="00A87F81">
        <w:rPr>
          <w:rFonts w:ascii="Bookman Old Style" w:hAnsi="Bookman Old Style"/>
          <w:sz w:val="22"/>
          <w:szCs w:val="22"/>
        </w:rPr>
        <w:t>sprzedażowej</w:t>
      </w:r>
      <w:r w:rsidRPr="00A87F81">
        <w:rPr>
          <w:rFonts w:ascii="Bookman Old Style" w:hAnsi="Bookman Old Style"/>
          <w:spacing w:val="40"/>
          <w:sz w:val="22"/>
          <w:szCs w:val="22"/>
        </w:rPr>
        <w:t xml:space="preserve"> </w:t>
      </w:r>
      <w:r w:rsidRPr="00A87F81">
        <w:rPr>
          <w:rFonts w:ascii="Bookman Old Style" w:hAnsi="Bookman Old Style"/>
          <w:sz w:val="22"/>
          <w:szCs w:val="22"/>
        </w:rPr>
        <w:t>w</w:t>
      </w:r>
      <w:r w:rsidRPr="00A87F81">
        <w:rPr>
          <w:rFonts w:ascii="Bookman Old Style" w:hAnsi="Bookman Old Style"/>
          <w:spacing w:val="40"/>
          <w:sz w:val="22"/>
          <w:szCs w:val="22"/>
        </w:rPr>
        <w:t xml:space="preserve"> </w:t>
      </w:r>
      <w:r w:rsidRPr="00A87F81">
        <w:rPr>
          <w:rFonts w:ascii="Bookman Old Style" w:hAnsi="Bookman Old Style"/>
          <w:sz w:val="22"/>
          <w:szCs w:val="22"/>
        </w:rPr>
        <w:t>terminach</w:t>
      </w:r>
      <w:r w:rsidRPr="00A87F81">
        <w:rPr>
          <w:rFonts w:ascii="Bookman Old Style" w:hAnsi="Bookman Old Style"/>
          <w:spacing w:val="40"/>
          <w:sz w:val="22"/>
          <w:szCs w:val="22"/>
        </w:rPr>
        <w:t xml:space="preserve"> </w:t>
      </w:r>
      <w:r w:rsidRPr="00A87F81">
        <w:rPr>
          <w:rFonts w:ascii="Bookman Old Style" w:hAnsi="Bookman Old Style"/>
          <w:sz w:val="22"/>
          <w:szCs w:val="22"/>
        </w:rPr>
        <w:t>przewidzianych</w:t>
      </w:r>
      <w:r w:rsidRPr="00A87F81">
        <w:rPr>
          <w:rFonts w:ascii="Bookman Old Style" w:hAnsi="Bookman Old Style"/>
          <w:spacing w:val="40"/>
          <w:sz w:val="22"/>
          <w:szCs w:val="22"/>
        </w:rPr>
        <w:t xml:space="preserve"> </w:t>
      </w:r>
      <w:r w:rsidRPr="00A87F81">
        <w:rPr>
          <w:rFonts w:ascii="Bookman Old Style" w:hAnsi="Bookman Old Style"/>
          <w:sz w:val="22"/>
          <w:szCs w:val="22"/>
        </w:rPr>
        <w:t>w SWZ?</w:t>
      </w:r>
    </w:p>
    <w:p w:rsidR="006729A8" w:rsidRPr="00A87F81" w:rsidRDefault="006729A8" w:rsidP="00A87F81">
      <w:pPr>
        <w:pStyle w:val="Tekstpodstawowy"/>
        <w:spacing w:after="0" w:line="360" w:lineRule="auto"/>
        <w:rPr>
          <w:rFonts w:ascii="Bookman Old Style" w:hAnsi="Bookman Old Style"/>
          <w:spacing w:val="-2"/>
        </w:rPr>
      </w:pPr>
      <w:r w:rsidRPr="00A87F81">
        <w:rPr>
          <w:rFonts w:ascii="Bookman Old Style" w:hAnsi="Bookman Old Style"/>
        </w:rPr>
        <w:t>Jeśli</w:t>
      </w:r>
      <w:r w:rsidRPr="00A87F81">
        <w:rPr>
          <w:rFonts w:ascii="Bookman Old Style" w:hAnsi="Bookman Old Style"/>
          <w:spacing w:val="-8"/>
        </w:rPr>
        <w:t xml:space="preserve"> </w:t>
      </w:r>
      <w:r w:rsidRPr="00A87F81">
        <w:rPr>
          <w:rFonts w:ascii="Bookman Old Style" w:hAnsi="Bookman Old Style"/>
        </w:rPr>
        <w:t>tak</w:t>
      </w:r>
      <w:r w:rsidRPr="00A87F81">
        <w:rPr>
          <w:rFonts w:ascii="Bookman Old Style" w:hAnsi="Bookman Old Style"/>
          <w:spacing w:val="-4"/>
        </w:rPr>
        <w:t xml:space="preserve"> </w:t>
      </w:r>
      <w:r w:rsidRPr="00A87F81">
        <w:rPr>
          <w:rFonts w:ascii="Bookman Old Style" w:hAnsi="Bookman Old Style"/>
        </w:rPr>
        <w:t>–</w:t>
      </w:r>
      <w:r w:rsidRPr="00A87F81">
        <w:rPr>
          <w:rFonts w:ascii="Bookman Old Style" w:hAnsi="Bookman Old Style"/>
          <w:spacing w:val="-7"/>
        </w:rPr>
        <w:t xml:space="preserve"> </w:t>
      </w:r>
      <w:r w:rsidRPr="00A87F81">
        <w:rPr>
          <w:rFonts w:ascii="Bookman Old Style" w:hAnsi="Bookman Old Style"/>
        </w:rPr>
        <w:t>jakie</w:t>
      </w:r>
      <w:r w:rsidRPr="00A87F81">
        <w:rPr>
          <w:rFonts w:ascii="Bookman Old Style" w:hAnsi="Bookman Old Style"/>
          <w:spacing w:val="-6"/>
        </w:rPr>
        <w:t xml:space="preserve"> </w:t>
      </w:r>
      <w:r w:rsidRPr="00A87F81">
        <w:rPr>
          <w:rFonts w:ascii="Bookman Old Style" w:hAnsi="Bookman Old Style"/>
        </w:rPr>
        <w:t>są</w:t>
      </w:r>
      <w:r w:rsidRPr="00A87F81">
        <w:rPr>
          <w:rFonts w:ascii="Bookman Old Style" w:hAnsi="Bookman Old Style"/>
          <w:spacing w:val="-7"/>
        </w:rPr>
        <w:t xml:space="preserve"> </w:t>
      </w:r>
      <w:r w:rsidRPr="00A87F81">
        <w:rPr>
          <w:rFonts w:ascii="Bookman Old Style" w:hAnsi="Bookman Old Style"/>
        </w:rPr>
        <w:t>terminy</w:t>
      </w:r>
      <w:r w:rsidRPr="00A87F81">
        <w:rPr>
          <w:rFonts w:ascii="Bookman Old Style" w:hAnsi="Bookman Old Style"/>
          <w:spacing w:val="-8"/>
        </w:rPr>
        <w:t xml:space="preserve"> </w:t>
      </w:r>
      <w:r w:rsidRPr="00A87F81">
        <w:rPr>
          <w:rFonts w:ascii="Bookman Old Style" w:hAnsi="Bookman Old Style"/>
        </w:rPr>
        <w:t>wypowiedzeń</w:t>
      </w:r>
      <w:r w:rsidRPr="00A87F81">
        <w:rPr>
          <w:rFonts w:ascii="Bookman Old Style" w:hAnsi="Bookman Old Style"/>
          <w:spacing w:val="-6"/>
        </w:rPr>
        <w:t xml:space="preserve"> </w:t>
      </w:r>
      <w:r w:rsidRPr="00A87F81">
        <w:rPr>
          <w:rFonts w:ascii="Bookman Old Style" w:hAnsi="Bookman Old Style"/>
        </w:rPr>
        <w:t>umów/aneksów</w:t>
      </w:r>
      <w:r w:rsidRPr="00A87F81">
        <w:rPr>
          <w:rFonts w:ascii="Bookman Old Style" w:hAnsi="Bookman Old Style"/>
          <w:spacing w:val="-9"/>
        </w:rPr>
        <w:t xml:space="preserve"> </w:t>
      </w:r>
      <w:r w:rsidRPr="00A87F81">
        <w:rPr>
          <w:rFonts w:ascii="Bookman Old Style" w:hAnsi="Bookman Old Style"/>
          <w:spacing w:val="-2"/>
        </w:rPr>
        <w:t>promocyjnych?</w:t>
      </w:r>
    </w:p>
    <w:p w:rsidR="00337F5C" w:rsidRPr="00A87F81" w:rsidRDefault="00337F5C" w:rsidP="00A87F81">
      <w:pPr>
        <w:pStyle w:val="Tekstpodstawowy"/>
        <w:spacing w:after="0" w:line="360" w:lineRule="auto"/>
        <w:ind w:right="123"/>
        <w:jc w:val="both"/>
        <w:rPr>
          <w:rFonts w:ascii="Bookman Old Style" w:hAnsi="Bookman Old Style"/>
          <w:b/>
          <w:i/>
          <w:color w:val="00B050"/>
        </w:rPr>
      </w:pPr>
      <w:r w:rsidRPr="00A87F81">
        <w:rPr>
          <w:rFonts w:ascii="Bookman Old Style" w:hAnsi="Bookman Old Style"/>
          <w:b/>
          <w:i/>
          <w:color w:val="00B050"/>
        </w:rPr>
        <w:t>ODP:</w:t>
      </w:r>
    </w:p>
    <w:p w:rsidR="006729A8" w:rsidRPr="00A87F81" w:rsidRDefault="006729A8" w:rsidP="00A87F81">
      <w:pPr>
        <w:pStyle w:val="Tekstpodstawowy"/>
        <w:spacing w:after="0" w:line="360" w:lineRule="auto"/>
        <w:rPr>
          <w:rFonts w:ascii="Bookman Old Style" w:hAnsi="Bookman Old Style"/>
          <w:b/>
          <w:i/>
          <w:color w:val="00B050"/>
          <w:spacing w:val="-2"/>
        </w:rPr>
      </w:pPr>
      <w:r w:rsidRPr="00A87F81">
        <w:rPr>
          <w:rFonts w:ascii="Bookman Old Style" w:hAnsi="Bookman Old Style"/>
          <w:b/>
          <w:i/>
          <w:color w:val="00B050"/>
          <w:spacing w:val="-2"/>
        </w:rPr>
        <w:t>Zamawiający nie ma zawartych umów/aneksów w ramach akcji promocyjnych uniemożliwiających zawarcie nowej umowy sprzedażowej w terminach określonych w postępowaniu.</w:t>
      </w:r>
    </w:p>
    <w:p w:rsidR="00337F5C" w:rsidRPr="00A87F81" w:rsidRDefault="00337F5C" w:rsidP="00A87F81">
      <w:pPr>
        <w:pStyle w:val="Tekstpodstawowy"/>
        <w:spacing w:after="0" w:line="360" w:lineRule="auto"/>
        <w:rPr>
          <w:rFonts w:ascii="Bookman Old Style" w:hAnsi="Bookman Old Style"/>
          <w:b/>
          <w:i/>
          <w:color w:val="00B050"/>
          <w:spacing w:val="-2"/>
        </w:rPr>
      </w:pPr>
    </w:p>
    <w:p w:rsidR="006729A8" w:rsidRPr="00A87F81" w:rsidRDefault="006729A8" w:rsidP="00A87F81">
      <w:pPr>
        <w:pStyle w:val="Akapitzlist"/>
        <w:widowControl w:val="0"/>
        <w:numPr>
          <w:ilvl w:val="0"/>
          <w:numId w:val="15"/>
        </w:numPr>
        <w:tabs>
          <w:tab w:val="left" w:pos="819"/>
          <w:tab w:val="left" w:pos="821"/>
        </w:tabs>
        <w:autoSpaceDE w:val="0"/>
        <w:autoSpaceDN w:val="0"/>
        <w:spacing w:line="360" w:lineRule="auto"/>
        <w:ind w:left="0" w:right="122" w:firstLine="0"/>
        <w:contextualSpacing w:val="0"/>
        <w:rPr>
          <w:rFonts w:ascii="Bookman Old Style" w:hAnsi="Bookman Old Style"/>
          <w:sz w:val="22"/>
          <w:szCs w:val="22"/>
        </w:rPr>
      </w:pPr>
      <w:r w:rsidRPr="00A87F81">
        <w:rPr>
          <w:rFonts w:ascii="Bookman Old Style" w:hAnsi="Bookman Old Style"/>
          <w:sz w:val="22"/>
          <w:szCs w:val="22"/>
        </w:rPr>
        <w:t>Wykonawca</w:t>
      </w:r>
      <w:r w:rsidRPr="00A87F81">
        <w:rPr>
          <w:rFonts w:ascii="Bookman Old Style" w:hAnsi="Bookman Old Style"/>
          <w:spacing w:val="80"/>
          <w:sz w:val="22"/>
          <w:szCs w:val="22"/>
        </w:rPr>
        <w:t xml:space="preserve"> </w:t>
      </w:r>
      <w:r w:rsidRPr="00A87F81">
        <w:rPr>
          <w:rFonts w:ascii="Bookman Old Style" w:hAnsi="Bookman Old Style"/>
          <w:sz w:val="22"/>
          <w:szCs w:val="22"/>
        </w:rPr>
        <w:t>prosi</w:t>
      </w:r>
      <w:r w:rsidRPr="00A87F81">
        <w:rPr>
          <w:rFonts w:ascii="Bookman Old Style" w:hAnsi="Bookman Old Style"/>
          <w:spacing w:val="80"/>
          <w:sz w:val="22"/>
          <w:szCs w:val="22"/>
        </w:rPr>
        <w:t xml:space="preserve"> </w:t>
      </w:r>
      <w:r w:rsidRPr="00A87F81">
        <w:rPr>
          <w:rFonts w:ascii="Bookman Old Style" w:hAnsi="Bookman Old Style"/>
          <w:sz w:val="22"/>
          <w:szCs w:val="22"/>
        </w:rPr>
        <w:t>o</w:t>
      </w:r>
      <w:r w:rsidRPr="00A87F81">
        <w:rPr>
          <w:rFonts w:ascii="Bookman Old Style" w:hAnsi="Bookman Old Style"/>
          <w:spacing w:val="80"/>
          <w:sz w:val="22"/>
          <w:szCs w:val="22"/>
        </w:rPr>
        <w:t xml:space="preserve"> </w:t>
      </w:r>
      <w:r w:rsidRPr="00A87F81">
        <w:rPr>
          <w:rFonts w:ascii="Bookman Old Style" w:hAnsi="Bookman Old Style"/>
          <w:sz w:val="22"/>
          <w:szCs w:val="22"/>
        </w:rPr>
        <w:t>określenie</w:t>
      </w:r>
      <w:r w:rsidRPr="00A87F81">
        <w:rPr>
          <w:rFonts w:ascii="Bookman Old Style" w:hAnsi="Bookman Old Style"/>
          <w:spacing w:val="80"/>
          <w:sz w:val="22"/>
          <w:szCs w:val="22"/>
        </w:rPr>
        <w:t xml:space="preserve"> </w:t>
      </w:r>
      <w:r w:rsidRPr="00A87F81">
        <w:rPr>
          <w:rFonts w:ascii="Bookman Old Style" w:hAnsi="Bookman Old Style"/>
          <w:sz w:val="22"/>
          <w:szCs w:val="22"/>
        </w:rPr>
        <w:t>ewentualnego</w:t>
      </w:r>
      <w:r w:rsidRPr="00A87F81">
        <w:rPr>
          <w:rFonts w:ascii="Bookman Old Style" w:hAnsi="Bookman Old Style"/>
          <w:spacing w:val="80"/>
          <w:sz w:val="22"/>
          <w:szCs w:val="22"/>
        </w:rPr>
        <w:t xml:space="preserve"> </w:t>
      </w:r>
      <w:r w:rsidRPr="00A87F81">
        <w:rPr>
          <w:rFonts w:ascii="Bookman Old Style" w:hAnsi="Bookman Old Style"/>
          <w:sz w:val="22"/>
          <w:szCs w:val="22"/>
        </w:rPr>
        <w:t>odchylenia</w:t>
      </w:r>
      <w:r w:rsidRPr="00A87F81">
        <w:rPr>
          <w:rFonts w:ascii="Bookman Old Style" w:hAnsi="Bookman Old Style"/>
          <w:spacing w:val="80"/>
          <w:sz w:val="22"/>
          <w:szCs w:val="22"/>
        </w:rPr>
        <w:t xml:space="preserve"> </w:t>
      </w:r>
      <w:r w:rsidRPr="00A87F81">
        <w:rPr>
          <w:rFonts w:ascii="Bookman Old Style" w:hAnsi="Bookman Old Style"/>
          <w:sz w:val="22"/>
          <w:szCs w:val="22"/>
        </w:rPr>
        <w:t>wolumenu</w:t>
      </w:r>
      <w:r w:rsidRPr="00A87F81">
        <w:rPr>
          <w:rFonts w:ascii="Bookman Old Style" w:hAnsi="Bookman Old Style"/>
          <w:spacing w:val="80"/>
          <w:sz w:val="22"/>
          <w:szCs w:val="22"/>
        </w:rPr>
        <w:t xml:space="preserve"> </w:t>
      </w:r>
      <w:r w:rsidRPr="00A87F81">
        <w:rPr>
          <w:rFonts w:ascii="Bookman Old Style" w:hAnsi="Bookman Old Style"/>
          <w:sz w:val="22"/>
          <w:szCs w:val="22"/>
        </w:rPr>
        <w:t>względem</w:t>
      </w:r>
      <w:r w:rsidRPr="00A87F81">
        <w:rPr>
          <w:rFonts w:ascii="Bookman Old Style" w:hAnsi="Bookman Old Style"/>
          <w:spacing w:val="40"/>
          <w:sz w:val="22"/>
          <w:szCs w:val="22"/>
        </w:rPr>
        <w:t xml:space="preserve"> </w:t>
      </w:r>
      <w:r w:rsidRPr="00A87F81">
        <w:rPr>
          <w:rFonts w:ascii="Bookman Old Style" w:hAnsi="Bookman Old Style"/>
          <w:sz w:val="22"/>
          <w:szCs w:val="22"/>
        </w:rPr>
        <w:t>zapotrzebowania podstawowego do poziomu max +/- 10%.</w:t>
      </w:r>
    </w:p>
    <w:p w:rsidR="00337F5C" w:rsidRPr="00A87F81" w:rsidRDefault="00337F5C" w:rsidP="00A87F81">
      <w:pPr>
        <w:pStyle w:val="Akapitzlist"/>
        <w:widowControl w:val="0"/>
        <w:tabs>
          <w:tab w:val="left" w:pos="819"/>
          <w:tab w:val="left" w:pos="821"/>
        </w:tabs>
        <w:autoSpaceDE w:val="0"/>
        <w:autoSpaceDN w:val="0"/>
        <w:spacing w:line="360" w:lineRule="auto"/>
        <w:ind w:left="0" w:right="122"/>
        <w:contextualSpacing w:val="0"/>
        <w:rPr>
          <w:rFonts w:ascii="Bookman Old Style" w:hAnsi="Bookman Old Style"/>
          <w:b/>
          <w:i/>
          <w:color w:val="00B050"/>
          <w:sz w:val="22"/>
          <w:szCs w:val="22"/>
        </w:rPr>
      </w:pPr>
      <w:r w:rsidRPr="00A87F81">
        <w:rPr>
          <w:rFonts w:ascii="Bookman Old Style" w:hAnsi="Bookman Old Style"/>
          <w:b/>
          <w:i/>
          <w:color w:val="00B050"/>
          <w:sz w:val="22"/>
          <w:szCs w:val="22"/>
        </w:rPr>
        <w:t>ODP</w:t>
      </w:r>
    </w:p>
    <w:p w:rsidR="00337F5C" w:rsidRPr="00A87F81" w:rsidRDefault="006729A8" w:rsidP="00A87F81">
      <w:pPr>
        <w:spacing w:after="0" w:line="360" w:lineRule="auto"/>
        <w:jc w:val="both"/>
        <w:rPr>
          <w:rFonts w:ascii="Bookman Old Style" w:hAnsi="Bookman Old Style" w:cstheme="minorHAnsi"/>
          <w:b/>
          <w:i/>
          <w:color w:val="00B050"/>
        </w:rPr>
      </w:pPr>
      <w:r w:rsidRPr="00A87F81">
        <w:rPr>
          <w:rFonts w:ascii="Bookman Old Style" w:hAnsi="Bookman Old Style"/>
          <w:b/>
          <w:i/>
          <w:color w:val="00B050"/>
        </w:rPr>
        <w:t>Zamawiający określa odchylenie wolumenu max - 10%</w:t>
      </w:r>
      <w:r w:rsidR="00337F5C" w:rsidRPr="00A87F81">
        <w:rPr>
          <w:rFonts w:ascii="Bookman Old Style" w:hAnsi="Bookman Old Style"/>
          <w:b/>
          <w:i/>
          <w:color w:val="00B050"/>
        </w:rPr>
        <w:t>, Zgodnie z SWZ (postanowienia umowy), cyt:  „</w:t>
      </w:r>
      <w:r w:rsidR="00337F5C" w:rsidRPr="00A87F81">
        <w:rPr>
          <w:rFonts w:ascii="Bookman Old Style" w:hAnsi="Bookman Old Style" w:cstheme="minorHAnsi"/>
          <w:b/>
          <w:i/>
          <w:color w:val="00B050"/>
        </w:rPr>
        <w:t>Zamawiający zobowiązany jest do realizacji umowy w minimum 90% wartości umowy. Wykonawcy nie przysługują żadne roszczenia o zrealizowanie umowy w zakresie większym niż wielkość wskazana w zdaniu pierwszym”</w:t>
      </w:r>
    </w:p>
    <w:p w:rsidR="006729A8" w:rsidRPr="00A87F81" w:rsidRDefault="006729A8" w:rsidP="00A87F81">
      <w:pPr>
        <w:pStyle w:val="Akapitzlist"/>
        <w:tabs>
          <w:tab w:val="left" w:pos="819"/>
          <w:tab w:val="left" w:pos="821"/>
        </w:tabs>
        <w:spacing w:line="360" w:lineRule="auto"/>
        <w:ind w:left="0" w:right="122"/>
        <w:jc w:val="left"/>
        <w:rPr>
          <w:rFonts w:ascii="Bookman Old Style" w:hAnsi="Bookman Old Style"/>
          <w:color w:val="FF0000"/>
          <w:sz w:val="22"/>
          <w:szCs w:val="22"/>
        </w:rPr>
      </w:pPr>
    </w:p>
    <w:p w:rsidR="006729A8" w:rsidRPr="00A87F81" w:rsidRDefault="006729A8" w:rsidP="00A87F81">
      <w:pPr>
        <w:pStyle w:val="Akapitzlist"/>
        <w:widowControl w:val="0"/>
        <w:numPr>
          <w:ilvl w:val="0"/>
          <w:numId w:val="15"/>
        </w:numPr>
        <w:tabs>
          <w:tab w:val="left" w:pos="819"/>
          <w:tab w:val="left" w:pos="821"/>
        </w:tabs>
        <w:autoSpaceDE w:val="0"/>
        <w:autoSpaceDN w:val="0"/>
        <w:spacing w:line="360" w:lineRule="auto"/>
        <w:ind w:left="0" w:right="125" w:firstLine="0"/>
        <w:contextualSpacing w:val="0"/>
        <w:rPr>
          <w:rFonts w:ascii="Bookman Old Style" w:hAnsi="Bookman Old Style"/>
          <w:sz w:val="22"/>
          <w:szCs w:val="22"/>
        </w:rPr>
      </w:pPr>
      <w:r w:rsidRPr="00A87F81">
        <w:rPr>
          <w:rFonts w:ascii="Bookman Old Style" w:hAnsi="Bookman Old Style"/>
          <w:sz w:val="22"/>
          <w:szCs w:val="22"/>
        </w:rPr>
        <w:t>Czy</w:t>
      </w:r>
      <w:r w:rsidRPr="00A87F81">
        <w:rPr>
          <w:rFonts w:ascii="Bookman Old Style" w:hAnsi="Bookman Old Style"/>
          <w:spacing w:val="40"/>
          <w:sz w:val="22"/>
          <w:szCs w:val="22"/>
        </w:rPr>
        <w:t xml:space="preserve"> </w:t>
      </w:r>
      <w:r w:rsidRPr="00A87F81">
        <w:rPr>
          <w:rFonts w:ascii="Bookman Old Style" w:hAnsi="Bookman Old Style"/>
          <w:sz w:val="22"/>
          <w:szCs w:val="22"/>
        </w:rPr>
        <w:t>Zamawiający</w:t>
      </w:r>
      <w:r w:rsidRPr="00A87F81">
        <w:rPr>
          <w:rFonts w:ascii="Bookman Old Style" w:hAnsi="Bookman Old Style"/>
          <w:spacing w:val="40"/>
          <w:sz w:val="22"/>
          <w:szCs w:val="22"/>
        </w:rPr>
        <w:t xml:space="preserve"> </w:t>
      </w:r>
      <w:r w:rsidRPr="00A87F81">
        <w:rPr>
          <w:rFonts w:ascii="Bookman Old Style" w:hAnsi="Bookman Old Style"/>
          <w:sz w:val="22"/>
          <w:szCs w:val="22"/>
        </w:rPr>
        <w:t>będzie</w:t>
      </w:r>
      <w:r w:rsidRPr="00A87F81">
        <w:rPr>
          <w:rFonts w:ascii="Bookman Old Style" w:hAnsi="Bookman Old Style"/>
          <w:spacing w:val="40"/>
          <w:sz w:val="22"/>
          <w:szCs w:val="22"/>
        </w:rPr>
        <w:t xml:space="preserve"> </w:t>
      </w:r>
      <w:r w:rsidRPr="00A87F81">
        <w:rPr>
          <w:rFonts w:ascii="Bookman Old Style" w:hAnsi="Bookman Old Style"/>
          <w:sz w:val="22"/>
          <w:szCs w:val="22"/>
        </w:rPr>
        <w:t>sam</w:t>
      </w:r>
      <w:r w:rsidRPr="00A87F81">
        <w:rPr>
          <w:rFonts w:ascii="Bookman Old Style" w:hAnsi="Bookman Old Style"/>
          <w:spacing w:val="40"/>
          <w:sz w:val="22"/>
          <w:szCs w:val="22"/>
        </w:rPr>
        <w:t xml:space="preserve"> </w:t>
      </w:r>
      <w:r w:rsidRPr="00A87F81">
        <w:rPr>
          <w:rFonts w:ascii="Bookman Old Style" w:hAnsi="Bookman Old Style"/>
          <w:sz w:val="22"/>
          <w:szCs w:val="22"/>
        </w:rPr>
        <w:t>kontrolował</w:t>
      </w:r>
      <w:r w:rsidRPr="00A87F81">
        <w:rPr>
          <w:rFonts w:ascii="Bookman Old Style" w:hAnsi="Bookman Old Style"/>
          <w:spacing w:val="40"/>
          <w:sz w:val="22"/>
          <w:szCs w:val="22"/>
        </w:rPr>
        <w:t xml:space="preserve"> </w:t>
      </w:r>
      <w:r w:rsidRPr="00A87F81">
        <w:rPr>
          <w:rFonts w:ascii="Bookman Old Style" w:hAnsi="Bookman Old Style"/>
          <w:sz w:val="22"/>
          <w:szCs w:val="22"/>
        </w:rPr>
        <w:t>wartość</w:t>
      </w:r>
      <w:r w:rsidRPr="00A87F81">
        <w:rPr>
          <w:rFonts w:ascii="Bookman Old Style" w:hAnsi="Bookman Old Style"/>
          <w:spacing w:val="40"/>
          <w:sz w:val="22"/>
          <w:szCs w:val="22"/>
        </w:rPr>
        <w:t xml:space="preserve"> </w:t>
      </w:r>
      <w:r w:rsidRPr="00A87F81">
        <w:rPr>
          <w:rFonts w:ascii="Bookman Old Style" w:hAnsi="Bookman Old Style"/>
          <w:sz w:val="22"/>
          <w:szCs w:val="22"/>
        </w:rPr>
        <w:t>umowy?</w:t>
      </w:r>
      <w:r w:rsidRPr="00A87F81">
        <w:rPr>
          <w:rFonts w:ascii="Bookman Old Style" w:hAnsi="Bookman Old Style"/>
          <w:spacing w:val="40"/>
          <w:sz w:val="22"/>
          <w:szCs w:val="22"/>
        </w:rPr>
        <w:t xml:space="preserve"> </w:t>
      </w:r>
      <w:r w:rsidRPr="00A87F81">
        <w:rPr>
          <w:rFonts w:ascii="Bookman Old Style" w:hAnsi="Bookman Old Style"/>
          <w:sz w:val="22"/>
          <w:szCs w:val="22"/>
        </w:rPr>
        <w:t>Czy</w:t>
      </w:r>
      <w:r w:rsidRPr="00A87F81">
        <w:rPr>
          <w:rFonts w:ascii="Bookman Old Style" w:hAnsi="Bookman Old Style"/>
          <w:spacing w:val="40"/>
          <w:sz w:val="22"/>
          <w:szCs w:val="22"/>
        </w:rPr>
        <w:t xml:space="preserve"> </w:t>
      </w:r>
      <w:r w:rsidRPr="00A87F81">
        <w:rPr>
          <w:rFonts w:ascii="Bookman Old Style" w:hAnsi="Bookman Old Style"/>
          <w:sz w:val="22"/>
          <w:szCs w:val="22"/>
        </w:rPr>
        <w:t>w</w:t>
      </w:r>
      <w:r w:rsidRPr="00A87F81">
        <w:rPr>
          <w:rFonts w:ascii="Bookman Old Style" w:hAnsi="Bookman Old Style"/>
          <w:spacing w:val="40"/>
          <w:sz w:val="22"/>
          <w:szCs w:val="22"/>
        </w:rPr>
        <w:t xml:space="preserve"> </w:t>
      </w:r>
      <w:r w:rsidRPr="00A87F81">
        <w:rPr>
          <w:rFonts w:ascii="Bookman Old Style" w:hAnsi="Bookman Old Style"/>
          <w:sz w:val="22"/>
          <w:szCs w:val="22"/>
        </w:rPr>
        <w:t>przypadku</w:t>
      </w:r>
      <w:r w:rsidRPr="00A87F81">
        <w:rPr>
          <w:rFonts w:ascii="Bookman Old Style" w:hAnsi="Bookman Old Style"/>
          <w:spacing w:val="40"/>
          <w:sz w:val="22"/>
          <w:szCs w:val="22"/>
        </w:rPr>
        <w:t xml:space="preserve"> </w:t>
      </w:r>
      <w:r w:rsidRPr="00A87F81">
        <w:rPr>
          <w:rFonts w:ascii="Bookman Old Style" w:hAnsi="Bookman Old Style"/>
          <w:sz w:val="22"/>
          <w:szCs w:val="22"/>
        </w:rPr>
        <w:t>jej</w:t>
      </w:r>
      <w:r w:rsidRPr="00A87F81">
        <w:rPr>
          <w:rFonts w:ascii="Bookman Old Style" w:hAnsi="Bookman Old Style"/>
          <w:spacing w:val="80"/>
          <w:sz w:val="22"/>
          <w:szCs w:val="22"/>
        </w:rPr>
        <w:t xml:space="preserve"> </w:t>
      </w:r>
      <w:r w:rsidRPr="00A87F81">
        <w:rPr>
          <w:rFonts w:ascii="Bookman Old Style" w:hAnsi="Bookman Old Style"/>
          <w:sz w:val="22"/>
          <w:szCs w:val="22"/>
        </w:rPr>
        <w:t xml:space="preserve">przekroczenia, Zamawiający zapłaci za rzeczywiste zużycie paliwa </w:t>
      </w:r>
      <w:r w:rsidRPr="00A87F81">
        <w:rPr>
          <w:rFonts w:ascii="Bookman Old Style" w:hAnsi="Bookman Old Style"/>
          <w:sz w:val="22"/>
          <w:szCs w:val="22"/>
        </w:rPr>
        <w:lastRenderedPageBreak/>
        <w:t>gazowego?</w:t>
      </w:r>
    </w:p>
    <w:p w:rsidR="004E42B0" w:rsidRPr="00A87F81" w:rsidRDefault="004E42B0" w:rsidP="00A87F81">
      <w:pPr>
        <w:pStyle w:val="Akapitzlist"/>
        <w:widowControl w:val="0"/>
        <w:tabs>
          <w:tab w:val="left" w:pos="819"/>
          <w:tab w:val="left" w:pos="821"/>
        </w:tabs>
        <w:autoSpaceDE w:val="0"/>
        <w:autoSpaceDN w:val="0"/>
        <w:spacing w:line="360" w:lineRule="auto"/>
        <w:ind w:left="0" w:right="125"/>
        <w:contextualSpacing w:val="0"/>
        <w:rPr>
          <w:rFonts w:ascii="Bookman Old Style" w:hAnsi="Bookman Old Style"/>
          <w:b/>
          <w:i/>
          <w:color w:val="00B050"/>
          <w:sz w:val="22"/>
          <w:szCs w:val="22"/>
        </w:rPr>
      </w:pPr>
      <w:r w:rsidRPr="00A87F81">
        <w:rPr>
          <w:rFonts w:ascii="Bookman Old Style" w:hAnsi="Bookman Old Style"/>
          <w:b/>
          <w:i/>
          <w:color w:val="00B050"/>
          <w:sz w:val="22"/>
          <w:szCs w:val="22"/>
        </w:rPr>
        <w:t>ODP:</w:t>
      </w:r>
    </w:p>
    <w:p w:rsidR="004E42B0" w:rsidRPr="00A87F81" w:rsidRDefault="004E42B0" w:rsidP="00A87F81">
      <w:pPr>
        <w:pStyle w:val="Akapitzlist"/>
        <w:tabs>
          <w:tab w:val="left" w:pos="819"/>
          <w:tab w:val="left" w:pos="821"/>
        </w:tabs>
        <w:spacing w:line="360" w:lineRule="auto"/>
        <w:ind w:left="0" w:right="125"/>
        <w:jc w:val="left"/>
        <w:rPr>
          <w:rFonts w:ascii="Bookman Old Style" w:hAnsi="Bookman Old Style"/>
          <w:b/>
          <w:i/>
          <w:color w:val="00B050"/>
          <w:sz w:val="22"/>
          <w:szCs w:val="22"/>
        </w:rPr>
      </w:pPr>
      <w:r w:rsidRPr="00A87F81">
        <w:rPr>
          <w:rFonts w:ascii="Bookman Old Style" w:hAnsi="Bookman Old Style"/>
          <w:b/>
          <w:i/>
          <w:color w:val="00B050"/>
          <w:sz w:val="22"/>
          <w:szCs w:val="22"/>
        </w:rPr>
        <w:t>Zamawiający</w:t>
      </w:r>
      <w:r w:rsidRPr="00A87F81">
        <w:rPr>
          <w:rFonts w:ascii="Bookman Old Style" w:hAnsi="Bookman Old Style"/>
          <w:b/>
          <w:i/>
          <w:color w:val="00B050"/>
          <w:spacing w:val="40"/>
          <w:sz w:val="22"/>
          <w:szCs w:val="22"/>
        </w:rPr>
        <w:t xml:space="preserve"> </w:t>
      </w:r>
      <w:r w:rsidRPr="00A87F81">
        <w:rPr>
          <w:rFonts w:ascii="Bookman Old Style" w:hAnsi="Bookman Old Style"/>
          <w:b/>
          <w:i/>
          <w:color w:val="00B050"/>
          <w:sz w:val="22"/>
          <w:szCs w:val="22"/>
        </w:rPr>
        <w:t>będzie</w:t>
      </w:r>
      <w:r w:rsidRPr="00A87F81">
        <w:rPr>
          <w:rFonts w:ascii="Bookman Old Style" w:hAnsi="Bookman Old Style"/>
          <w:b/>
          <w:i/>
          <w:color w:val="00B050"/>
          <w:spacing w:val="40"/>
          <w:sz w:val="22"/>
          <w:szCs w:val="22"/>
        </w:rPr>
        <w:t xml:space="preserve"> </w:t>
      </w:r>
      <w:r w:rsidRPr="00A87F81">
        <w:rPr>
          <w:rFonts w:ascii="Bookman Old Style" w:hAnsi="Bookman Old Style"/>
          <w:b/>
          <w:i/>
          <w:color w:val="00B050"/>
          <w:sz w:val="22"/>
          <w:szCs w:val="22"/>
        </w:rPr>
        <w:t>sam</w:t>
      </w:r>
      <w:r w:rsidRPr="00A87F81">
        <w:rPr>
          <w:rFonts w:ascii="Bookman Old Style" w:hAnsi="Bookman Old Style"/>
          <w:b/>
          <w:i/>
          <w:color w:val="00B050"/>
          <w:spacing w:val="40"/>
          <w:sz w:val="22"/>
          <w:szCs w:val="22"/>
        </w:rPr>
        <w:t xml:space="preserve"> </w:t>
      </w:r>
      <w:r w:rsidRPr="00A87F81">
        <w:rPr>
          <w:rFonts w:ascii="Bookman Old Style" w:hAnsi="Bookman Old Style"/>
          <w:b/>
          <w:i/>
          <w:color w:val="00B050"/>
          <w:sz w:val="22"/>
          <w:szCs w:val="22"/>
        </w:rPr>
        <w:t>kontrolował</w:t>
      </w:r>
      <w:r w:rsidRPr="00A87F81">
        <w:rPr>
          <w:rFonts w:ascii="Bookman Old Style" w:hAnsi="Bookman Old Style"/>
          <w:b/>
          <w:i/>
          <w:color w:val="00B050"/>
          <w:spacing w:val="40"/>
          <w:sz w:val="22"/>
          <w:szCs w:val="22"/>
        </w:rPr>
        <w:t xml:space="preserve"> </w:t>
      </w:r>
      <w:r w:rsidRPr="00A87F81">
        <w:rPr>
          <w:rFonts w:ascii="Bookman Old Style" w:hAnsi="Bookman Old Style"/>
          <w:b/>
          <w:i/>
          <w:color w:val="00B050"/>
          <w:sz w:val="22"/>
          <w:szCs w:val="22"/>
        </w:rPr>
        <w:t>wartość</w:t>
      </w:r>
      <w:r w:rsidRPr="00A87F81">
        <w:rPr>
          <w:rFonts w:ascii="Bookman Old Style" w:hAnsi="Bookman Old Style"/>
          <w:b/>
          <w:i/>
          <w:color w:val="00B050"/>
          <w:spacing w:val="40"/>
          <w:sz w:val="22"/>
          <w:szCs w:val="22"/>
        </w:rPr>
        <w:t xml:space="preserve"> </w:t>
      </w:r>
      <w:r w:rsidRPr="00A87F81">
        <w:rPr>
          <w:rFonts w:ascii="Bookman Old Style" w:hAnsi="Bookman Old Style"/>
          <w:b/>
          <w:i/>
          <w:color w:val="00B050"/>
          <w:sz w:val="22"/>
          <w:szCs w:val="22"/>
        </w:rPr>
        <w:t>umowy.</w:t>
      </w:r>
    </w:p>
    <w:p w:rsidR="006729A8" w:rsidRPr="00A87F81" w:rsidRDefault="006729A8" w:rsidP="00A87F81">
      <w:pPr>
        <w:pStyle w:val="Akapitzlist"/>
        <w:tabs>
          <w:tab w:val="left" w:pos="819"/>
          <w:tab w:val="left" w:pos="821"/>
        </w:tabs>
        <w:spacing w:line="360" w:lineRule="auto"/>
        <w:ind w:left="0" w:right="125"/>
        <w:jc w:val="left"/>
        <w:rPr>
          <w:rFonts w:ascii="Bookman Old Style" w:hAnsi="Bookman Old Style"/>
          <w:b/>
          <w:i/>
          <w:color w:val="00B050"/>
          <w:sz w:val="22"/>
          <w:szCs w:val="22"/>
        </w:rPr>
      </w:pPr>
      <w:r w:rsidRPr="00A87F81">
        <w:rPr>
          <w:rFonts w:ascii="Bookman Old Style" w:hAnsi="Bookman Old Style"/>
          <w:b/>
          <w:i/>
          <w:color w:val="00B050"/>
          <w:sz w:val="22"/>
          <w:szCs w:val="22"/>
        </w:rPr>
        <w:t>Zamawiający zapłaci za rzeczywiste zużycie paliwa gazowego.</w:t>
      </w:r>
    </w:p>
    <w:p w:rsidR="004E42B0" w:rsidRPr="00A87F81" w:rsidRDefault="004E42B0" w:rsidP="00A87F81">
      <w:pPr>
        <w:pStyle w:val="Akapitzlist"/>
        <w:tabs>
          <w:tab w:val="left" w:pos="819"/>
          <w:tab w:val="left" w:pos="821"/>
        </w:tabs>
        <w:spacing w:line="360" w:lineRule="auto"/>
        <w:ind w:left="0" w:right="125"/>
        <w:jc w:val="left"/>
        <w:rPr>
          <w:rFonts w:ascii="Bookman Old Style" w:hAnsi="Bookman Old Style"/>
          <w:color w:val="FF0000"/>
          <w:sz w:val="22"/>
          <w:szCs w:val="22"/>
        </w:rPr>
      </w:pPr>
    </w:p>
    <w:p w:rsidR="006729A8" w:rsidRPr="00A87F81" w:rsidRDefault="006729A8" w:rsidP="00A87F81">
      <w:pPr>
        <w:pStyle w:val="Akapitzlist"/>
        <w:widowControl w:val="0"/>
        <w:numPr>
          <w:ilvl w:val="0"/>
          <w:numId w:val="15"/>
        </w:numPr>
        <w:tabs>
          <w:tab w:val="left" w:pos="819"/>
        </w:tabs>
        <w:autoSpaceDE w:val="0"/>
        <w:autoSpaceDN w:val="0"/>
        <w:spacing w:line="360" w:lineRule="auto"/>
        <w:ind w:left="0" w:firstLine="0"/>
        <w:contextualSpacing w:val="0"/>
        <w:rPr>
          <w:rFonts w:ascii="Bookman Old Style" w:hAnsi="Bookman Old Style"/>
          <w:sz w:val="22"/>
          <w:szCs w:val="22"/>
        </w:rPr>
      </w:pPr>
      <w:r w:rsidRPr="00A87F81">
        <w:rPr>
          <w:rFonts w:ascii="Bookman Old Style" w:hAnsi="Bookman Old Style"/>
          <w:sz w:val="22"/>
          <w:szCs w:val="22"/>
        </w:rPr>
        <w:t>Czy</w:t>
      </w:r>
      <w:r w:rsidRPr="00A87F81">
        <w:rPr>
          <w:rFonts w:ascii="Bookman Old Style" w:hAnsi="Bookman Old Style"/>
          <w:spacing w:val="-9"/>
          <w:sz w:val="22"/>
          <w:szCs w:val="22"/>
        </w:rPr>
        <w:t xml:space="preserve"> </w:t>
      </w:r>
      <w:r w:rsidRPr="00A87F81">
        <w:rPr>
          <w:rFonts w:ascii="Bookman Old Style" w:hAnsi="Bookman Old Style"/>
          <w:sz w:val="22"/>
          <w:szCs w:val="22"/>
        </w:rPr>
        <w:t>Zamawiający</w:t>
      </w:r>
      <w:r w:rsidRPr="00A87F81">
        <w:rPr>
          <w:rFonts w:ascii="Bookman Old Style" w:hAnsi="Bookman Old Style"/>
          <w:spacing w:val="-8"/>
          <w:sz w:val="22"/>
          <w:szCs w:val="22"/>
        </w:rPr>
        <w:t xml:space="preserve"> </w:t>
      </w:r>
      <w:r w:rsidRPr="00A87F81">
        <w:rPr>
          <w:rFonts w:ascii="Bookman Old Style" w:hAnsi="Bookman Old Style"/>
          <w:sz w:val="22"/>
          <w:szCs w:val="22"/>
        </w:rPr>
        <w:t>wyraża</w:t>
      </w:r>
      <w:r w:rsidRPr="00A87F81">
        <w:rPr>
          <w:rFonts w:ascii="Bookman Old Style" w:hAnsi="Bookman Old Style"/>
          <w:spacing w:val="-4"/>
          <w:sz w:val="22"/>
          <w:szCs w:val="22"/>
        </w:rPr>
        <w:t xml:space="preserve"> </w:t>
      </w:r>
      <w:r w:rsidRPr="00A87F81">
        <w:rPr>
          <w:rFonts w:ascii="Bookman Old Style" w:hAnsi="Bookman Old Style"/>
          <w:sz w:val="22"/>
          <w:szCs w:val="22"/>
        </w:rPr>
        <w:t>zgodę</w:t>
      </w:r>
      <w:r w:rsidRPr="00A87F81">
        <w:rPr>
          <w:rFonts w:ascii="Bookman Old Style" w:hAnsi="Bookman Old Style"/>
          <w:spacing w:val="-4"/>
          <w:sz w:val="22"/>
          <w:szCs w:val="22"/>
        </w:rPr>
        <w:t xml:space="preserve"> </w:t>
      </w:r>
      <w:r w:rsidRPr="00A87F81">
        <w:rPr>
          <w:rFonts w:ascii="Bookman Old Style" w:hAnsi="Bookman Old Style"/>
          <w:sz w:val="22"/>
          <w:szCs w:val="22"/>
        </w:rPr>
        <w:t>na</w:t>
      </w:r>
      <w:r w:rsidRPr="00A87F81">
        <w:rPr>
          <w:rFonts w:ascii="Bookman Old Style" w:hAnsi="Bookman Old Style"/>
          <w:spacing w:val="-6"/>
          <w:sz w:val="22"/>
          <w:szCs w:val="22"/>
        </w:rPr>
        <w:t xml:space="preserve"> </w:t>
      </w:r>
      <w:r w:rsidRPr="00A87F81">
        <w:rPr>
          <w:rFonts w:ascii="Bookman Old Style" w:hAnsi="Bookman Old Style"/>
          <w:sz w:val="22"/>
          <w:szCs w:val="22"/>
        </w:rPr>
        <w:t>zawarcie</w:t>
      </w:r>
      <w:r w:rsidRPr="00A87F81">
        <w:rPr>
          <w:rFonts w:ascii="Bookman Old Style" w:hAnsi="Bookman Old Style"/>
          <w:spacing w:val="-4"/>
          <w:sz w:val="22"/>
          <w:szCs w:val="22"/>
        </w:rPr>
        <w:t xml:space="preserve"> </w:t>
      </w:r>
      <w:r w:rsidRPr="00A87F81">
        <w:rPr>
          <w:rFonts w:ascii="Bookman Old Style" w:hAnsi="Bookman Old Style"/>
          <w:sz w:val="22"/>
          <w:szCs w:val="22"/>
        </w:rPr>
        <w:t>umowy</w:t>
      </w:r>
      <w:r w:rsidRPr="00A87F81">
        <w:rPr>
          <w:rFonts w:ascii="Bookman Old Style" w:hAnsi="Bookman Old Style"/>
          <w:spacing w:val="-6"/>
          <w:sz w:val="22"/>
          <w:szCs w:val="22"/>
        </w:rPr>
        <w:t xml:space="preserve"> </w:t>
      </w:r>
      <w:r w:rsidRPr="00A87F81">
        <w:rPr>
          <w:rFonts w:ascii="Bookman Old Style" w:hAnsi="Bookman Old Style"/>
          <w:sz w:val="22"/>
          <w:szCs w:val="22"/>
        </w:rPr>
        <w:t>w</w:t>
      </w:r>
      <w:r w:rsidRPr="00A87F81">
        <w:rPr>
          <w:rFonts w:ascii="Bookman Old Style" w:hAnsi="Bookman Old Style"/>
          <w:spacing w:val="-8"/>
          <w:sz w:val="22"/>
          <w:szCs w:val="22"/>
        </w:rPr>
        <w:t xml:space="preserve"> </w:t>
      </w:r>
      <w:r w:rsidRPr="00A87F81">
        <w:rPr>
          <w:rFonts w:ascii="Bookman Old Style" w:hAnsi="Bookman Old Style"/>
          <w:sz w:val="22"/>
          <w:szCs w:val="22"/>
        </w:rPr>
        <w:t>formie</w:t>
      </w:r>
      <w:r w:rsidRPr="00A87F81">
        <w:rPr>
          <w:rFonts w:ascii="Bookman Old Style" w:hAnsi="Bookman Old Style"/>
          <w:spacing w:val="-6"/>
          <w:sz w:val="22"/>
          <w:szCs w:val="22"/>
        </w:rPr>
        <w:t xml:space="preserve"> </w:t>
      </w:r>
      <w:r w:rsidRPr="00A87F81">
        <w:rPr>
          <w:rFonts w:ascii="Bookman Old Style" w:hAnsi="Bookman Old Style"/>
          <w:spacing w:val="-2"/>
          <w:sz w:val="22"/>
          <w:szCs w:val="22"/>
        </w:rPr>
        <w:t>korespondencyjnej?</w:t>
      </w:r>
    </w:p>
    <w:p w:rsidR="004E42B0" w:rsidRPr="00A87F81" w:rsidRDefault="004E42B0" w:rsidP="00A87F81">
      <w:pPr>
        <w:pStyle w:val="Akapitzlist"/>
        <w:widowControl w:val="0"/>
        <w:tabs>
          <w:tab w:val="left" w:pos="-3828"/>
        </w:tabs>
        <w:autoSpaceDE w:val="0"/>
        <w:autoSpaceDN w:val="0"/>
        <w:spacing w:line="360" w:lineRule="auto"/>
        <w:ind w:left="0" w:right="125"/>
        <w:contextualSpacing w:val="0"/>
        <w:rPr>
          <w:rFonts w:ascii="Bookman Old Style" w:hAnsi="Bookman Old Style"/>
          <w:sz w:val="22"/>
          <w:szCs w:val="22"/>
        </w:rPr>
      </w:pPr>
      <w:r w:rsidRPr="00A87F81">
        <w:rPr>
          <w:rFonts w:ascii="Bookman Old Style" w:hAnsi="Bookman Old Style"/>
          <w:b/>
          <w:i/>
          <w:color w:val="00B050"/>
          <w:sz w:val="22"/>
          <w:szCs w:val="22"/>
        </w:rPr>
        <w:t>ODP:</w:t>
      </w:r>
    </w:p>
    <w:p w:rsidR="006729A8" w:rsidRPr="00A87F81" w:rsidRDefault="006729A8" w:rsidP="00A87F81">
      <w:pPr>
        <w:pStyle w:val="Akapitzlist"/>
        <w:tabs>
          <w:tab w:val="left" w:pos="819"/>
        </w:tabs>
        <w:spacing w:line="360" w:lineRule="auto"/>
        <w:ind w:left="0"/>
        <w:jc w:val="left"/>
        <w:rPr>
          <w:rFonts w:ascii="Bookman Old Style" w:hAnsi="Bookman Old Style"/>
          <w:b/>
          <w:i/>
          <w:color w:val="00B050"/>
          <w:spacing w:val="-2"/>
          <w:sz w:val="22"/>
          <w:szCs w:val="22"/>
        </w:rPr>
      </w:pPr>
      <w:r w:rsidRPr="00A87F81">
        <w:rPr>
          <w:rFonts w:ascii="Bookman Old Style" w:hAnsi="Bookman Old Style"/>
          <w:b/>
          <w:i/>
          <w:color w:val="00B050"/>
          <w:spacing w:val="-2"/>
          <w:sz w:val="22"/>
          <w:szCs w:val="22"/>
        </w:rPr>
        <w:t>Zamawiający wyraża zgodę.</w:t>
      </w:r>
    </w:p>
    <w:p w:rsidR="00B50AE5" w:rsidRPr="00A87F81" w:rsidRDefault="00B50AE5" w:rsidP="00A87F81">
      <w:pPr>
        <w:pStyle w:val="Akapitzlist"/>
        <w:tabs>
          <w:tab w:val="left" w:pos="819"/>
        </w:tabs>
        <w:spacing w:line="360" w:lineRule="auto"/>
        <w:ind w:left="0"/>
        <w:jc w:val="left"/>
        <w:rPr>
          <w:rFonts w:ascii="Bookman Old Style" w:hAnsi="Bookman Old Style"/>
          <w:b/>
          <w:i/>
          <w:color w:val="00B050"/>
          <w:sz w:val="22"/>
          <w:szCs w:val="22"/>
        </w:rPr>
      </w:pPr>
    </w:p>
    <w:p w:rsidR="006729A8" w:rsidRPr="00A87F81" w:rsidRDefault="006729A8" w:rsidP="00A87F81">
      <w:pPr>
        <w:pStyle w:val="Akapitzlist"/>
        <w:widowControl w:val="0"/>
        <w:numPr>
          <w:ilvl w:val="0"/>
          <w:numId w:val="15"/>
        </w:numPr>
        <w:tabs>
          <w:tab w:val="left" w:pos="819"/>
          <w:tab w:val="left" w:pos="821"/>
        </w:tabs>
        <w:autoSpaceDE w:val="0"/>
        <w:autoSpaceDN w:val="0"/>
        <w:spacing w:line="360" w:lineRule="auto"/>
        <w:ind w:left="0" w:right="124" w:firstLine="0"/>
        <w:contextualSpacing w:val="0"/>
        <w:rPr>
          <w:rFonts w:ascii="Bookman Old Style" w:hAnsi="Bookman Old Style"/>
          <w:sz w:val="22"/>
          <w:szCs w:val="22"/>
        </w:rPr>
      </w:pPr>
      <w:r w:rsidRPr="00A87F81">
        <w:rPr>
          <w:rFonts w:ascii="Bookman Old Style" w:hAnsi="Bookman Old Style"/>
          <w:sz w:val="22"/>
          <w:szCs w:val="22"/>
        </w:rPr>
        <w:t>Czy</w:t>
      </w:r>
      <w:r w:rsidRPr="00A87F81">
        <w:rPr>
          <w:rFonts w:ascii="Bookman Old Style" w:hAnsi="Bookman Old Style"/>
          <w:spacing w:val="76"/>
          <w:w w:val="150"/>
          <w:sz w:val="22"/>
          <w:szCs w:val="22"/>
        </w:rPr>
        <w:t xml:space="preserve"> </w:t>
      </w:r>
      <w:r w:rsidRPr="00A87F81">
        <w:rPr>
          <w:rFonts w:ascii="Bookman Old Style" w:hAnsi="Bookman Old Style"/>
          <w:sz w:val="22"/>
          <w:szCs w:val="22"/>
        </w:rPr>
        <w:t>Zamawiający</w:t>
      </w:r>
      <w:r w:rsidRPr="00A87F81">
        <w:rPr>
          <w:rFonts w:ascii="Bookman Old Style" w:hAnsi="Bookman Old Style"/>
          <w:spacing w:val="80"/>
          <w:w w:val="150"/>
          <w:sz w:val="22"/>
          <w:szCs w:val="22"/>
        </w:rPr>
        <w:t xml:space="preserve"> </w:t>
      </w:r>
      <w:r w:rsidRPr="00A87F81">
        <w:rPr>
          <w:rFonts w:ascii="Bookman Old Style" w:hAnsi="Bookman Old Style"/>
          <w:sz w:val="22"/>
          <w:szCs w:val="22"/>
        </w:rPr>
        <w:t>wyraża</w:t>
      </w:r>
      <w:r w:rsidRPr="00A87F81">
        <w:rPr>
          <w:rFonts w:ascii="Bookman Old Style" w:hAnsi="Bookman Old Style"/>
          <w:spacing w:val="80"/>
          <w:w w:val="150"/>
          <w:sz w:val="22"/>
          <w:szCs w:val="22"/>
        </w:rPr>
        <w:t xml:space="preserve"> </w:t>
      </w:r>
      <w:r w:rsidRPr="00A87F81">
        <w:rPr>
          <w:rFonts w:ascii="Bookman Old Style" w:hAnsi="Bookman Old Style"/>
          <w:sz w:val="22"/>
          <w:szCs w:val="22"/>
        </w:rPr>
        <w:t>zgodę</w:t>
      </w:r>
      <w:r w:rsidRPr="00A87F81">
        <w:rPr>
          <w:rFonts w:ascii="Bookman Old Style" w:hAnsi="Bookman Old Style"/>
          <w:spacing w:val="80"/>
          <w:w w:val="150"/>
          <w:sz w:val="22"/>
          <w:szCs w:val="22"/>
        </w:rPr>
        <w:t xml:space="preserve"> </w:t>
      </w:r>
      <w:r w:rsidRPr="00A87F81">
        <w:rPr>
          <w:rFonts w:ascii="Bookman Old Style" w:hAnsi="Bookman Old Style"/>
          <w:sz w:val="22"/>
          <w:szCs w:val="22"/>
        </w:rPr>
        <w:t>na</w:t>
      </w:r>
      <w:r w:rsidRPr="00A87F81">
        <w:rPr>
          <w:rFonts w:ascii="Bookman Old Style" w:hAnsi="Bookman Old Style"/>
          <w:spacing w:val="80"/>
          <w:w w:val="150"/>
          <w:sz w:val="22"/>
          <w:szCs w:val="22"/>
        </w:rPr>
        <w:t xml:space="preserve"> </w:t>
      </w:r>
      <w:r w:rsidRPr="00A87F81">
        <w:rPr>
          <w:rFonts w:ascii="Bookman Old Style" w:hAnsi="Bookman Old Style"/>
          <w:sz w:val="22"/>
          <w:szCs w:val="22"/>
        </w:rPr>
        <w:t>zawarcie</w:t>
      </w:r>
      <w:r w:rsidRPr="00A87F81">
        <w:rPr>
          <w:rFonts w:ascii="Bookman Old Style" w:hAnsi="Bookman Old Style"/>
          <w:spacing w:val="80"/>
          <w:w w:val="150"/>
          <w:sz w:val="22"/>
          <w:szCs w:val="22"/>
        </w:rPr>
        <w:t xml:space="preserve"> </w:t>
      </w:r>
      <w:r w:rsidRPr="00A87F81">
        <w:rPr>
          <w:rFonts w:ascii="Bookman Old Style" w:hAnsi="Bookman Old Style"/>
          <w:sz w:val="22"/>
          <w:szCs w:val="22"/>
        </w:rPr>
        <w:t>umowy</w:t>
      </w:r>
      <w:r w:rsidRPr="00A87F81">
        <w:rPr>
          <w:rFonts w:ascii="Bookman Old Style" w:hAnsi="Bookman Old Style"/>
          <w:spacing w:val="80"/>
          <w:w w:val="150"/>
          <w:sz w:val="22"/>
          <w:szCs w:val="22"/>
        </w:rPr>
        <w:t xml:space="preserve"> </w:t>
      </w:r>
      <w:r w:rsidRPr="00A87F81">
        <w:rPr>
          <w:rFonts w:ascii="Bookman Old Style" w:hAnsi="Bookman Old Style"/>
          <w:sz w:val="22"/>
          <w:szCs w:val="22"/>
        </w:rPr>
        <w:t>w</w:t>
      </w:r>
      <w:r w:rsidRPr="00A87F81">
        <w:rPr>
          <w:rFonts w:ascii="Bookman Old Style" w:hAnsi="Bookman Old Style"/>
          <w:spacing w:val="80"/>
          <w:w w:val="150"/>
          <w:sz w:val="22"/>
          <w:szCs w:val="22"/>
        </w:rPr>
        <w:t xml:space="preserve"> </w:t>
      </w:r>
      <w:r w:rsidRPr="00A87F81">
        <w:rPr>
          <w:rFonts w:ascii="Bookman Old Style" w:hAnsi="Bookman Old Style"/>
          <w:sz w:val="22"/>
          <w:szCs w:val="22"/>
        </w:rPr>
        <w:t>formie</w:t>
      </w:r>
      <w:r w:rsidRPr="00A87F81">
        <w:rPr>
          <w:rFonts w:ascii="Bookman Old Style" w:hAnsi="Bookman Old Style"/>
          <w:spacing w:val="80"/>
          <w:w w:val="150"/>
          <w:sz w:val="22"/>
          <w:szCs w:val="22"/>
        </w:rPr>
        <w:t xml:space="preserve"> </w:t>
      </w:r>
      <w:r w:rsidRPr="00A87F81">
        <w:rPr>
          <w:rFonts w:ascii="Bookman Old Style" w:hAnsi="Bookman Old Style"/>
          <w:sz w:val="22"/>
          <w:szCs w:val="22"/>
        </w:rPr>
        <w:t>elektronicznej z zastosowaniem kwalifikowanego podpisu elektronicznego?</w:t>
      </w:r>
    </w:p>
    <w:p w:rsidR="004E42B0" w:rsidRPr="00A87F81" w:rsidRDefault="004E42B0" w:rsidP="00A87F81">
      <w:pPr>
        <w:pStyle w:val="Akapitzlist"/>
        <w:widowControl w:val="0"/>
        <w:tabs>
          <w:tab w:val="left" w:pos="-3828"/>
        </w:tabs>
        <w:autoSpaceDE w:val="0"/>
        <w:autoSpaceDN w:val="0"/>
        <w:spacing w:line="360" w:lineRule="auto"/>
        <w:ind w:left="0" w:right="125"/>
        <w:contextualSpacing w:val="0"/>
        <w:rPr>
          <w:rFonts w:ascii="Bookman Old Style" w:hAnsi="Bookman Old Style"/>
          <w:sz w:val="22"/>
          <w:szCs w:val="22"/>
        </w:rPr>
      </w:pPr>
      <w:r w:rsidRPr="00A87F81">
        <w:rPr>
          <w:rFonts w:ascii="Bookman Old Style" w:hAnsi="Bookman Old Style"/>
          <w:b/>
          <w:i/>
          <w:color w:val="00B050"/>
          <w:sz w:val="22"/>
          <w:szCs w:val="22"/>
        </w:rPr>
        <w:t>ODP:</w:t>
      </w:r>
    </w:p>
    <w:p w:rsidR="004E42B0" w:rsidRPr="00A87F81" w:rsidRDefault="004E42B0" w:rsidP="00A87F81">
      <w:pPr>
        <w:pStyle w:val="Akapitzlist"/>
        <w:tabs>
          <w:tab w:val="left" w:pos="819"/>
        </w:tabs>
        <w:spacing w:line="360" w:lineRule="auto"/>
        <w:ind w:left="0"/>
        <w:jc w:val="left"/>
        <w:rPr>
          <w:rFonts w:ascii="Bookman Old Style" w:hAnsi="Bookman Old Style"/>
          <w:b/>
          <w:i/>
          <w:color w:val="00B050"/>
          <w:spacing w:val="-2"/>
          <w:sz w:val="22"/>
          <w:szCs w:val="22"/>
        </w:rPr>
      </w:pPr>
      <w:r w:rsidRPr="00A87F81">
        <w:rPr>
          <w:rFonts w:ascii="Bookman Old Style" w:hAnsi="Bookman Old Style"/>
          <w:b/>
          <w:i/>
          <w:color w:val="00B050"/>
          <w:spacing w:val="-2"/>
          <w:sz w:val="22"/>
          <w:szCs w:val="22"/>
        </w:rPr>
        <w:t>Zamawiający wyraża zgodę.</w:t>
      </w:r>
    </w:p>
    <w:p w:rsidR="004E42B0" w:rsidRPr="00A87F81" w:rsidRDefault="004E42B0" w:rsidP="00A87F81">
      <w:pPr>
        <w:pStyle w:val="Akapitzlist"/>
        <w:tabs>
          <w:tab w:val="left" w:pos="819"/>
        </w:tabs>
        <w:spacing w:line="360" w:lineRule="auto"/>
        <w:ind w:left="0"/>
        <w:jc w:val="left"/>
        <w:rPr>
          <w:rFonts w:ascii="Bookman Old Style" w:hAnsi="Bookman Old Style"/>
          <w:b/>
          <w:i/>
          <w:color w:val="00B050"/>
          <w:sz w:val="22"/>
          <w:szCs w:val="22"/>
        </w:rPr>
      </w:pPr>
    </w:p>
    <w:p w:rsidR="006729A8" w:rsidRPr="00A14A84" w:rsidRDefault="006729A8" w:rsidP="00A14A84">
      <w:pPr>
        <w:pStyle w:val="Akapitzlist"/>
        <w:widowControl w:val="0"/>
        <w:numPr>
          <w:ilvl w:val="0"/>
          <w:numId w:val="15"/>
        </w:numPr>
        <w:tabs>
          <w:tab w:val="left" w:pos="819"/>
        </w:tabs>
        <w:autoSpaceDE w:val="0"/>
        <w:autoSpaceDN w:val="0"/>
        <w:spacing w:line="360" w:lineRule="auto"/>
        <w:ind w:left="0" w:firstLine="0"/>
        <w:contextualSpacing w:val="0"/>
        <w:rPr>
          <w:rFonts w:ascii="Bookman Old Style" w:hAnsi="Bookman Old Style"/>
          <w:sz w:val="22"/>
          <w:szCs w:val="22"/>
        </w:rPr>
      </w:pPr>
      <w:r w:rsidRPr="00A14A84">
        <w:rPr>
          <w:rFonts w:ascii="Bookman Old Style" w:hAnsi="Bookman Old Style"/>
          <w:sz w:val="22"/>
          <w:szCs w:val="22"/>
        </w:rPr>
        <w:t>Dot.</w:t>
      </w:r>
      <w:r w:rsidRPr="00A14A84">
        <w:rPr>
          <w:rFonts w:ascii="Bookman Old Style" w:hAnsi="Bookman Old Style"/>
          <w:spacing w:val="-8"/>
          <w:sz w:val="22"/>
          <w:szCs w:val="22"/>
        </w:rPr>
        <w:t xml:space="preserve"> </w:t>
      </w:r>
      <w:r w:rsidRPr="00A14A84">
        <w:rPr>
          <w:rFonts w:ascii="Bookman Old Style" w:hAnsi="Bookman Old Style"/>
          <w:sz w:val="22"/>
          <w:szCs w:val="22"/>
        </w:rPr>
        <w:t>rozdziału</w:t>
      </w:r>
      <w:r w:rsidRPr="00A14A84">
        <w:rPr>
          <w:rFonts w:ascii="Bookman Old Style" w:hAnsi="Bookman Old Style"/>
          <w:spacing w:val="-7"/>
          <w:sz w:val="22"/>
          <w:szCs w:val="22"/>
        </w:rPr>
        <w:t xml:space="preserve"> </w:t>
      </w:r>
      <w:r w:rsidRPr="00A14A84">
        <w:rPr>
          <w:rFonts w:ascii="Bookman Old Style" w:hAnsi="Bookman Old Style"/>
          <w:sz w:val="22"/>
          <w:szCs w:val="22"/>
        </w:rPr>
        <w:t>VI</w:t>
      </w:r>
      <w:r w:rsidRPr="00A14A84">
        <w:rPr>
          <w:rFonts w:ascii="Bookman Old Style" w:hAnsi="Bookman Old Style"/>
          <w:spacing w:val="-6"/>
          <w:sz w:val="22"/>
          <w:szCs w:val="22"/>
        </w:rPr>
        <w:t xml:space="preserve"> </w:t>
      </w:r>
      <w:r w:rsidRPr="00A14A84">
        <w:rPr>
          <w:rFonts w:ascii="Bookman Old Style" w:hAnsi="Bookman Old Style"/>
          <w:sz w:val="22"/>
          <w:szCs w:val="22"/>
        </w:rPr>
        <w:t>SWZ:</w:t>
      </w:r>
      <w:r w:rsidRPr="00A14A84">
        <w:rPr>
          <w:rFonts w:ascii="Bookman Old Style" w:hAnsi="Bookman Old Style"/>
          <w:spacing w:val="-9"/>
          <w:sz w:val="22"/>
          <w:szCs w:val="22"/>
        </w:rPr>
        <w:t xml:space="preserve"> </w:t>
      </w:r>
      <w:r w:rsidRPr="00A14A84">
        <w:rPr>
          <w:rFonts w:ascii="Bookman Old Style" w:hAnsi="Bookman Old Style"/>
          <w:sz w:val="22"/>
          <w:szCs w:val="22"/>
        </w:rPr>
        <w:t>Wykonawca</w:t>
      </w:r>
      <w:r w:rsidRPr="00A14A84">
        <w:rPr>
          <w:rFonts w:ascii="Bookman Old Style" w:hAnsi="Bookman Old Style"/>
          <w:spacing w:val="-5"/>
          <w:sz w:val="22"/>
          <w:szCs w:val="22"/>
        </w:rPr>
        <w:t xml:space="preserve"> </w:t>
      </w:r>
      <w:r w:rsidRPr="00A14A84">
        <w:rPr>
          <w:rFonts w:ascii="Bookman Old Style" w:hAnsi="Bookman Old Style"/>
          <w:sz w:val="22"/>
          <w:szCs w:val="22"/>
        </w:rPr>
        <w:t>wnioskuje</w:t>
      </w:r>
      <w:r w:rsidRPr="00A14A84">
        <w:rPr>
          <w:rFonts w:ascii="Bookman Old Style" w:hAnsi="Bookman Old Style"/>
          <w:spacing w:val="-8"/>
          <w:sz w:val="22"/>
          <w:szCs w:val="22"/>
        </w:rPr>
        <w:t xml:space="preserve"> </w:t>
      </w:r>
      <w:r w:rsidRPr="00A14A84">
        <w:rPr>
          <w:rFonts w:ascii="Bookman Old Style" w:hAnsi="Bookman Old Style"/>
          <w:sz w:val="22"/>
          <w:szCs w:val="22"/>
        </w:rPr>
        <w:t>o</w:t>
      </w:r>
      <w:r w:rsidRPr="00A14A84">
        <w:rPr>
          <w:rFonts w:ascii="Bookman Old Style" w:hAnsi="Bookman Old Style"/>
          <w:spacing w:val="-8"/>
          <w:sz w:val="22"/>
          <w:szCs w:val="22"/>
        </w:rPr>
        <w:t xml:space="preserve"> </w:t>
      </w:r>
      <w:r w:rsidRPr="00A14A84">
        <w:rPr>
          <w:rFonts w:ascii="Bookman Old Style" w:hAnsi="Bookman Old Style"/>
          <w:sz w:val="22"/>
          <w:szCs w:val="22"/>
        </w:rPr>
        <w:t>dodanie</w:t>
      </w:r>
      <w:r w:rsidRPr="00A14A84">
        <w:rPr>
          <w:rFonts w:ascii="Bookman Old Style" w:hAnsi="Bookman Old Style"/>
          <w:spacing w:val="-6"/>
          <w:sz w:val="22"/>
          <w:szCs w:val="22"/>
        </w:rPr>
        <w:t xml:space="preserve"> </w:t>
      </w:r>
      <w:r w:rsidRPr="00A14A84">
        <w:rPr>
          <w:rFonts w:ascii="Bookman Old Style" w:hAnsi="Bookman Old Style"/>
          <w:spacing w:val="-2"/>
          <w:sz w:val="22"/>
          <w:szCs w:val="22"/>
        </w:rPr>
        <w:t>zapisu:</w:t>
      </w:r>
    </w:p>
    <w:p w:rsidR="006729A8" w:rsidRPr="00A14A84" w:rsidRDefault="006729A8" w:rsidP="00A14A84">
      <w:pPr>
        <w:pStyle w:val="Tekstpodstawowy"/>
        <w:spacing w:after="0" w:line="360" w:lineRule="auto"/>
        <w:rPr>
          <w:rFonts w:ascii="Bookman Old Style" w:hAnsi="Bookman Old Style"/>
          <w:spacing w:val="-2"/>
        </w:rPr>
      </w:pPr>
      <w:r w:rsidRPr="00A14A84">
        <w:rPr>
          <w:rFonts w:ascii="Bookman Old Style" w:hAnsi="Bookman Old Style"/>
        </w:rPr>
        <w:t>„Za</w:t>
      </w:r>
      <w:r w:rsidRPr="00A14A84">
        <w:rPr>
          <w:rFonts w:ascii="Bookman Old Style" w:hAnsi="Bookman Old Style"/>
          <w:spacing w:val="-8"/>
        </w:rPr>
        <w:t xml:space="preserve"> </w:t>
      </w:r>
      <w:r w:rsidRPr="00A14A84">
        <w:rPr>
          <w:rFonts w:ascii="Bookman Old Style" w:hAnsi="Bookman Old Style"/>
        </w:rPr>
        <w:t>dzień</w:t>
      </w:r>
      <w:r w:rsidRPr="00A14A84">
        <w:rPr>
          <w:rFonts w:ascii="Bookman Old Style" w:hAnsi="Bookman Old Style"/>
          <w:spacing w:val="-4"/>
        </w:rPr>
        <w:t xml:space="preserve"> </w:t>
      </w:r>
      <w:r w:rsidRPr="00A14A84">
        <w:rPr>
          <w:rFonts w:ascii="Bookman Old Style" w:hAnsi="Bookman Old Style"/>
        </w:rPr>
        <w:t>zapłaty</w:t>
      </w:r>
      <w:r w:rsidRPr="00A14A84">
        <w:rPr>
          <w:rFonts w:ascii="Bookman Old Style" w:hAnsi="Bookman Old Style"/>
          <w:spacing w:val="-10"/>
        </w:rPr>
        <w:t xml:space="preserve"> </w:t>
      </w:r>
      <w:r w:rsidRPr="00A14A84">
        <w:rPr>
          <w:rFonts w:ascii="Bookman Old Style" w:hAnsi="Bookman Old Style"/>
        </w:rPr>
        <w:t>uznaje</w:t>
      </w:r>
      <w:r w:rsidRPr="00A14A84">
        <w:rPr>
          <w:rFonts w:ascii="Bookman Old Style" w:hAnsi="Bookman Old Style"/>
          <w:spacing w:val="-6"/>
        </w:rPr>
        <w:t xml:space="preserve"> </w:t>
      </w:r>
      <w:r w:rsidRPr="00A14A84">
        <w:rPr>
          <w:rFonts w:ascii="Bookman Old Style" w:hAnsi="Bookman Old Style"/>
        </w:rPr>
        <w:t>się</w:t>
      </w:r>
      <w:r w:rsidRPr="00A14A84">
        <w:rPr>
          <w:rFonts w:ascii="Bookman Old Style" w:hAnsi="Bookman Old Style"/>
          <w:spacing w:val="-8"/>
        </w:rPr>
        <w:t xml:space="preserve"> </w:t>
      </w:r>
      <w:r w:rsidRPr="00A14A84">
        <w:rPr>
          <w:rFonts w:ascii="Bookman Old Style" w:hAnsi="Bookman Old Style"/>
        </w:rPr>
        <w:t>dzień</w:t>
      </w:r>
      <w:r w:rsidRPr="00A14A84">
        <w:rPr>
          <w:rFonts w:ascii="Bookman Old Style" w:hAnsi="Bookman Old Style"/>
          <w:spacing w:val="-6"/>
        </w:rPr>
        <w:t xml:space="preserve"> </w:t>
      </w:r>
      <w:r w:rsidRPr="00A14A84">
        <w:rPr>
          <w:rFonts w:ascii="Bookman Old Style" w:hAnsi="Bookman Old Style"/>
        </w:rPr>
        <w:t>wpływu</w:t>
      </w:r>
      <w:r w:rsidRPr="00A14A84">
        <w:rPr>
          <w:rFonts w:ascii="Bookman Old Style" w:hAnsi="Bookman Old Style"/>
          <w:spacing w:val="-7"/>
        </w:rPr>
        <w:t xml:space="preserve"> </w:t>
      </w:r>
      <w:r w:rsidRPr="00A14A84">
        <w:rPr>
          <w:rFonts w:ascii="Bookman Old Style" w:hAnsi="Bookman Old Style"/>
        </w:rPr>
        <w:t>środków</w:t>
      </w:r>
      <w:r w:rsidRPr="00A14A84">
        <w:rPr>
          <w:rFonts w:ascii="Bookman Old Style" w:hAnsi="Bookman Old Style"/>
          <w:spacing w:val="-9"/>
        </w:rPr>
        <w:t xml:space="preserve"> </w:t>
      </w:r>
      <w:r w:rsidRPr="00A14A84">
        <w:rPr>
          <w:rFonts w:ascii="Bookman Old Style" w:hAnsi="Bookman Old Style"/>
        </w:rPr>
        <w:t>na</w:t>
      </w:r>
      <w:r w:rsidRPr="00A14A84">
        <w:rPr>
          <w:rFonts w:ascii="Bookman Old Style" w:hAnsi="Bookman Old Style"/>
          <w:spacing w:val="-6"/>
        </w:rPr>
        <w:t xml:space="preserve"> </w:t>
      </w:r>
      <w:r w:rsidRPr="00A14A84">
        <w:rPr>
          <w:rFonts w:ascii="Bookman Old Style" w:hAnsi="Bookman Old Style"/>
        </w:rPr>
        <w:t>rachunek</w:t>
      </w:r>
      <w:r w:rsidRPr="00A14A84">
        <w:rPr>
          <w:rFonts w:ascii="Bookman Old Style" w:hAnsi="Bookman Old Style"/>
          <w:spacing w:val="-4"/>
        </w:rPr>
        <w:t xml:space="preserve"> </w:t>
      </w:r>
      <w:r w:rsidRPr="00A14A84">
        <w:rPr>
          <w:rFonts w:ascii="Bookman Old Style" w:hAnsi="Bookman Old Style"/>
        </w:rPr>
        <w:t>bankowy</w:t>
      </w:r>
      <w:r w:rsidRPr="00A14A84">
        <w:rPr>
          <w:rFonts w:ascii="Bookman Old Style" w:hAnsi="Bookman Old Style"/>
          <w:spacing w:val="-13"/>
        </w:rPr>
        <w:t xml:space="preserve"> </w:t>
      </w:r>
      <w:r w:rsidRPr="00A14A84">
        <w:rPr>
          <w:rFonts w:ascii="Bookman Old Style" w:hAnsi="Bookman Old Style"/>
          <w:spacing w:val="-2"/>
        </w:rPr>
        <w:t>Wykonawcy”.</w:t>
      </w:r>
    </w:p>
    <w:p w:rsidR="006729A8" w:rsidRPr="00A14A84" w:rsidRDefault="00A14A84" w:rsidP="00A14A84">
      <w:pPr>
        <w:pStyle w:val="Tekstpodstawowy"/>
        <w:spacing w:after="0" w:line="360" w:lineRule="auto"/>
        <w:rPr>
          <w:rFonts w:ascii="Bookman Old Style" w:hAnsi="Bookman Old Style"/>
          <w:b/>
          <w:i/>
          <w:color w:val="00B050"/>
          <w:spacing w:val="-2"/>
        </w:rPr>
      </w:pPr>
      <w:r w:rsidRPr="00A14A84">
        <w:rPr>
          <w:rFonts w:ascii="Bookman Old Style" w:hAnsi="Bookman Old Style"/>
          <w:b/>
          <w:i/>
          <w:color w:val="00B050"/>
          <w:spacing w:val="-2"/>
        </w:rPr>
        <w:t>ODP:</w:t>
      </w:r>
    </w:p>
    <w:p w:rsidR="00A14A84" w:rsidRPr="00A14A84" w:rsidRDefault="00A14A84" w:rsidP="00A14A84">
      <w:pPr>
        <w:pStyle w:val="Tekstpodstawowy"/>
        <w:spacing w:after="0" w:line="360" w:lineRule="auto"/>
        <w:rPr>
          <w:rFonts w:ascii="Bookman Old Style" w:hAnsi="Bookman Old Style"/>
          <w:b/>
          <w:i/>
          <w:color w:val="00B050"/>
          <w:spacing w:val="-2"/>
        </w:rPr>
      </w:pPr>
      <w:r w:rsidRPr="00A14A84">
        <w:rPr>
          <w:rFonts w:ascii="Bookman Old Style" w:hAnsi="Bookman Old Style"/>
          <w:b/>
          <w:i/>
          <w:color w:val="00B050"/>
          <w:spacing w:val="-2"/>
        </w:rPr>
        <w:t>Zamawiający wyraża zgodę na zapis:</w:t>
      </w:r>
    </w:p>
    <w:p w:rsidR="00A14A84" w:rsidRPr="00A14A84" w:rsidRDefault="00A14A84" w:rsidP="00A14A84">
      <w:pPr>
        <w:pStyle w:val="Tekstpodstawowy"/>
        <w:spacing w:after="0" w:line="360" w:lineRule="auto"/>
        <w:rPr>
          <w:rFonts w:ascii="Bookman Old Style" w:hAnsi="Bookman Old Style"/>
          <w:b/>
          <w:i/>
          <w:color w:val="00B050"/>
          <w:spacing w:val="-2"/>
        </w:rPr>
      </w:pPr>
      <w:r w:rsidRPr="00A14A84">
        <w:rPr>
          <w:rFonts w:ascii="Bookman Old Style" w:hAnsi="Bookman Old Style"/>
          <w:b/>
          <w:i/>
          <w:color w:val="00B050"/>
          <w:spacing w:val="-2"/>
        </w:rPr>
        <w:t>„Za dzień zapłaty uznaje się dzień wpływu środków na rachunek bankowy Wykonawcy”</w:t>
      </w:r>
    </w:p>
    <w:p w:rsidR="00A14A84" w:rsidRPr="00A14A84" w:rsidRDefault="00A14A84" w:rsidP="00A14A84">
      <w:pPr>
        <w:pStyle w:val="Tekstpodstawowy"/>
        <w:spacing w:after="0" w:line="360" w:lineRule="auto"/>
        <w:rPr>
          <w:rFonts w:ascii="Bookman Old Style" w:hAnsi="Bookman Old Style"/>
          <w:color w:val="FF0000"/>
          <w:spacing w:val="-2"/>
        </w:rPr>
      </w:pPr>
    </w:p>
    <w:p w:rsidR="006729A8" w:rsidRPr="00A14A84" w:rsidRDefault="006729A8" w:rsidP="00A14A84">
      <w:pPr>
        <w:pStyle w:val="Akapitzlist"/>
        <w:widowControl w:val="0"/>
        <w:numPr>
          <w:ilvl w:val="0"/>
          <w:numId w:val="15"/>
        </w:numPr>
        <w:tabs>
          <w:tab w:val="left" w:pos="811"/>
          <w:tab w:val="left" w:pos="814"/>
        </w:tabs>
        <w:autoSpaceDE w:val="0"/>
        <w:autoSpaceDN w:val="0"/>
        <w:spacing w:line="360" w:lineRule="auto"/>
        <w:ind w:left="0" w:right="119" w:firstLine="0"/>
        <w:contextualSpacing w:val="0"/>
        <w:rPr>
          <w:rFonts w:ascii="Bookman Old Style" w:hAnsi="Bookman Old Style"/>
          <w:sz w:val="22"/>
          <w:szCs w:val="22"/>
        </w:rPr>
      </w:pPr>
      <w:r w:rsidRPr="00A14A84">
        <w:rPr>
          <w:rFonts w:ascii="Bookman Old Style" w:hAnsi="Bookman Old Style"/>
          <w:sz w:val="22"/>
          <w:szCs w:val="22"/>
        </w:rPr>
        <w:t>Dot. rozdziału VI SWZ: Wykonawca wnosi o zmianę terminu płatności faktury rozliczeniowej, tak aby wynosił 30 dni od daty wystawienia faktury przez Wykonawcę.</w:t>
      </w:r>
    </w:p>
    <w:p w:rsidR="00A14A84" w:rsidRPr="00A14A84" w:rsidRDefault="00A14A84" w:rsidP="00A14A84">
      <w:pPr>
        <w:pStyle w:val="Akapitzlist"/>
        <w:widowControl w:val="0"/>
        <w:tabs>
          <w:tab w:val="left" w:pos="811"/>
          <w:tab w:val="left" w:pos="814"/>
        </w:tabs>
        <w:autoSpaceDE w:val="0"/>
        <w:autoSpaceDN w:val="0"/>
        <w:spacing w:line="360" w:lineRule="auto"/>
        <w:ind w:left="0" w:right="123"/>
        <w:contextualSpacing w:val="0"/>
        <w:rPr>
          <w:rFonts w:ascii="Bookman Old Style" w:hAnsi="Bookman Old Style"/>
          <w:b/>
          <w:i/>
          <w:color w:val="00B050"/>
          <w:sz w:val="22"/>
          <w:szCs w:val="22"/>
        </w:rPr>
      </w:pPr>
      <w:r w:rsidRPr="00A14A84">
        <w:rPr>
          <w:rFonts w:ascii="Bookman Old Style" w:hAnsi="Bookman Old Style"/>
          <w:b/>
          <w:i/>
          <w:color w:val="00B050"/>
          <w:sz w:val="22"/>
          <w:szCs w:val="22"/>
        </w:rPr>
        <w:t>ODP:</w:t>
      </w:r>
    </w:p>
    <w:p w:rsidR="00A14A84" w:rsidRPr="00A14A84" w:rsidRDefault="00A14A84" w:rsidP="00A14A84">
      <w:pPr>
        <w:pStyle w:val="Akapitzlist"/>
        <w:widowControl w:val="0"/>
        <w:tabs>
          <w:tab w:val="left" w:pos="811"/>
          <w:tab w:val="left" w:pos="814"/>
        </w:tabs>
        <w:autoSpaceDE w:val="0"/>
        <w:autoSpaceDN w:val="0"/>
        <w:spacing w:line="360" w:lineRule="auto"/>
        <w:ind w:left="0" w:right="123"/>
        <w:contextualSpacing w:val="0"/>
        <w:rPr>
          <w:rFonts w:ascii="Bookman Old Style" w:hAnsi="Bookman Old Style"/>
          <w:b/>
          <w:i/>
          <w:color w:val="00B050"/>
          <w:sz w:val="22"/>
          <w:szCs w:val="22"/>
        </w:rPr>
      </w:pPr>
      <w:r w:rsidRPr="00A14A84">
        <w:rPr>
          <w:rFonts w:ascii="Bookman Old Style" w:hAnsi="Bookman Old Style"/>
          <w:b/>
          <w:i/>
          <w:color w:val="00B050"/>
          <w:sz w:val="22"/>
          <w:szCs w:val="22"/>
        </w:rPr>
        <w:t>Zamawiający zmienia termin płatności faktury rozliczeniowej, tak aby wynosił 30 dni od daty wystawienia faktury przez Wykonawcę pod warunkiem elektronicznego wpływu faktury na adres: poznan@wcpit.org.</w:t>
      </w:r>
    </w:p>
    <w:p w:rsidR="006729A8" w:rsidRPr="00A14A84" w:rsidRDefault="006729A8" w:rsidP="00A14A84">
      <w:pPr>
        <w:pStyle w:val="Akapitzlist"/>
        <w:tabs>
          <w:tab w:val="left" w:pos="811"/>
          <w:tab w:val="left" w:pos="814"/>
        </w:tabs>
        <w:spacing w:line="360" w:lineRule="auto"/>
        <w:ind w:left="0"/>
        <w:jc w:val="left"/>
        <w:rPr>
          <w:rFonts w:ascii="Bookman Old Style" w:hAnsi="Bookman Old Style"/>
          <w:color w:val="FF0000"/>
          <w:sz w:val="22"/>
          <w:szCs w:val="22"/>
        </w:rPr>
      </w:pPr>
    </w:p>
    <w:p w:rsidR="006729A8" w:rsidRPr="00A14A84" w:rsidRDefault="006729A8" w:rsidP="00A14A84">
      <w:pPr>
        <w:pStyle w:val="Akapitzlist"/>
        <w:widowControl w:val="0"/>
        <w:numPr>
          <w:ilvl w:val="0"/>
          <w:numId w:val="15"/>
        </w:numPr>
        <w:tabs>
          <w:tab w:val="left" w:pos="811"/>
          <w:tab w:val="left" w:pos="814"/>
        </w:tabs>
        <w:autoSpaceDE w:val="0"/>
        <w:autoSpaceDN w:val="0"/>
        <w:spacing w:line="360" w:lineRule="auto"/>
        <w:ind w:left="0" w:right="123" w:firstLine="0"/>
        <w:contextualSpacing w:val="0"/>
        <w:rPr>
          <w:rFonts w:ascii="Bookman Old Style" w:hAnsi="Bookman Old Style"/>
          <w:sz w:val="22"/>
          <w:szCs w:val="22"/>
        </w:rPr>
      </w:pPr>
      <w:r w:rsidRPr="00A14A84">
        <w:rPr>
          <w:rFonts w:ascii="Bookman Old Style" w:hAnsi="Bookman Old Style"/>
          <w:sz w:val="22"/>
          <w:szCs w:val="22"/>
        </w:rPr>
        <w:t>Czy Zamawiający wyraża zgodę na otrzymywanie faktur wstępnych w grupie taryfowej W-5.1 i W-6.1 na podstawie prognozowanego zużycia paliwa gazowego oraz fakturę rozliczeniową</w:t>
      </w:r>
      <w:r w:rsidRPr="00A14A84">
        <w:rPr>
          <w:rFonts w:ascii="Bookman Old Style" w:hAnsi="Bookman Old Style"/>
          <w:spacing w:val="-6"/>
          <w:sz w:val="22"/>
          <w:szCs w:val="22"/>
        </w:rPr>
        <w:t xml:space="preserve"> </w:t>
      </w:r>
      <w:r w:rsidRPr="00A14A84">
        <w:rPr>
          <w:rFonts w:ascii="Bookman Old Style" w:hAnsi="Bookman Old Style"/>
          <w:sz w:val="22"/>
          <w:szCs w:val="22"/>
        </w:rPr>
        <w:t>za</w:t>
      </w:r>
      <w:r w:rsidRPr="00A14A84">
        <w:rPr>
          <w:rFonts w:ascii="Bookman Old Style" w:hAnsi="Bookman Old Style"/>
          <w:spacing w:val="-6"/>
          <w:sz w:val="22"/>
          <w:szCs w:val="22"/>
        </w:rPr>
        <w:t xml:space="preserve"> </w:t>
      </w:r>
      <w:r w:rsidRPr="00A14A84">
        <w:rPr>
          <w:rFonts w:ascii="Bookman Old Style" w:hAnsi="Bookman Old Style"/>
          <w:sz w:val="22"/>
          <w:szCs w:val="22"/>
        </w:rPr>
        <w:t>pobrane</w:t>
      </w:r>
      <w:r w:rsidRPr="00A14A84">
        <w:rPr>
          <w:rFonts w:ascii="Bookman Old Style" w:hAnsi="Bookman Old Style"/>
          <w:spacing w:val="-9"/>
          <w:sz w:val="22"/>
          <w:szCs w:val="22"/>
        </w:rPr>
        <w:t xml:space="preserve"> </w:t>
      </w:r>
      <w:r w:rsidRPr="00A14A84">
        <w:rPr>
          <w:rFonts w:ascii="Bookman Old Style" w:hAnsi="Bookman Old Style"/>
          <w:sz w:val="22"/>
          <w:szCs w:val="22"/>
        </w:rPr>
        <w:t>paliwo</w:t>
      </w:r>
      <w:r w:rsidRPr="00A14A84">
        <w:rPr>
          <w:rFonts w:ascii="Bookman Old Style" w:hAnsi="Bookman Old Style"/>
          <w:spacing w:val="-8"/>
          <w:sz w:val="22"/>
          <w:szCs w:val="22"/>
        </w:rPr>
        <w:t xml:space="preserve"> </w:t>
      </w:r>
      <w:r w:rsidRPr="00A14A84">
        <w:rPr>
          <w:rFonts w:ascii="Bookman Old Style" w:hAnsi="Bookman Old Style"/>
          <w:sz w:val="22"/>
          <w:szCs w:val="22"/>
        </w:rPr>
        <w:t>gazowe</w:t>
      </w:r>
      <w:r w:rsidRPr="00A14A84">
        <w:rPr>
          <w:rFonts w:ascii="Bookman Old Style" w:hAnsi="Bookman Old Style"/>
          <w:spacing w:val="-3"/>
          <w:sz w:val="22"/>
          <w:szCs w:val="22"/>
        </w:rPr>
        <w:t xml:space="preserve"> </w:t>
      </w:r>
      <w:r w:rsidRPr="00A14A84">
        <w:rPr>
          <w:rFonts w:ascii="Bookman Old Style" w:hAnsi="Bookman Old Style"/>
          <w:sz w:val="22"/>
          <w:szCs w:val="22"/>
        </w:rPr>
        <w:t>wystawioną</w:t>
      </w:r>
      <w:r w:rsidRPr="00A14A84">
        <w:rPr>
          <w:rFonts w:ascii="Bookman Old Style" w:hAnsi="Bookman Old Style"/>
          <w:spacing w:val="-9"/>
          <w:sz w:val="22"/>
          <w:szCs w:val="22"/>
        </w:rPr>
        <w:t xml:space="preserve"> </w:t>
      </w:r>
      <w:r w:rsidRPr="00A14A84">
        <w:rPr>
          <w:rFonts w:ascii="Bookman Old Style" w:hAnsi="Bookman Old Style"/>
          <w:sz w:val="22"/>
          <w:szCs w:val="22"/>
        </w:rPr>
        <w:t>na</w:t>
      </w:r>
      <w:r w:rsidRPr="00A14A84">
        <w:rPr>
          <w:rFonts w:ascii="Bookman Old Style" w:hAnsi="Bookman Old Style"/>
          <w:spacing w:val="-9"/>
          <w:sz w:val="22"/>
          <w:szCs w:val="22"/>
        </w:rPr>
        <w:t xml:space="preserve"> </w:t>
      </w:r>
      <w:r w:rsidRPr="00A14A84">
        <w:rPr>
          <w:rFonts w:ascii="Bookman Old Style" w:hAnsi="Bookman Old Style"/>
          <w:sz w:val="22"/>
          <w:szCs w:val="22"/>
        </w:rPr>
        <w:t>koniec</w:t>
      </w:r>
      <w:r w:rsidRPr="00A14A84">
        <w:rPr>
          <w:rFonts w:ascii="Bookman Old Style" w:hAnsi="Bookman Old Style"/>
          <w:spacing w:val="-8"/>
          <w:sz w:val="22"/>
          <w:szCs w:val="22"/>
        </w:rPr>
        <w:t xml:space="preserve"> </w:t>
      </w:r>
      <w:r w:rsidRPr="00A14A84">
        <w:rPr>
          <w:rFonts w:ascii="Bookman Old Style" w:hAnsi="Bookman Old Style"/>
          <w:sz w:val="22"/>
          <w:szCs w:val="22"/>
        </w:rPr>
        <w:t>okresu</w:t>
      </w:r>
      <w:r w:rsidRPr="00A14A84">
        <w:rPr>
          <w:rFonts w:ascii="Bookman Old Style" w:hAnsi="Bookman Old Style"/>
          <w:spacing w:val="-9"/>
          <w:sz w:val="22"/>
          <w:szCs w:val="22"/>
        </w:rPr>
        <w:t xml:space="preserve"> </w:t>
      </w:r>
      <w:r w:rsidRPr="00A14A84">
        <w:rPr>
          <w:rFonts w:ascii="Bookman Old Style" w:hAnsi="Bookman Old Style"/>
          <w:sz w:val="22"/>
          <w:szCs w:val="22"/>
        </w:rPr>
        <w:t>rozliczeniowego, której kwota zostanie pomniejszona o kwotę wynikającą w faktur wstępnych?</w:t>
      </w:r>
    </w:p>
    <w:p w:rsidR="00A14A84" w:rsidRPr="00A14A84" w:rsidRDefault="00A14A84" w:rsidP="00A14A84">
      <w:pPr>
        <w:pStyle w:val="Tekstpodstawowy"/>
        <w:spacing w:after="0" w:line="360" w:lineRule="auto"/>
        <w:rPr>
          <w:rFonts w:ascii="Bookman Old Style" w:hAnsi="Bookman Old Style"/>
          <w:b/>
          <w:i/>
          <w:color w:val="00B050"/>
          <w:spacing w:val="-2"/>
        </w:rPr>
      </w:pPr>
      <w:r w:rsidRPr="00A14A84">
        <w:rPr>
          <w:rFonts w:ascii="Bookman Old Style" w:hAnsi="Bookman Old Style"/>
          <w:b/>
          <w:i/>
          <w:color w:val="00B050"/>
          <w:spacing w:val="-2"/>
        </w:rPr>
        <w:t>ODP:</w:t>
      </w:r>
    </w:p>
    <w:p w:rsidR="00A14A84" w:rsidRDefault="00A14A84" w:rsidP="00A14A84">
      <w:pPr>
        <w:pStyle w:val="Tekstpodstawowy"/>
        <w:spacing w:after="0" w:line="360" w:lineRule="auto"/>
        <w:rPr>
          <w:rFonts w:ascii="Bookman Old Style" w:hAnsi="Bookman Old Style"/>
          <w:b/>
          <w:i/>
          <w:color w:val="00B050"/>
          <w:spacing w:val="-2"/>
        </w:rPr>
      </w:pPr>
      <w:r w:rsidRPr="00A14A84">
        <w:rPr>
          <w:rFonts w:ascii="Bookman Old Style" w:hAnsi="Bookman Old Style"/>
          <w:b/>
          <w:i/>
          <w:color w:val="00B050"/>
          <w:spacing w:val="-2"/>
        </w:rPr>
        <w:t>Zamawiający wyraża zgodę.</w:t>
      </w:r>
    </w:p>
    <w:p w:rsidR="00A14A84" w:rsidRPr="00A14A84" w:rsidRDefault="00A14A84" w:rsidP="00A14A84">
      <w:pPr>
        <w:pStyle w:val="Tekstpodstawowy"/>
        <w:spacing w:after="0" w:line="360" w:lineRule="auto"/>
        <w:rPr>
          <w:rFonts w:ascii="Bookman Old Style" w:hAnsi="Bookman Old Style"/>
          <w:b/>
          <w:i/>
          <w:color w:val="00B050"/>
          <w:spacing w:val="-2"/>
        </w:rPr>
      </w:pPr>
    </w:p>
    <w:p w:rsidR="006729A8" w:rsidRPr="00A14A84" w:rsidRDefault="006729A8" w:rsidP="00A87F81">
      <w:pPr>
        <w:pStyle w:val="Akapitzlist"/>
        <w:widowControl w:val="0"/>
        <w:numPr>
          <w:ilvl w:val="0"/>
          <w:numId w:val="15"/>
        </w:numPr>
        <w:tabs>
          <w:tab w:val="left" w:pos="-15735"/>
        </w:tabs>
        <w:autoSpaceDE w:val="0"/>
        <w:autoSpaceDN w:val="0"/>
        <w:spacing w:line="360" w:lineRule="auto"/>
        <w:ind w:left="0" w:right="121" w:firstLine="0"/>
        <w:contextualSpacing w:val="0"/>
        <w:rPr>
          <w:rFonts w:ascii="Bookman Old Style" w:hAnsi="Bookman Old Style"/>
        </w:rPr>
      </w:pPr>
      <w:r w:rsidRPr="00A14A84">
        <w:rPr>
          <w:rFonts w:ascii="Bookman Old Style" w:hAnsi="Bookman Old Style"/>
          <w:sz w:val="22"/>
          <w:szCs w:val="22"/>
        </w:rPr>
        <w:t>W</w:t>
      </w:r>
      <w:r w:rsidRPr="00A14A84">
        <w:rPr>
          <w:rFonts w:ascii="Bookman Old Style" w:hAnsi="Bookman Old Style"/>
          <w:spacing w:val="-2"/>
          <w:sz w:val="22"/>
          <w:szCs w:val="22"/>
        </w:rPr>
        <w:t xml:space="preserve"> </w:t>
      </w:r>
      <w:r w:rsidRPr="00A14A84">
        <w:rPr>
          <w:rFonts w:ascii="Bookman Old Style" w:hAnsi="Bookman Old Style"/>
          <w:sz w:val="22"/>
          <w:szCs w:val="22"/>
        </w:rPr>
        <w:t>związku</w:t>
      </w:r>
      <w:r w:rsidRPr="00A14A84">
        <w:rPr>
          <w:rFonts w:ascii="Bookman Old Style" w:hAnsi="Bookman Old Style"/>
          <w:spacing w:val="-7"/>
          <w:sz w:val="22"/>
          <w:szCs w:val="22"/>
        </w:rPr>
        <w:t xml:space="preserve"> </w:t>
      </w:r>
      <w:r w:rsidRPr="00A14A84">
        <w:rPr>
          <w:rFonts w:ascii="Bookman Old Style" w:hAnsi="Bookman Old Style"/>
          <w:sz w:val="22"/>
          <w:szCs w:val="22"/>
        </w:rPr>
        <w:t>z</w:t>
      </w:r>
      <w:r w:rsidRPr="00A14A84">
        <w:rPr>
          <w:rFonts w:ascii="Bookman Old Style" w:hAnsi="Bookman Old Style"/>
          <w:spacing w:val="-9"/>
          <w:sz w:val="22"/>
          <w:szCs w:val="22"/>
        </w:rPr>
        <w:t xml:space="preserve"> </w:t>
      </w:r>
      <w:r w:rsidRPr="00A14A84">
        <w:rPr>
          <w:rFonts w:ascii="Bookman Old Style" w:hAnsi="Bookman Old Style"/>
          <w:sz w:val="22"/>
          <w:szCs w:val="22"/>
        </w:rPr>
        <w:t>wprowadzoną</w:t>
      </w:r>
      <w:r w:rsidRPr="00A14A84">
        <w:rPr>
          <w:rFonts w:ascii="Bookman Old Style" w:hAnsi="Bookman Old Style"/>
          <w:spacing w:val="-6"/>
          <w:sz w:val="22"/>
          <w:szCs w:val="22"/>
        </w:rPr>
        <w:t xml:space="preserve"> </w:t>
      </w:r>
      <w:r w:rsidRPr="00A14A84">
        <w:rPr>
          <w:rFonts w:ascii="Bookman Old Style" w:hAnsi="Bookman Old Style"/>
          <w:sz w:val="22"/>
          <w:szCs w:val="22"/>
        </w:rPr>
        <w:t>przez</w:t>
      </w:r>
      <w:r w:rsidRPr="00A14A84">
        <w:rPr>
          <w:rFonts w:ascii="Bookman Old Style" w:hAnsi="Bookman Old Style"/>
          <w:spacing w:val="-13"/>
          <w:sz w:val="22"/>
          <w:szCs w:val="22"/>
        </w:rPr>
        <w:t xml:space="preserve"> </w:t>
      </w:r>
      <w:r w:rsidRPr="00A14A84">
        <w:rPr>
          <w:rFonts w:ascii="Bookman Old Style" w:hAnsi="Bookman Old Style"/>
          <w:sz w:val="22"/>
          <w:szCs w:val="22"/>
        </w:rPr>
        <w:t>Wykonawcę</w:t>
      </w:r>
      <w:r w:rsidRPr="00A14A84">
        <w:rPr>
          <w:rFonts w:ascii="Bookman Old Style" w:hAnsi="Bookman Old Style"/>
          <w:spacing w:val="-6"/>
          <w:sz w:val="22"/>
          <w:szCs w:val="22"/>
        </w:rPr>
        <w:t xml:space="preserve"> </w:t>
      </w:r>
      <w:r w:rsidRPr="00A14A84">
        <w:rPr>
          <w:rFonts w:ascii="Bookman Old Style" w:hAnsi="Bookman Old Style"/>
          <w:sz w:val="22"/>
          <w:szCs w:val="22"/>
        </w:rPr>
        <w:t>zmianą</w:t>
      </w:r>
      <w:r w:rsidRPr="00A14A84">
        <w:rPr>
          <w:rFonts w:ascii="Bookman Old Style" w:hAnsi="Bookman Old Style"/>
          <w:spacing w:val="-7"/>
          <w:sz w:val="22"/>
          <w:szCs w:val="22"/>
        </w:rPr>
        <w:t xml:space="preserve"> </w:t>
      </w:r>
      <w:r w:rsidRPr="00A14A84">
        <w:rPr>
          <w:rFonts w:ascii="Bookman Old Style" w:hAnsi="Bookman Old Style"/>
          <w:sz w:val="22"/>
          <w:szCs w:val="22"/>
        </w:rPr>
        <w:t>struktury</w:t>
      </w:r>
      <w:r w:rsidRPr="00A14A84">
        <w:rPr>
          <w:rFonts w:ascii="Bookman Old Style" w:hAnsi="Bookman Old Style"/>
          <w:spacing w:val="-13"/>
          <w:sz w:val="22"/>
          <w:szCs w:val="22"/>
        </w:rPr>
        <w:t xml:space="preserve"> </w:t>
      </w:r>
      <w:r w:rsidRPr="00A14A84">
        <w:rPr>
          <w:rFonts w:ascii="Bookman Old Style" w:hAnsi="Bookman Old Style"/>
          <w:sz w:val="22"/>
          <w:szCs w:val="22"/>
        </w:rPr>
        <w:t>grup</w:t>
      </w:r>
      <w:r w:rsidRPr="00A14A84">
        <w:rPr>
          <w:rFonts w:ascii="Bookman Old Style" w:hAnsi="Bookman Old Style"/>
          <w:spacing w:val="-8"/>
          <w:sz w:val="22"/>
          <w:szCs w:val="22"/>
        </w:rPr>
        <w:t xml:space="preserve"> </w:t>
      </w:r>
      <w:r w:rsidRPr="00A14A84">
        <w:rPr>
          <w:rFonts w:ascii="Bookman Old Style" w:hAnsi="Bookman Old Style"/>
          <w:sz w:val="22"/>
          <w:szCs w:val="22"/>
        </w:rPr>
        <w:t>taryfowych</w:t>
      </w:r>
      <w:r w:rsidR="00A14A84" w:rsidRPr="00A14A84">
        <w:rPr>
          <w:rFonts w:ascii="Bookman Old Style" w:hAnsi="Bookman Old Style"/>
          <w:sz w:val="22"/>
          <w:szCs w:val="22"/>
        </w:rPr>
        <w:t xml:space="preserve"> </w:t>
      </w:r>
      <w:r w:rsidRPr="00A14A84">
        <w:rPr>
          <w:rFonts w:ascii="Bookman Old Style" w:hAnsi="Bookman Old Style"/>
          <w:sz w:val="22"/>
          <w:szCs w:val="22"/>
        </w:rPr>
        <w:t>od</w:t>
      </w:r>
      <w:r w:rsidRPr="00A14A84">
        <w:rPr>
          <w:rFonts w:ascii="Bookman Old Style" w:hAnsi="Bookman Old Style"/>
          <w:spacing w:val="-8"/>
          <w:sz w:val="22"/>
          <w:szCs w:val="22"/>
        </w:rPr>
        <w:t xml:space="preserve"> </w:t>
      </w:r>
      <w:r w:rsidRPr="00A14A84">
        <w:rPr>
          <w:rFonts w:ascii="Bookman Old Style" w:hAnsi="Bookman Old Style"/>
          <w:spacing w:val="-5"/>
          <w:sz w:val="22"/>
          <w:szCs w:val="22"/>
        </w:rPr>
        <w:t>BW-</w:t>
      </w:r>
      <w:r w:rsidR="00A14A84" w:rsidRPr="00A14A84">
        <w:rPr>
          <w:rFonts w:ascii="Bookman Old Style" w:hAnsi="Bookman Old Style"/>
          <w:spacing w:val="-5"/>
          <w:sz w:val="22"/>
          <w:szCs w:val="22"/>
        </w:rPr>
        <w:t xml:space="preserve"> </w:t>
      </w:r>
      <w:r w:rsidRPr="00A14A84">
        <w:rPr>
          <w:rFonts w:ascii="Bookman Old Style" w:hAnsi="Bookman Old Style"/>
        </w:rPr>
        <w:t>1</w:t>
      </w:r>
      <w:r w:rsidRPr="00A14A84">
        <w:rPr>
          <w:rFonts w:ascii="Bookman Old Style" w:hAnsi="Bookman Old Style"/>
          <w:spacing w:val="45"/>
        </w:rPr>
        <w:t xml:space="preserve"> </w:t>
      </w:r>
      <w:r w:rsidRPr="00A14A84">
        <w:rPr>
          <w:rFonts w:ascii="Bookman Old Style" w:hAnsi="Bookman Old Style"/>
        </w:rPr>
        <w:t>do</w:t>
      </w:r>
      <w:r w:rsidRPr="00A14A84">
        <w:rPr>
          <w:rFonts w:ascii="Bookman Old Style" w:hAnsi="Bookman Old Style"/>
          <w:spacing w:val="48"/>
        </w:rPr>
        <w:t xml:space="preserve"> </w:t>
      </w:r>
      <w:r w:rsidRPr="00A14A84">
        <w:rPr>
          <w:rFonts w:ascii="Bookman Old Style" w:hAnsi="Bookman Old Style"/>
        </w:rPr>
        <w:t>BW-3</w:t>
      </w:r>
      <w:r w:rsidRPr="00A14A84">
        <w:rPr>
          <w:rFonts w:ascii="Bookman Old Style" w:hAnsi="Bookman Old Style"/>
          <w:spacing w:val="46"/>
        </w:rPr>
        <w:t xml:space="preserve"> </w:t>
      </w:r>
      <w:r w:rsidRPr="00A14A84">
        <w:rPr>
          <w:rFonts w:ascii="Bookman Old Style" w:hAnsi="Bookman Old Style"/>
        </w:rPr>
        <w:t>(BW-1.1;</w:t>
      </w:r>
      <w:r w:rsidRPr="00A14A84">
        <w:rPr>
          <w:rFonts w:ascii="Bookman Old Style" w:hAnsi="Bookman Old Style"/>
          <w:spacing w:val="46"/>
        </w:rPr>
        <w:t xml:space="preserve"> </w:t>
      </w:r>
      <w:r w:rsidRPr="00A14A84">
        <w:rPr>
          <w:rFonts w:ascii="Bookman Old Style" w:hAnsi="Bookman Old Style"/>
        </w:rPr>
        <w:t>BW-1.2;</w:t>
      </w:r>
      <w:r w:rsidRPr="00A14A84">
        <w:rPr>
          <w:rFonts w:ascii="Bookman Old Style" w:hAnsi="Bookman Old Style"/>
          <w:spacing w:val="47"/>
        </w:rPr>
        <w:t xml:space="preserve"> </w:t>
      </w:r>
      <w:r w:rsidRPr="00A14A84">
        <w:rPr>
          <w:rFonts w:ascii="Bookman Old Style" w:hAnsi="Bookman Old Style"/>
        </w:rPr>
        <w:t>BW-2.1;</w:t>
      </w:r>
      <w:r w:rsidRPr="00A14A84">
        <w:rPr>
          <w:rFonts w:ascii="Bookman Old Style" w:hAnsi="Bookman Old Style"/>
          <w:spacing w:val="46"/>
        </w:rPr>
        <w:t xml:space="preserve"> </w:t>
      </w:r>
      <w:r w:rsidRPr="00A14A84">
        <w:rPr>
          <w:rFonts w:ascii="Bookman Old Style" w:hAnsi="Bookman Old Style"/>
        </w:rPr>
        <w:t>BW-2.2;</w:t>
      </w:r>
      <w:r w:rsidRPr="00A14A84">
        <w:rPr>
          <w:rFonts w:ascii="Bookman Old Style" w:hAnsi="Bookman Old Style"/>
          <w:spacing w:val="46"/>
        </w:rPr>
        <w:t xml:space="preserve"> </w:t>
      </w:r>
      <w:r w:rsidRPr="00A14A84">
        <w:rPr>
          <w:rFonts w:ascii="Bookman Old Style" w:hAnsi="Bookman Old Style"/>
        </w:rPr>
        <w:t>BW-3.6;</w:t>
      </w:r>
      <w:r w:rsidRPr="00A14A84">
        <w:rPr>
          <w:rFonts w:ascii="Bookman Old Style" w:hAnsi="Bookman Old Style"/>
          <w:spacing w:val="48"/>
        </w:rPr>
        <w:t xml:space="preserve"> </w:t>
      </w:r>
      <w:r w:rsidRPr="00A14A84">
        <w:rPr>
          <w:rFonts w:ascii="Bookman Old Style" w:hAnsi="Bookman Old Style"/>
        </w:rPr>
        <w:t>BW-3.9)</w:t>
      </w:r>
      <w:r w:rsidRPr="00A14A84">
        <w:rPr>
          <w:rFonts w:ascii="Bookman Old Style" w:hAnsi="Bookman Old Style"/>
          <w:spacing w:val="46"/>
        </w:rPr>
        <w:t xml:space="preserve"> </w:t>
      </w:r>
      <w:r w:rsidRPr="00A14A84">
        <w:rPr>
          <w:rFonts w:ascii="Bookman Old Style" w:hAnsi="Bookman Old Style"/>
        </w:rPr>
        <w:t>nastąpiła</w:t>
      </w:r>
      <w:r w:rsidRPr="00A14A84">
        <w:rPr>
          <w:rFonts w:ascii="Bookman Old Style" w:hAnsi="Bookman Old Style"/>
          <w:spacing w:val="51"/>
        </w:rPr>
        <w:t xml:space="preserve"> </w:t>
      </w:r>
      <w:r w:rsidRPr="00A14A84">
        <w:rPr>
          <w:rFonts w:ascii="Bookman Old Style" w:hAnsi="Bookman Old Style"/>
          <w:spacing w:val="-2"/>
        </w:rPr>
        <w:t>zmiana</w:t>
      </w:r>
      <w:r w:rsidR="00A14A84">
        <w:rPr>
          <w:rFonts w:ascii="Bookman Old Style" w:hAnsi="Bookman Old Style"/>
          <w:spacing w:val="-2"/>
        </w:rPr>
        <w:t xml:space="preserve"> </w:t>
      </w:r>
      <w:r w:rsidRPr="00A14A84">
        <w:rPr>
          <w:rFonts w:ascii="Bookman Old Style" w:hAnsi="Bookman Old Style"/>
        </w:rPr>
        <w:t>okresów</w:t>
      </w:r>
      <w:r w:rsidRPr="00A14A84">
        <w:rPr>
          <w:rFonts w:ascii="Bookman Old Style" w:hAnsi="Bookman Old Style"/>
          <w:spacing w:val="-12"/>
        </w:rPr>
        <w:t xml:space="preserve"> </w:t>
      </w:r>
      <w:r w:rsidRPr="00A14A84">
        <w:rPr>
          <w:rFonts w:ascii="Bookman Old Style" w:hAnsi="Bookman Old Style"/>
        </w:rPr>
        <w:t>rozliczeniowych</w:t>
      </w:r>
      <w:r w:rsidRPr="00A14A84">
        <w:rPr>
          <w:rFonts w:ascii="Bookman Old Style" w:hAnsi="Bookman Old Style"/>
          <w:spacing w:val="-8"/>
        </w:rPr>
        <w:t xml:space="preserve"> </w:t>
      </w:r>
      <w:r w:rsidRPr="00A14A84">
        <w:rPr>
          <w:rFonts w:ascii="Bookman Old Style" w:hAnsi="Bookman Old Style"/>
        </w:rPr>
        <w:t>w</w:t>
      </w:r>
      <w:r w:rsidRPr="00A14A84">
        <w:rPr>
          <w:rFonts w:ascii="Bookman Old Style" w:hAnsi="Bookman Old Style"/>
          <w:spacing w:val="-7"/>
        </w:rPr>
        <w:t xml:space="preserve"> </w:t>
      </w:r>
      <w:r w:rsidRPr="00A14A84">
        <w:rPr>
          <w:rFonts w:ascii="Bookman Old Style" w:hAnsi="Bookman Old Style"/>
        </w:rPr>
        <w:t>ww.</w:t>
      </w:r>
      <w:r w:rsidRPr="00A14A84">
        <w:rPr>
          <w:rFonts w:ascii="Bookman Old Style" w:hAnsi="Bookman Old Style"/>
          <w:spacing w:val="-9"/>
        </w:rPr>
        <w:t xml:space="preserve"> </w:t>
      </w:r>
      <w:r w:rsidRPr="00A14A84">
        <w:rPr>
          <w:rFonts w:ascii="Bookman Old Style" w:hAnsi="Bookman Old Style"/>
        </w:rPr>
        <w:t>grupach</w:t>
      </w:r>
      <w:r w:rsidRPr="00A14A84">
        <w:rPr>
          <w:rFonts w:ascii="Bookman Old Style" w:hAnsi="Bookman Old Style"/>
          <w:spacing w:val="-10"/>
        </w:rPr>
        <w:t xml:space="preserve"> </w:t>
      </w:r>
      <w:r w:rsidRPr="00A14A84">
        <w:rPr>
          <w:rFonts w:ascii="Bookman Old Style" w:hAnsi="Bookman Old Style"/>
        </w:rPr>
        <w:t>taryfowych</w:t>
      </w:r>
      <w:r w:rsidRPr="00A14A84">
        <w:rPr>
          <w:rFonts w:ascii="Bookman Old Style" w:hAnsi="Bookman Old Style"/>
          <w:spacing w:val="-8"/>
        </w:rPr>
        <w:t xml:space="preserve"> </w:t>
      </w:r>
      <w:r w:rsidRPr="00A14A84">
        <w:rPr>
          <w:rFonts w:ascii="Bookman Old Style" w:hAnsi="Bookman Old Style"/>
        </w:rPr>
        <w:t>na</w:t>
      </w:r>
      <w:r w:rsidRPr="00A14A84">
        <w:rPr>
          <w:rFonts w:ascii="Bookman Old Style" w:hAnsi="Bookman Old Style"/>
          <w:spacing w:val="-6"/>
        </w:rPr>
        <w:t xml:space="preserve"> </w:t>
      </w:r>
      <w:r w:rsidRPr="00A14A84">
        <w:rPr>
          <w:rFonts w:ascii="Bookman Old Style" w:hAnsi="Bookman Old Style"/>
        </w:rPr>
        <w:t>miesięczne</w:t>
      </w:r>
      <w:r w:rsidRPr="00A14A84">
        <w:rPr>
          <w:rFonts w:ascii="Bookman Old Style" w:hAnsi="Bookman Old Style"/>
          <w:spacing w:val="-10"/>
        </w:rPr>
        <w:t xml:space="preserve"> </w:t>
      </w:r>
      <w:r w:rsidRPr="00A14A84">
        <w:rPr>
          <w:rFonts w:ascii="Bookman Old Style" w:hAnsi="Bookman Old Style"/>
        </w:rPr>
        <w:t>okresy</w:t>
      </w:r>
      <w:r w:rsidRPr="00A14A84">
        <w:rPr>
          <w:rFonts w:ascii="Bookman Old Style" w:hAnsi="Bookman Old Style"/>
          <w:spacing w:val="-13"/>
        </w:rPr>
        <w:t xml:space="preserve"> </w:t>
      </w:r>
      <w:r w:rsidRPr="00A14A84">
        <w:rPr>
          <w:rFonts w:ascii="Bookman Old Style" w:hAnsi="Bookman Old Style"/>
        </w:rPr>
        <w:t>rozliczeniowe (BW-X.12T). Przy czym rozliczenie w tych grupach taryfowych jest dokonywane na podstawie</w:t>
      </w:r>
      <w:r w:rsidRPr="00A14A84">
        <w:rPr>
          <w:rFonts w:ascii="Bookman Old Style" w:hAnsi="Bookman Old Style"/>
          <w:spacing w:val="80"/>
        </w:rPr>
        <w:t xml:space="preserve"> </w:t>
      </w:r>
      <w:r w:rsidRPr="00A14A84">
        <w:rPr>
          <w:rFonts w:ascii="Bookman Old Style" w:hAnsi="Bookman Old Style"/>
        </w:rPr>
        <w:t>odczytu</w:t>
      </w:r>
      <w:r w:rsidRPr="00A14A84">
        <w:rPr>
          <w:rFonts w:ascii="Bookman Old Style" w:hAnsi="Bookman Old Style"/>
          <w:spacing w:val="80"/>
        </w:rPr>
        <w:t xml:space="preserve"> </w:t>
      </w:r>
      <w:r w:rsidRPr="00A14A84">
        <w:rPr>
          <w:rFonts w:ascii="Bookman Old Style" w:hAnsi="Bookman Old Style"/>
        </w:rPr>
        <w:t>przekazanego</w:t>
      </w:r>
      <w:r w:rsidRPr="00A14A84">
        <w:rPr>
          <w:rFonts w:ascii="Bookman Old Style" w:hAnsi="Bookman Old Style"/>
          <w:spacing w:val="80"/>
        </w:rPr>
        <w:t xml:space="preserve"> </w:t>
      </w:r>
      <w:r w:rsidRPr="00A14A84">
        <w:rPr>
          <w:rFonts w:ascii="Bookman Old Style" w:hAnsi="Bookman Old Style"/>
        </w:rPr>
        <w:t>(wybranego</w:t>
      </w:r>
      <w:r w:rsidRPr="00A14A84">
        <w:rPr>
          <w:rFonts w:ascii="Bookman Old Style" w:hAnsi="Bookman Old Style"/>
          <w:spacing w:val="80"/>
        </w:rPr>
        <w:t xml:space="preserve"> </w:t>
      </w:r>
      <w:r w:rsidRPr="00A14A84">
        <w:rPr>
          <w:rFonts w:ascii="Bookman Old Style" w:hAnsi="Bookman Old Style"/>
        </w:rPr>
        <w:t>dnia</w:t>
      </w:r>
      <w:r w:rsidRPr="00A14A84">
        <w:rPr>
          <w:rFonts w:ascii="Bookman Old Style" w:hAnsi="Bookman Old Style"/>
          <w:spacing w:val="80"/>
        </w:rPr>
        <w:t xml:space="preserve"> </w:t>
      </w:r>
      <w:r w:rsidRPr="00A14A84">
        <w:rPr>
          <w:rFonts w:ascii="Bookman Old Style" w:hAnsi="Bookman Old Style"/>
        </w:rPr>
        <w:t>regularnie</w:t>
      </w:r>
      <w:r w:rsidRPr="00A14A84">
        <w:rPr>
          <w:rFonts w:ascii="Bookman Old Style" w:hAnsi="Bookman Old Style"/>
          <w:spacing w:val="80"/>
        </w:rPr>
        <w:t xml:space="preserve"> </w:t>
      </w:r>
      <w:r w:rsidRPr="00A14A84">
        <w:rPr>
          <w:rFonts w:ascii="Bookman Old Style" w:hAnsi="Bookman Old Style"/>
        </w:rPr>
        <w:t>co</w:t>
      </w:r>
      <w:r w:rsidRPr="00A14A84">
        <w:rPr>
          <w:rFonts w:ascii="Bookman Old Style" w:hAnsi="Bookman Old Style"/>
          <w:spacing w:val="80"/>
        </w:rPr>
        <w:t xml:space="preserve"> </w:t>
      </w:r>
      <w:r w:rsidRPr="00A14A84">
        <w:rPr>
          <w:rFonts w:ascii="Bookman Old Style" w:hAnsi="Bookman Old Style"/>
        </w:rPr>
        <w:t>miesiąc)</w:t>
      </w:r>
      <w:r w:rsidRPr="00A14A84">
        <w:rPr>
          <w:rFonts w:ascii="Bookman Old Style" w:hAnsi="Bookman Old Style"/>
          <w:spacing w:val="80"/>
        </w:rPr>
        <w:t xml:space="preserve"> </w:t>
      </w:r>
      <w:r w:rsidRPr="00A14A84">
        <w:rPr>
          <w:rFonts w:ascii="Bookman Old Style" w:hAnsi="Bookman Old Style"/>
        </w:rPr>
        <w:t>przez Zamawiającego na rzecz Wykonawcy (brak odczytu skutkuje szacowaniem zużycia). Wykonawca</w:t>
      </w:r>
      <w:r w:rsidRPr="00A14A84">
        <w:rPr>
          <w:rFonts w:ascii="Bookman Old Style" w:hAnsi="Bookman Old Style"/>
          <w:spacing w:val="40"/>
        </w:rPr>
        <w:t xml:space="preserve"> </w:t>
      </w:r>
      <w:r w:rsidRPr="00A14A84">
        <w:rPr>
          <w:rFonts w:ascii="Bookman Old Style" w:hAnsi="Bookman Old Style"/>
        </w:rPr>
        <w:t>prosi</w:t>
      </w:r>
      <w:r w:rsidRPr="00A14A84">
        <w:rPr>
          <w:rFonts w:ascii="Bookman Old Style" w:hAnsi="Bookman Old Style"/>
          <w:spacing w:val="40"/>
        </w:rPr>
        <w:t xml:space="preserve"> </w:t>
      </w:r>
      <w:r w:rsidRPr="00A14A84">
        <w:rPr>
          <w:rFonts w:ascii="Bookman Old Style" w:hAnsi="Bookman Old Style"/>
        </w:rPr>
        <w:t>zatem</w:t>
      </w:r>
      <w:r w:rsidRPr="00A14A84">
        <w:rPr>
          <w:rFonts w:ascii="Bookman Old Style" w:hAnsi="Bookman Old Style"/>
          <w:spacing w:val="40"/>
        </w:rPr>
        <w:t xml:space="preserve"> </w:t>
      </w:r>
      <w:r w:rsidRPr="00A14A84">
        <w:rPr>
          <w:rFonts w:ascii="Bookman Old Style" w:hAnsi="Bookman Old Style"/>
        </w:rPr>
        <w:t>o</w:t>
      </w:r>
      <w:r w:rsidRPr="00A14A84">
        <w:rPr>
          <w:rFonts w:ascii="Bookman Old Style" w:hAnsi="Bookman Old Style"/>
          <w:spacing w:val="40"/>
        </w:rPr>
        <w:t xml:space="preserve"> </w:t>
      </w:r>
      <w:r w:rsidRPr="00A14A84">
        <w:rPr>
          <w:rFonts w:ascii="Bookman Old Style" w:hAnsi="Bookman Old Style"/>
        </w:rPr>
        <w:t>informację,</w:t>
      </w:r>
      <w:r w:rsidRPr="00A14A84">
        <w:rPr>
          <w:rFonts w:ascii="Bookman Old Style" w:hAnsi="Bookman Old Style"/>
          <w:spacing w:val="40"/>
        </w:rPr>
        <w:t xml:space="preserve"> </w:t>
      </w:r>
      <w:r w:rsidRPr="00A14A84">
        <w:rPr>
          <w:rFonts w:ascii="Bookman Old Style" w:hAnsi="Bookman Old Style"/>
        </w:rPr>
        <w:t>czy</w:t>
      </w:r>
      <w:r w:rsidRPr="00A14A84">
        <w:rPr>
          <w:rFonts w:ascii="Bookman Old Style" w:hAnsi="Bookman Old Style"/>
          <w:spacing w:val="40"/>
        </w:rPr>
        <w:t xml:space="preserve"> </w:t>
      </w:r>
      <w:r w:rsidRPr="00A14A84">
        <w:rPr>
          <w:rFonts w:ascii="Bookman Old Style" w:hAnsi="Bookman Old Style"/>
        </w:rPr>
        <w:t>w</w:t>
      </w:r>
      <w:r w:rsidRPr="00A14A84">
        <w:rPr>
          <w:rFonts w:ascii="Bookman Old Style" w:hAnsi="Bookman Old Style"/>
          <w:spacing w:val="40"/>
        </w:rPr>
        <w:t xml:space="preserve"> </w:t>
      </w:r>
      <w:r w:rsidRPr="00A14A84">
        <w:rPr>
          <w:rFonts w:ascii="Bookman Old Style" w:hAnsi="Bookman Old Style"/>
        </w:rPr>
        <w:t>razie</w:t>
      </w:r>
      <w:r w:rsidRPr="00A14A84">
        <w:rPr>
          <w:rFonts w:ascii="Bookman Old Style" w:hAnsi="Bookman Old Style"/>
          <w:spacing w:val="40"/>
        </w:rPr>
        <w:t xml:space="preserve"> </w:t>
      </w:r>
      <w:r w:rsidRPr="00A14A84">
        <w:rPr>
          <w:rFonts w:ascii="Bookman Old Style" w:hAnsi="Bookman Old Style"/>
        </w:rPr>
        <w:t>konieczności</w:t>
      </w:r>
      <w:r w:rsidRPr="00A14A84">
        <w:rPr>
          <w:rFonts w:ascii="Bookman Old Style" w:hAnsi="Bookman Old Style"/>
          <w:spacing w:val="40"/>
        </w:rPr>
        <w:t xml:space="preserve"> </w:t>
      </w:r>
      <w:r w:rsidRPr="00A14A84">
        <w:rPr>
          <w:rFonts w:ascii="Bookman Old Style" w:hAnsi="Bookman Old Style"/>
        </w:rPr>
        <w:t>zastosowania</w:t>
      </w:r>
      <w:r w:rsidRPr="00A14A84">
        <w:rPr>
          <w:rFonts w:ascii="Bookman Old Style" w:hAnsi="Bookman Old Style"/>
          <w:spacing w:val="40"/>
        </w:rPr>
        <w:t xml:space="preserve"> </w:t>
      </w:r>
      <w:r w:rsidRPr="00A14A84">
        <w:rPr>
          <w:rFonts w:ascii="Bookman Old Style" w:hAnsi="Bookman Old Style"/>
        </w:rPr>
        <w:t>dla punktów</w:t>
      </w:r>
      <w:r w:rsidRPr="00A14A84">
        <w:rPr>
          <w:rFonts w:ascii="Bookman Old Style" w:hAnsi="Bookman Old Style"/>
          <w:spacing w:val="31"/>
        </w:rPr>
        <w:t xml:space="preserve"> </w:t>
      </w:r>
      <w:r w:rsidRPr="00A14A84">
        <w:rPr>
          <w:rFonts w:ascii="Bookman Old Style" w:hAnsi="Bookman Old Style"/>
        </w:rPr>
        <w:t>we</w:t>
      </w:r>
      <w:r w:rsidRPr="00A14A84">
        <w:rPr>
          <w:rFonts w:ascii="Bookman Old Style" w:hAnsi="Bookman Old Style"/>
          <w:spacing w:val="31"/>
        </w:rPr>
        <w:t xml:space="preserve"> </w:t>
      </w:r>
      <w:r w:rsidRPr="00A14A84">
        <w:rPr>
          <w:rFonts w:ascii="Bookman Old Style" w:hAnsi="Bookman Old Style"/>
        </w:rPr>
        <w:t>wskazanych</w:t>
      </w:r>
      <w:r w:rsidRPr="00A14A84">
        <w:rPr>
          <w:rFonts w:ascii="Bookman Old Style" w:hAnsi="Bookman Old Style"/>
          <w:spacing w:val="33"/>
        </w:rPr>
        <w:t xml:space="preserve"> </w:t>
      </w:r>
      <w:r w:rsidRPr="00A14A84">
        <w:rPr>
          <w:rFonts w:ascii="Bookman Old Style" w:hAnsi="Bookman Old Style"/>
        </w:rPr>
        <w:t>grupach</w:t>
      </w:r>
      <w:r w:rsidRPr="00A14A84">
        <w:rPr>
          <w:rFonts w:ascii="Bookman Old Style" w:hAnsi="Bookman Old Style"/>
          <w:spacing w:val="29"/>
        </w:rPr>
        <w:t xml:space="preserve"> </w:t>
      </w:r>
      <w:r w:rsidRPr="00A14A84">
        <w:rPr>
          <w:rFonts w:ascii="Bookman Old Style" w:hAnsi="Bookman Old Style"/>
        </w:rPr>
        <w:t>rozliczania</w:t>
      </w:r>
      <w:r w:rsidRPr="00A14A84">
        <w:rPr>
          <w:rFonts w:ascii="Bookman Old Style" w:hAnsi="Bookman Old Style"/>
          <w:spacing w:val="29"/>
        </w:rPr>
        <w:t xml:space="preserve"> </w:t>
      </w:r>
      <w:r w:rsidRPr="00A14A84">
        <w:rPr>
          <w:rFonts w:ascii="Bookman Old Style" w:hAnsi="Bookman Old Style"/>
        </w:rPr>
        <w:t>miesięcznego,</w:t>
      </w:r>
      <w:r w:rsidRPr="00A14A84">
        <w:rPr>
          <w:rFonts w:ascii="Bookman Old Style" w:hAnsi="Bookman Old Style"/>
          <w:spacing w:val="28"/>
        </w:rPr>
        <w:t xml:space="preserve"> </w:t>
      </w:r>
      <w:r w:rsidRPr="00A14A84">
        <w:rPr>
          <w:rFonts w:ascii="Bookman Old Style" w:hAnsi="Bookman Old Style"/>
        </w:rPr>
        <w:t>czy Zamawiający</w:t>
      </w:r>
      <w:r w:rsidRPr="00A14A84">
        <w:rPr>
          <w:rFonts w:ascii="Bookman Old Style" w:hAnsi="Bookman Old Style"/>
          <w:spacing w:val="28"/>
        </w:rPr>
        <w:t xml:space="preserve"> </w:t>
      </w:r>
      <w:r w:rsidRPr="00A14A84">
        <w:rPr>
          <w:rFonts w:ascii="Bookman Old Style" w:hAnsi="Bookman Old Style"/>
        </w:rPr>
        <w:t>wyrazi zgodę na inny sposób rozliczeń, niż przewiduje taryfa OSD? (par. 5 ust. 6 oraz ust. 8</w:t>
      </w:r>
      <w:r w:rsidRPr="00A14A84">
        <w:rPr>
          <w:rFonts w:ascii="Bookman Old Style" w:hAnsi="Bookman Old Style"/>
          <w:spacing w:val="40"/>
        </w:rPr>
        <w:t xml:space="preserve"> </w:t>
      </w:r>
      <w:r w:rsidRPr="00A14A84">
        <w:rPr>
          <w:rFonts w:ascii="Bookman Old Style" w:hAnsi="Bookman Old Style"/>
        </w:rPr>
        <w:t>umowy).</w:t>
      </w:r>
      <w:r w:rsidRPr="00A14A84">
        <w:rPr>
          <w:rFonts w:ascii="Bookman Old Style" w:hAnsi="Bookman Old Style"/>
          <w:spacing w:val="-7"/>
        </w:rPr>
        <w:t xml:space="preserve"> </w:t>
      </w:r>
      <w:r w:rsidRPr="00A14A84">
        <w:rPr>
          <w:rFonts w:ascii="Bookman Old Style" w:hAnsi="Bookman Old Style"/>
        </w:rPr>
        <w:t>W przypadku</w:t>
      </w:r>
      <w:r w:rsidRPr="00A14A84">
        <w:rPr>
          <w:rFonts w:ascii="Bookman Old Style" w:hAnsi="Bookman Old Style"/>
          <w:spacing w:val="-3"/>
        </w:rPr>
        <w:t xml:space="preserve"> </w:t>
      </w:r>
      <w:r w:rsidRPr="00A14A84">
        <w:rPr>
          <w:rFonts w:ascii="Bookman Old Style" w:hAnsi="Bookman Old Style"/>
        </w:rPr>
        <w:t>rozliczania</w:t>
      </w:r>
      <w:r w:rsidRPr="00A14A84">
        <w:rPr>
          <w:rFonts w:ascii="Bookman Old Style" w:hAnsi="Bookman Old Style"/>
          <w:spacing w:val="-3"/>
        </w:rPr>
        <w:t xml:space="preserve"> </w:t>
      </w:r>
      <w:r w:rsidRPr="00A14A84">
        <w:rPr>
          <w:rFonts w:ascii="Bookman Old Style" w:hAnsi="Bookman Old Style"/>
        </w:rPr>
        <w:t>co</w:t>
      </w:r>
      <w:r w:rsidRPr="00A14A84">
        <w:rPr>
          <w:rFonts w:ascii="Bookman Old Style" w:hAnsi="Bookman Old Style"/>
          <w:spacing w:val="-3"/>
        </w:rPr>
        <w:t xml:space="preserve"> </w:t>
      </w:r>
      <w:r w:rsidRPr="00A14A84">
        <w:rPr>
          <w:rFonts w:ascii="Bookman Old Style" w:hAnsi="Bookman Old Style"/>
        </w:rPr>
        <w:t>jeden</w:t>
      </w:r>
      <w:r w:rsidRPr="00A14A84">
        <w:rPr>
          <w:rFonts w:ascii="Bookman Old Style" w:hAnsi="Bookman Old Style"/>
          <w:spacing w:val="-4"/>
        </w:rPr>
        <w:t xml:space="preserve"> </w:t>
      </w:r>
      <w:r w:rsidRPr="00A14A84">
        <w:rPr>
          <w:rFonts w:ascii="Bookman Old Style" w:hAnsi="Bookman Old Style"/>
        </w:rPr>
        <w:t>miesiąc,</w:t>
      </w:r>
      <w:r w:rsidRPr="00A14A84">
        <w:rPr>
          <w:rFonts w:ascii="Bookman Old Style" w:hAnsi="Bookman Old Style"/>
          <w:spacing w:val="-3"/>
        </w:rPr>
        <w:t xml:space="preserve"> </w:t>
      </w:r>
      <w:r w:rsidRPr="00A14A84">
        <w:rPr>
          <w:rFonts w:ascii="Bookman Old Style" w:hAnsi="Bookman Old Style"/>
        </w:rPr>
        <w:t>Zamawiający</w:t>
      </w:r>
      <w:r w:rsidRPr="00A14A84">
        <w:rPr>
          <w:rFonts w:ascii="Bookman Old Style" w:hAnsi="Bookman Old Style"/>
          <w:spacing w:val="-4"/>
        </w:rPr>
        <w:t xml:space="preserve"> </w:t>
      </w:r>
      <w:r w:rsidRPr="00A14A84">
        <w:rPr>
          <w:rFonts w:ascii="Bookman Old Style" w:hAnsi="Bookman Old Style"/>
        </w:rPr>
        <w:t>przekazuje</w:t>
      </w:r>
      <w:r w:rsidRPr="00A14A84">
        <w:rPr>
          <w:rFonts w:ascii="Bookman Old Style" w:hAnsi="Bookman Old Style"/>
          <w:spacing w:val="-3"/>
        </w:rPr>
        <w:t xml:space="preserve"> </w:t>
      </w:r>
      <w:r w:rsidRPr="00A14A84">
        <w:rPr>
          <w:rFonts w:ascii="Bookman Old Style" w:hAnsi="Bookman Old Style"/>
        </w:rPr>
        <w:t>regularnie co miesiąc stan licznika, w przypadku jego braku, dochodzi o szacowania zużycia.</w:t>
      </w:r>
    </w:p>
    <w:p w:rsidR="006729A8" w:rsidRPr="00A87F81" w:rsidRDefault="006729A8" w:rsidP="00A87F81">
      <w:pPr>
        <w:pStyle w:val="Tekstpodstawowy"/>
        <w:spacing w:after="0" w:line="360" w:lineRule="auto"/>
        <w:rPr>
          <w:rFonts w:ascii="Bookman Old Style" w:hAnsi="Bookman Old Style"/>
        </w:rPr>
      </w:pPr>
      <w:r w:rsidRPr="00A87F81">
        <w:rPr>
          <w:rFonts w:ascii="Bookman Old Style" w:hAnsi="Bookman Old Style"/>
        </w:rPr>
        <w:t>Wykonawca prosi o informację czy Zamawiający będzie przekazywał odczyty poprzez Portal korporacyjny (pgnig.pl) czy wysyłając sms</w:t>
      </w:r>
    </w:p>
    <w:p w:rsidR="00B50AE5" w:rsidRPr="00A87F81" w:rsidRDefault="00B50AE5" w:rsidP="00A87F81">
      <w:pPr>
        <w:pStyle w:val="Tekstpodstawowy"/>
        <w:spacing w:after="0" w:line="360" w:lineRule="auto"/>
        <w:rPr>
          <w:rFonts w:ascii="Bookman Old Style" w:hAnsi="Bookman Old Style"/>
          <w:b/>
          <w:i/>
          <w:color w:val="00B050"/>
        </w:rPr>
      </w:pPr>
      <w:r w:rsidRPr="00A87F81">
        <w:rPr>
          <w:rFonts w:ascii="Bookman Old Style" w:hAnsi="Bookman Old Style"/>
          <w:b/>
          <w:i/>
          <w:color w:val="00B050"/>
        </w:rPr>
        <w:t>ODP:</w:t>
      </w:r>
    </w:p>
    <w:p w:rsidR="006729A8" w:rsidRPr="00A87F81" w:rsidRDefault="006729A8" w:rsidP="00A87F81">
      <w:pPr>
        <w:pStyle w:val="Tekstpodstawowy"/>
        <w:spacing w:after="0" w:line="360" w:lineRule="auto"/>
        <w:rPr>
          <w:rFonts w:ascii="Bookman Old Style" w:hAnsi="Bookman Old Style"/>
          <w:b/>
          <w:i/>
          <w:color w:val="00B050"/>
        </w:rPr>
      </w:pPr>
      <w:r w:rsidRPr="00A87F81">
        <w:rPr>
          <w:rFonts w:ascii="Bookman Old Style" w:hAnsi="Bookman Old Style"/>
          <w:b/>
          <w:i/>
          <w:color w:val="00B050"/>
        </w:rPr>
        <w:t>Zamawiający będzie przesyłał stan licznika przez portal korporacyjny.</w:t>
      </w:r>
    </w:p>
    <w:p w:rsidR="00B50AE5" w:rsidRPr="00A87F81" w:rsidRDefault="00B50AE5" w:rsidP="00A87F81">
      <w:pPr>
        <w:pStyle w:val="Tekstpodstawowy"/>
        <w:spacing w:after="0" w:line="360" w:lineRule="auto"/>
        <w:rPr>
          <w:rFonts w:ascii="Bookman Old Style" w:hAnsi="Bookman Old Style"/>
          <w:b/>
          <w:i/>
          <w:color w:val="00B050"/>
        </w:rPr>
      </w:pPr>
    </w:p>
    <w:p w:rsidR="006729A8" w:rsidRPr="00A87F81" w:rsidRDefault="006729A8" w:rsidP="00A87F81">
      <w:pPr>
        <w:pStyle w:val="Akapitzlist"/>
        <w:widowControl w:val="0"/>
        <w:numPr>
          <w:ilvl w:val="0"/>
          <w:numId w:val="15"/>
        </w:numPr>
        <w:tabs>
          <w:tab w:val="left" w:pos="819"/>
          <w:tab w:val="left" w:pos="821"/>
        </w:tabs>
        <w:autoSpaceDE w:val="0"/>
        <w:autoSpaceDN w:val="0"/>
        <w:spacing w:line="360" w:lineRule="auto"/>
        <w:ind w:left="0" w:right="126" w:firstLine="0"/>
        <w:contextualSpacing w:val="0"/>
        <w:rPr>
          <w:rFonts w:ascii="Bookman Old Style" w:hAnsi="Bookman Old Style"/>
          <w:sz w:val="22"/>
          <w:szCs w:val="22"/>
        </w:rPr>
      </w:pPr>
      <w:r w:rsidRPr="00A87F81">
        <w:rPr>
          <w:rFonts w:ascii="Bookman Old Style" w:hAnsi="Bookman Old Style"/>
          <w:sz w:val="22"/>
          <w:szCs w:val="22"/>
        </w:rPr>
        <w:t>Wykonawca prosi o informację, do kiedy obowiązuje aktualna umowa i kto będzie odpowiedzialny za jej wypowiedzenie, Wykonawca czy Zamawiający.</w:t>
      </w:r>
    </w:p>
    <w:p w:rsidR="00B50AE5" w:rsidRPr="00A87F81" w:rsidRDefault="00B50AE5" w:rsidP="00A87F81">
      <w:pPr>
        <w:pStyle w:val="Akapitzlist"/>
        <w:tabs>
          <w:tab w:val="left" w:pos="819"/>
          <w:tab w:val="left" w:pos="821"/>
        </w:tabs>
        <w:spacing w:line="360" w:lineRule="auto"/>
        <w:ind w:left="0" w:right="126"/>
        <w:jc w:val="left"/>
        <w:rPr>
          <w:rFonts w:ascii="Bookman Old Style" w:hAnsi="Bookman Old Style"/>
          <w:b/>
          <w:i/>
          <w:color w:val="00B050"/>
          <w:sz w:val="22"/>
          <w:szCs w:val="22"/>
        </w:rPr>
      </w:pPr>
      <w:r w:rsidRPr="00A87F81">
        <w:rPr>
          <w:rFonts w:ascii="Bookman Old Style" w:hAnsi="Bookman Old Style"/>
          <w:b/>
          <w:i/>
          <w:color w:val="00B050"/>
          <w:sz w:val="22"/>
          <w:szCs w:val="22"/>
        </w:rPr>
        <w:lastRenderedPageBreak/>
        <w:t>ODP:</w:t>
      </w:r>
    </w:p>
    <w:p w:rsidR="006729A8" w:rsidRPr="00A87F81" w:rsidRDefault="006729A8" w:rsidP="00A87F81">
      <w:pPr>
        <w:pStyle w:val="Akapitzlist"/>
        <w:tabs>
          <w:tab w:val="left" w:pos="819"/>
          <w:tab w:val="left" w:pos="821"/>
        </w:tabs>
        <w:spacing w:line="360" w:lineRule="auto"/>
        <w:ind w:left="0" w:right="126"/>
        <w:jc w:val="left"/>
        <w:rPr>
          <w:rFonts w:ascii="Bookman Old Style" w:hAnsi="Bookman Old Style"/>
          <w:b/>
          <w:i/>
          <w:color w:val="00B050"/>
          <w:sz w:val="22"/>
          <w:szCs w:val="22"/>
        </w:rPr>
      </w:pPr>
      <w:r w:rsidRPr="00A87F81">
        <w:rPr>
          <w:rFonts w:ascii="Bookman Old Style" w:hAnsi="Bookman Old Style"/>
          <w:b/>
          <w:i/>
          <w:color w:val="00B050"/>
          <w:sz w:val="22"/>
          <w:szCs w:val="22"/>
        </w:rPr>
        <w:t xml:space="preserve">Obecna umowa nie wymaga wypowiedzenia. Jest umową terminową. </w:t>
      </w:r>
    </w:p>
    <w:p w:rsidR="00B50AE5" w:rsidRPr="00A87F81" w:rsidRDefault="00B50AE5" w:rsidP="00A87F81">
      <w:pPr>
        <w:pStyle w:val="Akapitzlist"/>
        <w:tabs>
          <w:tab w:val="left" w:pos="819"/>
          <w:tab w:val="left" w:pos="821"/>
        </w:tabs>
        <w:spacing w:line="360" w:lineRule="auto"/>
        <w:ind w:left="0" w:right="126"/>
        <w:jc w:val="left"/>
        <w:rPr>
          <w:rFonts w:ascii="Bookman Old Style" w:hAnsi="Bookman Old Style"/>
          <w:b/>
          <w:i/>
          <w:color w:val="00B050"/>
          <w:sz w:val="22"/>
          <w:szCs w:val="22"/>
        </w:rPr>
      </w:pPr>
    </w:p>
    <w:p w:rsidR="006729A8" w:rsidRPr="00A87F81" w:rsidRDefault="006729A8" w:rsidP="00A87F81">
      <w:pPr>
        <w:pStyle w:val="Akapitzlist"/>
        <w:widowControl w:val="0"/>
        <w:numPr>
          <w:ilvl w:val="0"/>
          <w:numId w:val="15"/>
        </w:numPr>
        <w:tabs>
          <w:tab w:val="left" w:pos="819"/>
          <w:tab w:val="left" w:pos="821"/>
        </w:tabs>
        <w:autoSpaceDE w:val="0"/>
        <w:autoSpaceDN w:val="0"/>
        <w:spacing w:line="360" w:lineRule="auto"/>
        <w:ind w:left="0" w:right="124" w:firstLine="0"/>
        <w:contextualSpacing w:val="0"/>
        <w:rPr>
          <w:rFonts w:ascii="Bookman Old Style" w:hAnsi="Bookman Old Style"/>
          <w:sz w:val="22"/>
          <w:szCs w:val="22"/>
        </w:rPr>
      </w:pPr>
      <w:r w:rsidRPr="00A87F81">
        <w:rPr>
          <w:rFonts w:ascii="Bookman Old Style" w:hAnsi="Bookman Old Style"/>
          <w:sz w:val="22"/>
          <w:szCs w:val="22"/>
        </w:rPr>
        <w:t xml:space="preserve">Czy Zamawiający dopuszcza zmianę cen jednostkowych w razie niezależnych od Wykonawcy zmian przepisów prawa? W szczególności mowa o zmianie wysokości: podatku akcyzowego, podatku VAT, </w:t>
      </w:r>
      <w:r w:rsidRPr="00A87F81">
        <w:rPr>
          <w:rFonts w:ascii="Bookman Old Style" w:hAnsi="Bookman Old Style"/>
          <w:b/>
          <w:sz w:val="22"/>
          <w:szCs w:val="22"/>
        </w:rPr>
        <w:t>stawek sieciowych (opłata sieciowa stała i zmienna) taryfy Operatora Systemu Dystrybucyjnego (OSD</w:t>
      </w:r>
      <w:r w:rsidRPr="00A87F81">
        <w:rPr>
          <w:rFonts w:ascii="Bookman Old Style" w:hAnsi="Bookman Old Style"/>
          <w:sz w:val="22"/>
          <w:szCs w:val="22"/>
        </w:rPr>
        <w:t>)?</w:t>
      </w:r>
    </w:p>
    <w:p w:rsidR="00B50AE5" w:rsidRPr="00A87F81" w:rsidRDefault="00B50AE5" w:rsidP="00A87F81">
      <w:pPr>
        <w:pStyle w:val="Akapitzlist"/>
        <w:tabs>
          <w:tab w:val="left" w:pos="819"/>
          <w:tab w:val="left" w:pos="821"/>
        </w:tabs>
        <w:spacing w:line="360" w:lineRule="auto"/>
        <w:ind w:left="0" w:right="124"/>
        <w:jc w:val="left"/>
        <w:rPr>
          <w:rFonts w:ascii="Bookman Old Style" w:hAnsi="Bookman Old Style"/>
          <w:b/>
          <w:i/>
          <w:color w:val="00B050"/>
          <w:sz w:val="22"/>
          <w:szCs w:val="22"/>
        </w:rPr>
      </w:pPr>
      <w:r w:rsidRPr="00A87F81">
        <w:rPr>
          <w:rFonts w:ascii="Bookman Old Style" w:hAnsi="Bookman Old Style"/>
          <w:b/>
          <w:i/>
          <w:color w:val="00B050"/>
          <w:sz w:val="22"/>
          <w:szCs w:val="22"/>
        </w:rPr>
        <w:t>ODP:</w:t>
      </w:r>
    </w:p>
    <w:p w:rsidR="006729A8" w:rsidRPr="00A87F81" w:rsidRDefault="006729A8" w:rsidP="00A87F81">
      <w:pPr>
        <w:pStyle w:val="Akapitzlist"/>
        <w:tabs>
          <w:tab w:val="left" w:pos="819"/>
          <w:tab w:val="left" w:pos="821"/>
        </w:tabs>
        <w:spacing w:line="360" w:lineRule="auto"/>
        <w:ind w:left="0" w:right="124"/>
        <w:jc w:val="left"/>
        <w:rPr>
          <w:rFonts w:ascii="Bookman Old Style" w:hAnsi="Bookman Old Style"/>
          <w:b/>
          <w:i/>
          <w:color w:val="00B050"/>
          <w:sz w:val="22"/>
          <w:szCs w:val="22"/>
        </w:rPr>
      </w:pPr>
      <w:r w:rsidRPr="00A87F81">
        <w:rPr>
          <w:rFonts w:ascii="Bookman Old Style" w:hAnsi="Bookman Old Style"/>
          <w:b/>
          <w:i/>
          <w:color w:val="00B050"/>
          <w:sz w:val="22"/>
          <w:szCs w:val="22"/>
        </w:rPr>
        <w:t>Zamawiający wyraża zgodę</w:t>
      </w:r>
      <w:r w:rsidR="00B50AE5" w:rsidRPr="00A87F81">
        <w:rPr>
          <w:rFonts w:ascii="Bookman Old Style" w:hAnsi="Bookman Old Style"/>
          <w:b/>
          <w:i/>
          <w:color w:val="00B050"/>
          <w:sz w:val="22"/>
          <w:szCs w:val="22"/>
        </w:rPr>
        <w:t>.</w:t>
      </w:r>
    </w:p>
    <w:p w:rsidR="00B50AE5" w:rsidRPr="00A87F81" w:rsidRDefault="00B50AE5" w:rsidP="00A87F81">
      <w:pPr>
        <w:pStyle w:val="Akapitzlist"/>
        <w:tabs>
          <w:tab w:val="left" w:pos="819"/>
          <w:tab w:val="left" w:pos="821"/>
        </w:tabs>
        <w:spacing w:line="360" w:lineRule="auto"/>
        <w:ind w:left="0" w:right="124"/>
        <w:jc w:val="left"/>
        <w:rPr>
          <w:rFonts w:ascii="Bookman Old Style" w:hAnsi="Bookman Old Style"/>
          <w:b/>
          <w:i/>
          <w:color w:val="00B050"/>
          <w:sz w:val="22"/>
          <w:szCs w:val="22"/>
        </w:rPr>
      </w:pPr>
    </w:p>
    <w:p w:rsidR="006729A8" w:rsidRPr="00A87F81" w:rsidRDefault="006729A8" w:rsidP="00A87F81">
      <w:pPr>
        <w:pStyle w:val="Akapitzlist"/>
        <w:widowControl w:val="0"/>
        <w:numPr>
          <w:ilvl w:val="0"/>
          <w:numId w:val="15"/>
        </w:numPr>
        <w:tabs>
          <w:tab w:val="left" w:pos="819"/>
          <w:tab w:val="left" w:pos="821"/>
        </w:tabs>
        <w:autoSpaceDE w:val="0"/>
        <w:autoSpaceDN w:val="0"/>
        <w:spacing w:line="360" w:lineRule="auto"/>
        <w:ind w:left="0" w:right="121" w:firstLine="0"/>
        <w:contextualSpacing w:val="0"/>
        <w:rPr>
          <w:rFonts w:ascii="Bookman Old Style" w:hAnsi="Bookman Old Style"/>
          <w:sz w:val="22"/>
          <w:szCs w:val="22"/>
        </w:rPr>
      </w:pPr>
      <w:r w:rsidRPr="00A87F81">
        <w:rPr>
          <w:rFonts w:ascii="Bookman Old Style" w:hAnsi="Bookman Old Style"/>
          <w:sz w:val="22"/>
          <w:szCs w:val="22"/>
        </w:rPr>
        <w:t>Czy Zamawiający wyraża zgodę na zmianę ceny za abonament w przypadku zmiany cennika Wykonawcy?</w:t>
      </w:r>
    </w:p>
    <w:p w:rsidR="00B50AE5" w:rsidRPr="00A87F81" w:rsidRDefault="00B50AE5" w:rsidP="00A87F81">
      <w:pPr>
        <w:pStyle w:val="Akapitzlist"/>
        <w:tabs>
          <w:tab w:val="left" w:pos="819"/>
          <w:tab w:val="left" w:pos="821"/>
        </w:tabs>
        <w:spacing w:line="360" w:lineRule="auto"/>
        <w:ind w:left="0" w:right="124"/>
        <w:jc w:val="left"/>
        <w:rPr>
          <w:rFonts w:ascii="Bookman Old Style" w:hAnsi="Bookman Old Style"/>
          <w:b/>
          <w:i/>
          <w:color w:val="00B050"/>
          <w:sz w:val="22"/>
          <w:szCs w:val="22"/>
        </w:rPr>
      </w:pPr>
      <w:r w:rsidRPr="00A87F81">
        <w:rPr>
          <w:rFonts w:ascii="Bookman Old Style" w:hAnsi="Bookman Old Style"/>
          <w:b/>
          <w:i/>
          <w:color w:val="00B050"/>
          <w:sz w:val="22"/>
          <w:szCs w:val="22"/>
        </w:rPr>
        <w:t>ODP:</w:t>
      </w:r>
    </w:p>
    <w:p w:rsidR="00B50AE5" w:rsidRPr="00A87F81" w:rsidRDefault="00B50AE5" w:rsidP="00A87F81">
      <w:pPr>
        <w:pStyle w:val="Akapitzlist"/>
        <w:tabs>
          <w:tab w:val="left" w:pos="819"/>
          <w:tab w:val="left" w:pos="821"/>
        </w:tabs>
        <w:spacing w:line="360" w:lineRule="auto"/>
        <w:ind w:left="0" w:right="124"/>
        <w:jc w:val="left"/>
        <w:rPr>
          <w:rFonts w:ascii="Bookman Old Style" w:hAnsi="Bookman Old Style"/>
          <w:b/>
          <w:i/>
          <w:color w:val="00B050"/>
          <w:sz w:val="22"/>
          <w:szCs w:val="22"/>
        </w:rPr>
      </w:pPr>
      <w:r w:rsidRPr="00A87F81">
        <w:rPr>
          <w:rFonts w:ascii="Bookman Old Style" w:hAnsi="Bookman Old Style"/>
          <w:b/>
          <w:i/>
          <w:color w:val="00B050"/>
          <w:sz w:val="22"/>
          <w:szCs w:val="22"/>
        </w:rPr>
        <w:t>Zamawiający wyraża zgodę.</w:t>
      </w:r>
    </w:p>
    <w:p w:rsidR="00B50AE5" w:rsidRPr="00A87F81" w:rsidRDefault="00B50AE5" w:rsidP="00A87F81">
      <w:pPr>
        <w:pStyle w:val="Akapitzlist"/>
        <w:tabs>
          <w:tab w:val="left" w:pos="819"/>
          <w:tab w:val="left" w:pos="821"/>
        </w:tabs>
        <w:spacing w:line="360" w:lineRule="auto"/>
        <w:ind w:left="0" w:right="124"/>
        <w:jc w:val="left"/>
        <w:rPr>
          <w:rFonts w:ascii="Bookman Old Style" w:hAnsi="Bookman Old Style"/>
          <w:b/>
          <w:i/>
          <w:color w:val="00B050"/>
          <w:sz w:val="22"/>
          <w:szCs w:val="22"/>
        </w:rPr>
      </w:pPr>
    </w:p>
    <w:p w:rsidR="006729A8" w:rsidRPr="00A87F81" w:rsidRDefault="006729A8" w:rsidP="00A87F81">
      <w:pPr>
        <w:pStyle w:val="Akapitzlist"/>
        <w:widowControl w:val="0"/>
        <w:numPr>
          <w:ilvl w:val="0"/>
          <w:numId w:val="15"/>
        </w:numPr>
        <w:tabs>
          <w:tab w:val="left" w:pos="819"/>
          <w:tab w:val="left" w:pos="821"/>
        </w:tabs>
        <w:autoSpaceDE w:val="0"/>
        <w:autoSpaceDN w:val="0"/>
        <w:spacing w:line="360" w:lineRule="auto"/>
        <w:ind w:left="0" w:right="119" w:firstLine="0"/>
        <w:contextualSpacing w:val="0"/>
        <w:rPr>
          <w:rFonts w:ascii="Bookman Old Style" w:hAnsi="Bookman Old Style"/>
          <w:sz w:val="22"/>
          <w:szCs w:val="22"/>
        </w:rPr>
      </w:pPr>
      <w:r w:rsidRPr="00A87F81">
        <w:rPr>
          <w:rFonts w:ascii="Bookman Old Style" w:hAnsi="Bookman Old Style"/>
          <w:sz w:val="22"/>
          <w:szCs w:val="22"/>
        </w:rPr>
        <w:t>Czy Zamawiający wyraża zgodę na otrzymywanie faktur drogą elektroniczną na wskazany adres email?</w:t>
      </w:r>
    </w:p>
    <w:p w:rsidR="00B50AE5" w:rsidRPr="00A87F81" w:rsidRDefault="00B50AE5" w:rsidP="00A87F81">
      <w:pPr>
        <w:pStyle w:val="Akapitzlist"/>
        <w:tabs>
          <w:tab w:val="left" w:pos="819"/>
          <w:tab w:val="left" w:pos="821"/>
        </w:tabs>
        <w:spacing w:line="360" w:lineRule="auto"/>
        <w:ind w:left="0" w:right="124"/>
        <w:jc w:val="left"/>
        <w:rPr>
          <w:rFonts w:ascii="Bookman Old Style" w:hAnsi="Bookman Old Style"/>
          <w:b/>
          <w:i/>
          <w:color w:val="00B050"/>
          <w:sz w:val="22"/>
          <w:szCs w:val="22"/>
        </w:rPr>
      </w:pPr>
      <w:r w:rsidRPr="00A87F81">
        <w:rPr>
          <w:rFonts w:ascii="Bookman Old Style" w:hAnsi="Bookman Old Style"/>
          <w:b/>
          <w:i/>
          <w:color w:val="00B050"/>
          <w:sz w:val="22"/>
          <w:szCs w:val="22"/>
        </w:rPr>
        <w:t>ODP:</w:t>
      </w:r>
    </w:p>
    <w:p w:rsidR="00B50AE5" w:rsidRPr="00A87F81" w:rsidRDefault="00B50AE5" w:rsidP="00A87F81">
      <w:pPr>
        <w:pStyle w:val="Akapitzlist"/>
        <w:tabs>
          <w:tab w:val="left" w:pos="819"/>
          <w:tab w:val="left" w:pos="821"/>
        </w:tabs>
        <w:spacing w:line="360" w:lineRule="auto"/>
        <w:ind w:left="0" w:right="124"/>
        <w:jc w:val="left"/>
        <w:rPr>
          <w:rFonts w:ascii="Bookman Old Style" w:hAnsi="Bookman Old Style"/>
          <w:b/>
          <w:i/>
          <w:color w:val="00B050"/>
          <w:sz w:val="22"/>
          <w:szCs w:val="22"/>
        </w:rPr>
      </w:pPr>
      <w:r w:rsidRPr="00A87F81">
        <w:rPr>
          <w:rFonts w:ascii="Bookman Old Style" w:hAnsi="Bookman Old Style"/>
          <w:b/>
          <w:i/>
          <w:color w:val="00B050"/>
          <w:sz w:val="22"/>
          <w:szCs w:val="22"/>
        </w:rPr>
        <w:t>Zamawiający wyraża zgodę.</w:t>
      </w:r>
    </w:p>
    <w:p w:rsidR="00B50AE5" w:rsidRPr="00A87F81" w:rsidRDefault="00B50AE5" w:rsidP="00A87F81">
      <w:pPr>
        <w:pStyle w:val="Akapitzlist"/>
        <w:tabs>
          <w:tab w:val="left" w:pos="819"/>
          <w:tab w:val="left" w:pos="821"/>
        </w:tabs>
        <w:spacing w:line="360" w:lineRule="auto"/>
        <w:ind w:left="0" w:right="124"/>
        <w:jc w:val="left"/>
        <w:rPr>
          <w:rFonts w:ascii="Bookman Old Style" w:hAnsi="Bookman Old Style"/>
          <w:b/>
          <w:i/>
          <w:color w:val="00B050"/>
          <w:sz w:val="22"/>
          <w:szCs w:val="22"/>
        </w:rPr>
      </w:pPr>
    </w:p>
    <w:p w:rsidR="006729A8" w:rsidRPr="00A87F81" w:rsidRDefault="006729A8" w:rsidP="00A87F81">
      <w:pPr>
        <w:pStyle w:val="Akapitzlist"/>
        <w:widowControl w:val="0"/>
        <w:numPr>
          <w:ilvl w:val="0"/>
          <w:numId w:val="15"/>
        </w:numPr>
        <w:tabs>
          <w:tab w:val="left" w:pos="819"/>
          <w:tab w:val="left" w:pos="821"/>
        </w:tabs>
        <w:autoSpaceDE w:val="0"/>
        <w:autoSpaceDN w:val="0"/>
        <w:spacing w:line="360" w:lineRule="auto"/>
        <w:ind w:left="0" w:right="120" w:firstLine="0"/>
        <w:contextualSpacing w:val="0"/>
        <w:rPr>
          <w:rFonts w:ascii="Bookman Old Style" w:hAnsi="Bookman Old Style"/>
          <w:sz w:val="22"/>
          <w:szCs w:val="22"/>
        </w:rPr>
      </w:pPr>
      <w:r w:rsidRPr="00A87F81">
        <w:rPr>
          <w:rFonts w:ascii="Bookman Old Style" w:hAnsi="Bookman Old Style"/>
          <w:sz w:val="22"/>
          <w:szCs w:val="22"/>
        </w:rPr>
        <w:t xml:space="preserve">Wykonawca prosi o informację do jakiego obszaru taryfowego OSD należą wszystkie punkty poboru gazu objęte postępowaniem? Informacja ta jest niezbędna, aby Wykonawca mógł zastosować odpowiednie stawki opłat dystrybucyjnych w formularzu </w:t>
      </w:r>
      <w:r w:rsidRPr="00A87F81">
        <w:rPr>
          <w:rFonts w:ascii="Bookman Old Style" w:hAnsi="Bookman Old Style"/>
          <w:spacing w:val="-2"/>
          <w:sz w:val="22"/>
          <w:szCs w:val="22"/>
        </w:rPr>
        <w:t>cenowym.</w:t>
      </w:r>
    </w:p>
    <w:p w:rsidR="00B50AE5" w:rsidRPr="00A87F81" w:rsidRDefault="00B50AE5" w:rsidP="00A87F81">
      <w:pPr>
        <w:pStyle w:val="Akapitzlist"/>
        <w:tabs>
          <w:tab w:val="left" w:pos="819"/>
          <w:tab w:val="left" w:pos="821"/>
        </w:tabs>
        <w:spacing w:line="360" w:lineRule="auto"/>
        <w:ind w:left="0" w:right="120"/>
        <w:jc w:val="left"/>
        <w:rPr>
          <w:rFonts w:ascii="Bookman Old Style" w:hAnsi="Bookman Old Style"/>
          <w:b/>
          <w:i/>
          <w:color w:val="00B050"/>
          <w:spacing w:val="-2"/>
          <w:sz w:val="22"/>
          <w:szCs w:val="22"/>
        </w:rPr>
      </w:pPr>
      <w:r w:rsidRPr="00A87F81">
        <w:rPr>
          <w:rFonts w:ascii="Bookman Old Style" w:hAnsi="Bookman Old Style"/>
          <w:b/>
          <w:i/>
          <w:color w:val="00B050"/>
          <w:spacing w:val="-2"/>
          <w:sz w:val="22"/>
          <w:szCs w:val="22"/>
        </w:rPr>
        <w:t>ODP:</w:t>
      </w:r>
    </w:p>
    <w:p w:rsidR="006729A8" w:rsidRPr="00A87F81" w:rsidRDefault="00B50AE5" w:rsidP="00A87F81">
      <w:pPr>
        <w:pStyle w:val="Akapitzlist"/>
        <w:tabs>
          <w:tab w:val="left" w:pos="819"/>
          <w:tab w:val="left" w:pos="821"/>
        </w:tabs>
        <w:spacing w:line="360" w:lineRule="auto"/>
        <w:ind w:left="0" w:right="120"/>
        <w:jc w:val="left"/>
        <w:rPr>
          <w:rFonts w:ascii="Bookman Old Style" w:hAnsi="Bookman Old Style"/>
          <w:b/>
          <w:i/>
          <w:color w:val="00B050"/>
          <w:spacing w:val="-2"/>
          <w:sz w:val="22"/>
          <w:szCs w:val="22"/>
        </w:rPr>
      </w:pPr>
      <w:r w:rsidRPr="00A87F81">
        <w:rPr>
          <w:rFonts w:ascii="Bookman Old Style" w:hAnsi="Bookman Old Style"/>
          <w:b/>
          <w:i/>
          <w:color w:val="00B050"/>
          <w:sz w:val="22"/>
          <w:szCs w:val="22"/>
        </w:rPr>
        <w:t xml:space="preserve">Wszystkie punkty poboru gazu </w:t>
      </w:r>
      <w:r w:rsidRPr="00A87F81">
        <w:rPr>
          <w:rFonts w:ascii="Bookman Old Style" w:hAnsi="Bookman Old Style"/>
          <w:b/>
          <w:i/>
          <w:color w:val="00B050"/>
          <w:spacing w:val="-2"/>
          <w:sz w:val="22"/>
          <w:szCs w:val="22"/>
        </w:rPr>
        <w:t xml:space="preserve">stanowią obszar </w:t>
      </w:r>
      <w:r w:rsidR="006729A8" w:rsidRPr="00A87F81">
        <w:rPr>
          <w:rFonts w:ascii="Bookman Old Style" w:hAnsi="Bookman Old Style"/>
          <w:b/>
          <w:i/>
          <w:color w:val="00B050"/>
          <w:spacing w:val="-2"/>
          <w:sz w:val="22"/>
          <w:szCs w:val="22"/>
        </w:rPr>
        <w:t>taryfowy poznański (PO)</w:t>
      </w:r>
    </w:p>
    <w:p w:rsidR="00B50AE5" w:rsidRPr="00A87F81" w:rsidRDefault="00B50AE5" w:rsidP="00A87F81">
      <w:pPr>
        <w:pStyle w:val="Akapitzlist"/>
        <w:tabs>
          <w:tab w:val="left" w:pos="819"/>
          <w:tab w:val="left" w:pos="821"/>
        </w:tabs>
        <w:spacing w:line="360" w:lineRule="auto"/>
        <w:ind w:left="0" w:right="120"/>
        <w:jc w:val="left"/>
        <w:rPr>
          <w:rFonts w:ascii="Bookman Old Style" w:hAnsi="Bookman Old Style"/>
          <w:b/>
          <w:i/>
          <w:color w:val="00B050"/>
          <w:sz w:val="22"/>
          <w:szCs w:val="22"/>
        </w:rPr>
      </w:pPr>
    </w:p>
    <w:p w:rsidR="006729A8" w:rsidRPr="00A87F81" w:rsidRDefault="006729A8" w:rsidP="00A87F81">
      <w:pPr>
        <w:pStyle w:val="Akapitzlist"/>
        <w:widowControl w:val="0"/>
        <w:numPr>
          <w:ilvl w:val="0"/>
          <w:numId w:val="15"/>
        </w:numPr>
        <w:tabs>
          <w:tab w:val="left" w:pos="819"/>
          <w:tab w:val="left" w:pos="821"/>
        </w:tabs>
        <w:autoSpaceDE w:val="0"/>
        <w:autoSpaceDN w:val="0"/>
        <w:spacing w:line="360" w:lineRule="auto"/>
        <w:ind w:left="0" w:right="119" w:firstLine="0"/>
        <w:contextualSpacing w:val="0"/>
        <w:rPr>
          <w:rFonts w:ascii="Bookman Old Style" w:hAnsi="Bookman Old Style"/>
          <w:sz w:val="22"/>
          <w:szCs w:val="22"/>
        </w:rPr>
      </w:pPr>
      <w:r w:rsidRPr="00A87F81">
        <w:rPr>
          <w:rFonts w:ascii="Bookman Old Style" w:hAnsi="Bookman Old Style"/>
          <w:sz w:val="22"/>
          <w:szCs w:val="22"/>
        </w:rPr>
        <w:t>Wykonawca prosi o informację, czy podane w dokumentacji przetargowej parametry dystrybucyjne, w</w:t>
      </w:r>
      <w:r w:rsidRPr="00A87F81">
        <w:rPr>
          <w:rFonts w:ascii="Bookman Old Style" w:hAnsi="Bookman Old Style"/>
          <w:spacing w:val="-1"/>
          <w:sz w:val="22"/>
          <w:szCs w:val="22"/>
        </w:rPr>
        <w:t xml:space="preserve"> </w:t>
      </w:r>
      <w:r w:rsidRPr="00A87F81">
        <w:rPr>
          <w:rFonts w:ascii="Bookman Old Style" w:hAnsi="Bookman Old Style"/>
          <w:sz w:val="22"/>
          <w:szCs w:val="22"/>
        </w:rPr>
        <w:t>szczególności</w:t>
      </w:r>
      <w:r w:rsidRPr="00A87F81">
        <w:rPr>
          <w:rFonts w:ascii="Bookman Old Style" w:hAnsi="Bookman Old Style"/>
          <w:spacing w:val="-2"/>
          <w:sz w:val="22"/>
          <w:szCs w:val="22"/>
        </w:rPr>
        <w:t xml:space="preserve"> </w:t>
      </w:r>
      <w:r w:rsidRPr="00A87F81">
        <w:rPr>
          <w:rFonts w:ascii="Bookman Old Style" w:hAnsi="Bookman Old Style"/>
          <w:sz w:val="22"/>
          <w:szCs w:val="22"/>
        </w:rPr>
        <w:t>moce umowne, adresy punktów</w:t>
      </w:r>
      <w:r w:rsidRPr="00A87F81">
        <w:rPr>
          <w:rFonts w:ascii="Bookman Old Style" w:hAnsi="Bookman Old Style"/>
          <w:spacing w:val="-1"/>
          <w:sz w:val="22"/>
          <w:szCs w:val="22"/>
        </w:rPr>
        <w:t xml:space="preserve"> </w:t>
      </w:r>
      <w:r w:rsidRPr="00A87F81">
        <w:rPr>
          <w:rFonts w:ascii="Bookman Old Style" w:hAnsi="Bookman Old Style"/>
          <w:sz w:val="22"/>
          <w:szCs w:val="22"/>
        </w:rPr>
        <w:t xml:space="preserve">poboru, </w:t>
      </w:r>
      <w:r w:rsidRPr="00A87F81">
        <w:rPr>
          <w:rFonts w:ascii="Bookman Old Style" w:hAnsi="Bookman Old Style"/>
          <w:sz w:val="22"/>
          <w:szCs w:val="22"/>
        </w:rPr>
        <w:lastRenderedPageBreak/>
        <w:t>grupy</w:t>
      </w:r>
      <w:r w:rsidRPr="00A87F81">
        <w:rPr>
          <w:rFonts w:ascii="Bookman Old Style" w:hAnsi="Bookman Old Style"/>
          <w:spacing w:val="-2"/>
          <w:sz w:val="22"/>
          <w:szCs w:val="22"/>
        </w:rPr>
        <w:t xml:space="preserve"> </w:t>
      </w:r>
      <w:r w:rsidRPr="00A87F81">
        <w:rPr>
          <w:rFonts w:ascii="Bookman Old Style" w:hAnsi="Bookman Old Style"/>
          <w:sz w:val="22"/>
          <w:szCs w:val="22"/>
        </w:rPr>
        <w:t>taryfowe są zgodne z obecnie obowiązującymi u Operatora Systemu Dystrybucyjnego?</w:t>
      </w:r>
    </w:p>
    <w:p w:rsidR="006729A8" w:rsidRPr="00A87F81" w:rsidRDefault="006729A8" w:rsidP="00A87F81">
      <w:pPr>
        <w:pStyle w:val="Tekstpodstawowy"/>
        <w:spacing w:after="0" w:line="360" w:lineRule="auto"/>
        <w:ind w:right="123"/>
        <w:jc w:val="both"/>
        <w:rPr>
          <w:rFonts w:ascii="Bookman Old Style" w:hAnsi="Bookman Old Style"/>
        </w:rPr>
      </w:pPr>
      <w:r w:rsidRPr="00A87F81">
        <w:rPr>
          <w:rFonts w:ascii="Bookman Old Style" w:hAnsi="Bookman Old Style"/>
        </w:rPr>
        <w:t>W przypadku jeśli Operator Systemu Dystrybucyjnego w momencie zgłaszania umowy do realizacji zakwestionuje grupy taryfowe wskazane w postępowaniu, to czy Zamawiający wyrazi zgodę na dostosowanie grup taryfowych do obowiązujących</w:t>
      </w:r>
    </w:p>
    <w:p w:rsidR="006729A8" w:rsidRPr="00A87F81" w:rsidRDefault="006729A8" w:rsidP="00A87F81">
      <w:pPr>
        <w:pStyle w:val="Tekstpodstawowy"/>
        <w:spacing w:after="0" w:line="360" w:lineRule="auto"/>
        <w:jc w:val="both"/>
        <w:rPr>
          <w:rFonts w:ascii="Bookman Old Style" w:hAnsi="Bookman Old Style"/>
          <w:spacing w:val="-4"/>
        </w:rPr>
      </w:pPr>
      <w:r w:rsidRPr="00A87F81">
        <w:rPr>
          <w:rFonts w:ascii="Bookman Old Style" w:hAnsi="Bookman Old Style"/>
        </w:rPr>
        <w:t>u</w:t>
      </w:r>
      <w:r w:rsidRPr="00A87F81">
        <w:rPr>
          <w:rFonts w:ascii="Bookman Old Style" w:hAnsi="Bookman Old Style"/>
          <w:spacing w:val="-3"/>
        </w:rPr>
        <w:t xml:space="preserve"> </w:t>
      </w:r>
      <w:r w:rsidRPr="00A87F81">
        <w:rPr>
          <w:rFonts w:ascii="Bookman Old Style" w:hAnsi="Bookman Old Style"/>
          <w:spacing w:val="-4"/>
        </w:rPr>
        <w:t>OSD?</w:t>
      </w:r>
    </w:p>
    <w:p w:rsidR="00B50AE5" w:rsidRPr="00A87F81" w:rsidRDefault="00B50AE5" w:rsidP="00A87F81">
      <w:pPr>
        <w:pStyle w:val="Tekstpodstawowy"/>
        <w:spacing w:after="0" w:line="360" w:lineRule="auto"/>
        <w:jc w:val="both"/>
        <w:rPr>
          <w:rFonts w:ascii="Bookman Old Style" w:hAnsi="Bookman Old Style"/>
          <w:b/>
          <w:i/>
          <w:color w:val="00B050"/>
          <w:spacing w:val="-4"/>
        </w:rPr>
      </w:pPr>
      <w:r w:rsidRPr="00A87F81">
        <w:rPr>
          <w:rFonts w:ascii="Bookman Old Style" w:hAnsi="Bookman Old Style"/>
          <w:b/>
          <w:i/>
          <w:color w:val="00B050"/>
          <w:spacing w:val="-4"/>
        </w:rPr>
        <w:t>ODP:</w:t>
      </w:r>
    </w:p>
    <w:p w:rsidR="006729A8" w:rsidRPr="00A87F81" w:rsidRDefault="006729A8" w:rsidP="00A87F81">
      <w:pPr>
        <w:pStyle w:val="Tekstpodstawowy"/>
        <w:spacing w:after="0" w:line="360" w:lineRule="auto"/>
        <w:jc w:val="both"/>
        <w:rPr>
          <w:rFonts w:ascii="Bookman Old Style" w:hAnsi="Bookman Old Style"/>
          <w:b/>
          <w:i/>
          <w:color w:val="00B050"/>
        </w:rPr>
      </w:pPr>
      <w:r w:rsidRPr="00A87F81">
        <w:rPr>
          <w:rFonts w:ascii="Bookman Old Style" w:hAnsi="Bookman Old Style"/>
          <w:b/>
          <w:i/>
          <w:color w:val="00B050"/>
        </w:rPr>
        <w:t>Parametry dystrybucyjne są zgodne z obecnie obowiązującymi u Operatora Systemu Dystrybucyjnego.</w:t>
      </w:r>
    </w:p>
    <w:p w:rsidR="006729A8" w:rsidRPr="00A87F81" w:rsidRDefault="006729A8" w:rsidP="00A87F81">
      <w:pPr>
        <w:pStyle w:val="Tekstpodstawowy"/>
        <w:spacing w:after="0" w:line="360" w:lineRule="auto"/>
        <w:jc w:val="both"/>
        <w:rPr>
          <w:rFonts w:ascii="Bookman Old Style" w:hAnsi="Bookman Old Style"/>
          <w:b/>
          <w:i/>
          <w:color w:val="00B050"/>
        </w:rPr>
      </w:pPr>
      <w:r w:rsidRPr="00A87F81">
        <w:rPr>
          <w:rFonts w:ascii="Bookman Old Style" w:hAnsi="Bookman Old Style"/>
          <w:b/>
          <w:i/>
          <w:color w:val="00B050"/>
        </w:rPr>
        <w:t>Zamawiający wyrazi zgodę na dostosowanie grup taryfowych do obowiązujących</w:t>
      </w:r>
    </w:p>
    <w:p w:rsidR="006729A8" w:rsidRDefault="006729A8" w:rsidP="00A87F81">
      <w:pPr>
        <w:pStyle w:val="Tekstpodstawowy"/>
        <w:spacing w:after="0" w:line="360" w:lineRule="auto"/>
        <w:jc w:val="both"/>
        <w:rPr>
          <w:rFonts w:ascii="Bookman Old Style" w:hAnsi="Bookman Old Style"/>
          <w:b/>
          <w:i/>
          <w:color w:val="00B050"/>
        </w:rPr>
      </w:pPr>
      <w:r w:rsidRPr="00A87F81">
        <w:rPr>
          <w:rFonts w:ascii="Bookman Old Style" w:hAnsi="Bookman Old Style"/>
          <w:b/>
          <w:i/>
          <w:color w:val="00B050"/>
        </w:rPr>
        <w:t>u OSD.</w:t>
      </w:r>
    </w:p>
    <w:p w:rsidR="007378CA" w:rsidRPr="00A87F81" w:rsidRDefault="007378CA" w:rsidP="00A87F81">
      <w:pPr>
        <w:pStyle w:val="Tekstpodstawowy"/>
        <w:spacing w:after="0" w:line="360" w:lineRule="auto"/>
        <w:jc w:val="both"/>
        <w:rPr>
          <w:rFonts w:ascii="Bookman Old Style" w:hAnsi="Bookman Old Style"/>
          <w:b/>
          <w:i/>
          <w:color w:val="00B050"/>
        </w:rPr>
      </w:pPr>
    </w:p>
    <w:p w:rsidR="006729A8" w:rsidRPr="00A87F81" w:rsidRDefault="006729A8" w:rsidP="00A87F81">
      <w:pPr>
        <w:pStyle w:val="Akapitzlist"/>
        <w:widowControl w:val="0"/>
        <w:numPr>
          <w:ilvl w:val="0"/>
          <w:numId w:val="15"/>
        </w:numPr>
        <w:tabs>
          <w:tab w:val="left" w:pos="819"/>
          <w:tab w:val="left" w:pos="821"/>
        </w:tabs>
        <w:autoSpaceDE w:val="0"/>
        <w:autoSpaceDN w:val="0"/>
        <w:spacing w:line="360" w:lineRule="auto"/>
        <w:ind w:left="0" w:right="122" w:firstLine="0"/>
        <w:contextualSpacing w:val="0"/>
        <w:rPr>
          <w:rFonts w:ascii="Bookman Old Style" w:hAnsi="Bookman Old Style"/>
          <w:sz w:val="22"/>
          <w:szCs w:val="22"/>
        </w:rPr>
      </w:pPr>
      <w:r w:rsidRPr="00A87F81">
        <w:rPr>
          <w:rFonts w:ascii="Bookman Old Style" w:hAnsi="Bookman Old Style"/>
          <w:sz w:val="22"/>
          <w:szCs w:val="22"/>
        </w:rPr>
        <w:t>Czy w przypadku rozbieżności pomiędzy danymi w umowie przekazanymi przez Zamawianego odnośnie kwalifikacji danego punktu poboru paliwa gazowego do grupy taryfowej</w:t>
      </w:r>
      <w:r w:rsidRPr="00A87F81">
        <w:rPr>
          <w:rFonts w:ascii="Bookman Old Style" w:hAnsi="Bookman Old Style"/>
          <w:spacing w:val="-14"/>
          <w:sz w:val="22"/>
          <w:szCs w:val="22"/>
        </w:rPr>
        <w:t xml:space="preserve"> </w:t>
      </w:r>
      <w:r w:rsidRPr="00A87F81">
        <w:rPr>
          <w:rFonts w:ascii="Bookman Old Style" w:hAnsi="Bookman Old Style"/>
          <w:sz w:val="22"/>
          <w:szCs w:val="22"/>
        </w:rPr>
        <w:t>OSD,</w:t>
      </w:r>
      <w:r w:rsidRPr="00A87F81">
        <w:rPr>
          <w:rFonts w:ascii="Bookman Old Style" w:hAnsi="Bookman Old Style"/>
          <w:spacing w:val="-14"/>
          <w:sz w:val="22"/>
          <w:szCs w:val="22"/>
        </w:rPr>
        <w:t xml:space="preserve"> </w:t>
      </w:r>
      <w:r w:rsidRPr="00A87F81">
        <w:rPr>
          <w:rFonts w:ascii="Bookman Old Style" w:hAnsi="Bookman Old Style"/>
          <w:sz w:val="22"/>
          <w:szCs w:val="22"/>
        </w:rPr>
        <w:t>a</w:t>
      </w:r>
      <w:r w:rsidRPr="00A87F81">
        <w:rPr>
          <w:rFonts w:ascii="Bookman Old Style" w:hAnsi="Bookman Old Style"/>
          <w:spacing w:val="-14"/>
          <w:sz w:val="22"/>
          <w:szCs w:val="22"/>
        </w:rPr>
        <w:t xml:space="preserve"> </w:t>
      </w:r>
      <w:r w:rsidRPr="00A87F81">
        <w:rPr>
          <w:rFonts w:ascii="Bookman Old Style" w:hAnsi="Bookman Old Style"/>
          <w:sz w:val="22"/>
          <w:szCs w:val="22"/>
        </w:rPr>
        <w:t>danymi</w:t>
      </w:r>
      <w:r w:rsidRPr="00A87F81">
        <w:rPr>
          <w:rFonts w:ascii="Bookman Old Style" w:hAnsi="Bookman Old Style"/>
          <w:spacing w:val="-14"/>
          <w:sz w:val="22"/>
          <w:szCs w:val="22"/>
        </w:rPr>
        <w:t xml:space="preserve"> </w:t>
      </w:r>
      <w:r w:rsidRPr="00A87F81">
        <w:rPr>
          <w:rFonts w:ascii="Bookman Old Style" w:hAnsi="Bookman Old Style"/>
          <w:sz w:val="22"/>
          <w:szCs w:val="22"/>
        </w:rPr>
        <w:t>przekazanymi</w:t>
      </w:r>
      <w:r w:rsidRPr="00A87F81">
        <w:rPr>
          <w:rFonts w:ascii="Bookman Old Style" w:hAnsi="Bookman Old Style"/>
          <w:spacing w:val="-14"/>
          <w:sz w:val="22"/>
          <w:szCs w:val="22"/>
        </w:rPr>
        <w:t xml:space="preserve"> </w:t>
      </w:r>
      <w:r w:rsidRPr="00A87F81">
        <w:rPr>
          <w:rFonts w:ascii="Bookman Old Style" w:hAnsi="Bookman Old Style"/>
          <w:sz w:val="22"/>
          <w:szCs w:val="22"/>
        </w:rPr>
        <w:t>przez</w:t>
      </w:r>
      <w:r w:rsidRPr="00A87F81">
        <w:rPr>
          <w:rFonts w:ascii="Bookman Old Style" w:hAnsi="Bookman Old Style"/>
          <w:spacing w:val="-14"/>
          <w:sz w:val="22"/>
          <w:szCs w:val="22"/>
        </w:rPr>
        <w:t xml:space="preserve"> </w:t>
      </w:r>
      <w:r w:rsidRPr="00A87F81">
        <w:rPr>
          <w:rFonts w:ascii="Bookman Old Style" w:hAnsi="Bookman Old Style"/>
          <w:sz w:val="22"/>
          <w:szCs w:val="22"/>
        </w:rPr>
        <w:t>OSD</w:t>
      </w:r>
      <w:r w:rsidRPr="00A87F81">
        <w:rPr>
          <w:rFonts w:ascii="Bookman Old Style" w:hAnsi="Bookman Old Style"/>
          <w:spacing w:val="-14"/>
          <w:sz w:val="22"/>
          <w:szCs w:val="22"/>
        </w:rPr>
        <w:t xml:space="preserve"> </w:t>
      </w:r>
      <w:r w:rsidRPr="00A87F81">
        <w:rPr>
          <w:rFonts w:ascii="Bookman Old Style" w:hAnsi="Bookman Old Style"/>
          <w:sz w:val="22"/>
          <w:szCs w:val="22"/>
        </w:rPr>
        <w:t>za</w:t>
      </w:r>
      <w:r w:rsidRPr="00A87F81">
        <w:rPr>
          <w:rFonts w:ascii="Bookman Old Style" w:hAnsi="Bookman Old Style"/>
          <w:spacing w:val="-14"/>
          <w:sz w:val="22"/>
          <w:szCs w:val="22"/>
        </w:rPr>
        <w:t xml:space="preserve"> </w:t>
      </w:r>
      <w:r w:rsidRPr="00A87F81">
        <w:rPr>
          <w:rFonts w:ascii="Bookman Old Style" w:hAnsi="Bookman Old Style"/>
          <w:sz w:val="22"/>
          <w:szCs w:val="22"/>
        </w:rPr>
        <w:t>dany</w:t>
      </w:r>
      <w:r w:rsidRPr="00A87F81">
        <w:rPr>
          <w:rFonts w:ascii="Bookman Old Style" w:hAnsi="Bookman Old Style"/>
          <w:spacing w:val="-14"/>
          <w:sz w:val="22"/>
          <w:szCs w:val="22"/>
        </w:rPr>
        <w:t xml:space="preserve"> </w:t>
      </w:r>
      <w:r w:rsidRPr="00A87F81">
        <w:rPr>
          <w:rFonts w:ascii="Bookman Old Style" w:hAnsi="Bookman Old Style"/>
          <w:sz w:val="22"/>
          <w:szCs w:val="22"/>
        </w:rPr>
        <w:t>okres</w:t>
      </w:r>
      <w:r w:rsidRPr="00A87F81">
        <w:rPr>
          <w:rFonts w:ascii="Bookman Old Style" w:hAnsi="Bookman Old Style"/>
          <w:spacing w:val="-13"/>
          <w:sz w:val="22"/>
          <w:szCs w:val="22"/>
        </w:rPr>
        <w:t xml:space="preserve"> </w:t>
      </w:r>
      <w:r w:rsidRPr="00A87F81">
        <w:rPr>
          <w:rFonts w:ascii="Bookman Old Style" w:hAnsi="Bookman Old Style"/>
          <w:sz w:val="22"/>
          <w:szCs w:val="22"/>
        </w:rPr>
        <w:t>rozliczeniowy</w:t>
      </w:r>
      <w:r w:rsidRPr="00A87F81">
        <w:rPr>
          <w:rFonts w:ascii="Bookman Old Style" w:hAnsi="Bookman Old Style"/>
          <w:spacing w:val="-14"/>
          <w:sz w:val="22"/>
          <w:szCs w:val="22"/>
        </w:rPr>
        <w:t xml:space="preserve"> </w:t>
      </w:r>
      <w:r w:rsidRPr="00A87F81">
        <w:rPr>
          <w:rFonts w:ascii="Bookman Old Style" w:hAnsi="Bookman Old Style"/>
          <w:sz w:val="22"/>
          <w:szCs w:val="22"/>
        </w:rPr>
        <w:t>w</w:t>
      </w:r>
      <w:r w:rsidRPr="00A87F81">
        <w:rPr>
          <w:rFonts w:ascii="Bookman Old Style" w:hAnsi="Bookman Old Style"/>
          <w:spacing w:val="-14"/>
          <w:sz w:val="22"/>
          <w:szCs w:val="22"/>
        </w:rPr>
        <w:t xml:space="preserve"> </w:t>
      </w:r>
      <w:r w:rsidRPr="00A87F81">
        <w:rPr>
          <w:rFonts w:ascii="Bookman Old Style" w:hAnsi="Bookman Old Style"/>
          <w:sz w:val="22"/>
          <w:szCs w:val="22"/>
        </w:rPr>
        <w:t>trakcie obowiązywania umowy, czy Zamawiający wyraża zgodę, aby rozliczanie opłat dystrybucyjnych odbywało się na podstawie kwalifikacji do danej grupy taryfowej przez OSD w danym okresie rozliczeniowym?</w:t>
      </w:r>
    </w:p>
    <w:p w:rsidR="006729A8" w:rsidRPr="00A87F81" w:rsidRDefault="006729A8" w:rsidP="00A87F81">
      <w:pPr>
        <w:pStyle w:val="Tekstpodstawowy"/>
        <w:spacing w:after="0" w:line="360" w:lineRule="auto"/>
        <w:jc w:val="both"/>
        <w:rPr>
          <w:rFonts w:ascii="Bookman Old Style" w:hAnsi="Bookman Old Style"/>
        </w:rPr>
      </w:pPr>
      <w:r w:rsidRPr="00A87F81">
        <w:rPr>
          <w:rFonts w:ascii="Bookman Old Style" w:hAnsi="Bookman Old Style"/>
        </w:rPr>
        <w:t>Wyjaśniamy,</w:t>
      </w:r>
      <w:r w:rsidRPr="00A87F81">
        <w:rPr>
          <w:rFonts w:ascii="Bookman Old Style" w:hAnsi="Bookman Old Style"/>
          <w:spacing w:val="9"/>
        </w:rPr>
        <w:t xml:space="preserve"> </w:t>
      </w:r>
      <w:r w:rsidRPr="00A87F81">
        <w:rPr>
          <w:rFonts w:ascii="Bookman Old Style" w:hAnsi="Bookman Old Style"/>
        </w:rPr>
        <w:t>że</w:t>
      </w:r>
      <w:r w:rsidRPr="00A87F81">
        <w:rPr>
          <w:rFonts w:ascii="Bookman Old Style" w:hAnsi="Bookman Old Style"/>
          <w:spacing w:val="6"/>
        </w:rPr>
        <w:t xml:space="preserve"> </w:t>
      </w:r>
      <w:r w:rsidRPr="00A87F81">
        <w:rPr>
          <w:rFonts w:ascii="Bookman Old Style" w:hAnsi="Bookman Old Style"/>
        </w:rPr>
        <w:t>Wykonawca</w:t>
      </w:r>
      <w:r w:rsidRPr="00A87F81">
        <w:rPr>
          <w:rFonts w:ascii="Bookman Old Style" w:hAnsi="Bookman Old Style"/>
          <w:spacing w:val="10"/>
        </w:rPr>
        <w:t xml:space="preserve"> </w:t>
      </w:r>
      <w:r w:rsidRPr="00A87F81">
        <w:rPr>
          <w:rFonts w:ascii="Bookman Old Style" w:hAnsi="Bookman Old Style"/>
        </w:rPr>
        <w:t>w</w:t>
      </w:r>
      <w:r w:rsidRPr="00A87F81">
        <w:rPr>
          <w:rFonts w:ascii="Bookman Old Style" w:hAnsi="Bookman Old Style"/>
          <w:spacing w:val="5"/>
        </w:rPr>
        <w:t xml:space="preserve"> </w:t>
      </w:r>
      <w:r w:rsidRPr="00A87F81">
        <w:rPr>
          <w:rFonts w:ascii="Bookman Old Style" w:hAnsi="Bookman Old Style"/>
        </w:rPr>
        <w:t>ramach</w:t>
      </w:r>
      <w:r w:rsidRPr="00A87F81">
        <w:rPr>
          <w:rFonts w:ascii="Bookman Old Style" w:hAnsi="Bookman Old Style"/>
          <w:spacing w:val="7"/>
        </w:rPr>
        <w:t xml:space="preserve"> </w:t>
      </w:r>
      <w:r w:rsidRPr="00A87F81">
        <w:rPr>
          <w:rFonts w:ascii="Bookman Old Style" w:hAnsi="Bookman Old Style"/>
        </w:rPr>
        <w:t>zawartej</w:t>
      </w:r>
      <w:r w:rsidRPr="00A87F81">
        <w:rPr>
          <w:rFonts w:ascii="Bookman Old Style" w:hAnsi="Bookman Old Style"/>
          <w:spacing w:val="9"/>
        </w:rPr>
        <w:t xml:space="preserve"> </w:t>
      </w:r>
      <w:r w:rsidRPr="00A87F81">
        <w:rPr>
          <w:rFonts w:ascii="Bookman Old Style" w:hAnsi="Bookman Old Style"/>
        </w:rPr>
        <w:t>umowy</w:t>
      </w:r>
      <w:r w:rsidRPr="00A87F81">
        <w:rPr>
          <w:rFonts w:ascii="Bookman Old Style" w:hAnsi="Bookman Old Style"/>
          <w:spacing w:val="5"/>
        </w:rPr>
        <w:t xml:space="preserve"> </w:t>
      </w:r>
      <w:r w:rsidRPr="00A87F81">
        <w:rPr>
          <w:rFonts w:ascii="Bookman Old Style" w:hAnsi="Bookman Old Style"/>
        </w:rPr>
        <w:t>kompleksowej</w:t>
      </w:r>
      <w:r w:rsidRPr="00A87F81">
        <w:rPr>
          <w:rFonts w:ascii="Bookman Old Style" w:hAnsi="Bookman Old Style"/>
          <w:spacing w:val="8"/>
        </w:rPr>
        <w:t xml:space="preserve"> </w:t>
      </w:r>
      <w:r w:rsidRPr="00A87F81">
        <w:rPr>
          <w:rFonts w:ascii="Bookman Old Style" w:hAnsi="Bookman Old Style"/>
        </w:rPr>
        <w:t>(sprzedaż</w:t>
      </w:r>
      <w:r w:rsidRPr="00A87F81">
        <w:rPr>
          <w:rFonts w:ascii="Bookman Old Style" w:hAnsi="Bookman Old Style"/>
          <w:spacing w:val="6"/>
        </w:rPr>
        <w:t xml:space="preserve"> </w:t>
      </w:r>
      <w:r w:rsidRPr="00A87F81">
        <w:rPr>
          <w:rFonts w:ascii="Bookman Old Style" w:hAnsi="Bookman Old Style"/>
          <w:spacing w:val="-4"/>
        </w:rPr>
        <w:t xml:space="preserve">oraz </w:t>
      </w:r>
      <w:r w:rsidRPr="00A87F81">
        <w:rPr>
          <w:rFonts w:ascii="Bookman Old Style" w:hAnsi="Bookman Old Style"/>
        </w:rPr>
        <w:t>dystrybucja</w:t>
      </w:r>
      <w:r w:rsidRPr="00A87F81">
        <w:rPr>
          <w:rFonts w:ascii="Bookman Old Style" w:hAnsi="Bookman Old Style"/>
          <w:spacing w:val="-4"/>
        </w:rPr>
        <w:t xml:space="preserve"> </w:t>
      </w:r>
      <w:r w:rsidRPr="00A87F81">
        <w:rPr>
          <w:rFonts w:ascii="Bookman Old Style" w:hAnsi="Bookman Old Style"/>
        </w:rPr>
        <w:t>paliwa</w:t>
      </w:r>
      <w:r w:rsidRPr="00A87F81">
        <w:rPr>
          <w:rFonts w:ascii="Bookman Old Style" w:hAnsi="Bookman Old Style"/>
          <w:spacing w:val="-4"/>
        </w:rPr>
        <w:t xml:space="preserve"> </w:t>
      </w:r>
      <w:r w:rsidRPr="00A87F81">
        <w:rPr>
          <w:rFonts w:ascii="Bookman Old Style" w:hAnsi="Bookman Old Style"/>
        </w:rPr>
        <w:t>gazowego)</w:t>
      </w:r>
      <w:r w:rsidRPr="00A87F81">
        <w:rPr>
          <w:rFonts w:ascii="Bookman Old Style" w:hAnsi="Bookman Old Style"/>
          <w:spacing w:val="-1"/>
        </w:rPr>
        <w:t xml:space="preserve"> </w:t>
      </w:r>
      <w:r w:rsidRPr="00A87F81">
        <w:rPr>
          <w:rFonts w:ascii="Bookman Old Style" w:hAnsi="Bookman Old Style"/>
        </w:rPr>
        <w:t>zobowiązany</w:t>
      </w:r>
      <w:r w:rsidRPr="00A87F81">
        <w:rPr>
          <w:rFonts w:ascii="Bookman Old Style" w:hAnsi="Bookman Old Style"/>
          <w:spacing w:val="-7"/>
        </w:rPr>
        <w:t xml:space="preserve"> </w:t>
      </w:r>
      <w:r w:rsidRPr="00A87F81">
        <w:rPr>
          <w:rFonts w:ascii="Bookman Old Style" w:hAnsi="Bookman Old Style"/>
        </w:rPr>
        <w:t>jest</w:t>
      </w:r>
      <w:r w:rsidRPr="00A87F81">
        <w:rPr>
          <w:rFonts w:ascii="Bookman Old Style" w:hAnsi="Bookman Old Style"/>
          <w:spacing w:val="-4"/>
        </w:rPr>
        <w:t xml:space="preserve"> </w:t>
      </w:r>
      <w:r w:rsidRPr="00A87F81">
        <w:rPr>
          <w:rFonts w:ascii="Bookman Old Style" w:hAnsi="Bookman Old Style"/>
        </w:rPr>
        <w:t>rozliczyć</w:t>
      </w:r>
      <w:r w:rsidRPr="00A87F81">
        <w:rPr>
          <w:rFonts w:ascii="Bookman Old Style" w:hAnsi="Bookman Old Style"/>
          <w:spacing w:val="-3"/>
        </w:rPr>
        <w:t xml:space="preserve"> </w:t>
      </w:r>
      <w:r w:rsidRPr="00A87F81">
        <w:rPr>
          <w:rFonts w:ascii="Bookman Old Style" w:hAnsi="Bookman Old Style"/>
        </w:rPr>
        <w:t>Obiorcę</w:t>
      </w:r>
      <w:r w:rsidRPr="00A87F81">
        <w:rPr>
          <w:rFonts w:ascii="Bookman Old Style" w:hAnsi="Bookman Old Style"/>
          <w:spacing w:val="-2"/>
        </w:rPr>
        <w:t xml:space="preserve"> </w:t>
      </w:r>
      <w:r w:rsidRPr="00A87F81">
        <w:rPr>
          <w:rFonts w:ascii="Bookman Old Style" w:hAnsi="Bookman Old Style"/>
        </w:rPr>
        <w:t>za</w:t>
      </w:r>
      <w:r w:rsidRPr="00A87F81">
        <w:rPr>
          <w:rFonts w:ascii="Bookman Old Style" w:hAnsi="Bookman Old Style"/>
          <w:spacing w:val="-4"/>
        </w:rPr>
        <w:t xml:space="preserve"> </w:t>
      </w:r>
      <w:r w:rsidRPr="00A87F81">
        <w:rPr>
          <w:rFonts w:ascii="Bookman Old Style" w:hAnsi="Bookman Old Style"/>
        </w:rPr>
        <w:t>świadczone</w:t>
      </w:r>
      <w:r w:rsidRPr="00A87F81">
        <w:rPr>
          <w:rFonts w:ascii="Bookman Old Style" w:hAnsi="Bookman Old Style"/>
          <w:spacing w:val="-2"/>
        </w:rPr>
        <w:t xml:space="preserve"> </w:t>
      </w:r>
      <w:r w:rsidRPr="00A87F81">
        <w:rPr>
          <w:rFonts w:ascii="Bookman Old Style" w:hAnsi="Bookman Old Style"/>
        </w:rPr>
        <w:t>usługi dystrybucji</w:t>
      </w:r>
      <w:r w:rsidRPr="00A87F81">
        <w:rPr>
          <w:rFonts w:ascii="Bookman Old Style" w:hAnsi="Bookman Old Style"/>
          <w:spacing w:val="-4"/>
        </w:rPr>
        <w:t xml:space="preserve"> </w:t>
      </w:r>
      <w:r w:rsidRPr="00A87F81">
        <w:rPr>
          <w:rFonts w:ascii="Bookman Old Style" w:hAnsi="Bookman Old Style"/>
        </w:rPr>
        <w:t>wg</w:t>
      </w:r>
      <w:r w:rsidRPr="00A87F81">
        <w:rPr>
          <w:rFonts w:ascii="Bookman Old Style" w:hAnsi="Bookman Old Style"/>
          <w:spacing w:val="-3"/>
        </w:rPr>
        <w:t xml:space="preserve"> </w:t>
      </w:r>
      <w:r w:rsidRPr="00A87F81">
        <w:rPr>
          <w:rFonts w:ascii="Bookman Old Style" w:hAnsi="Bookman Old Style"/>
        </w:rPr>
        <w:t>stawek</w:t>
      </w:r>
      <w:r w:rsidRPr="00A87F81">
        <w:rPr>
          <w:rFonts w:ascii="Bookman Old Style" w:hAnsi="Bookman Old Style"/>
          <w:spacing w:val="-2"/>
        </w:rPr>
        <w:t xml:space="preserve"> </w:t>
      </w:r>
      <w:r w:rsidRPr="00A87F81">
        <w:rPr>
          <w:rFonts w:ascii="Bookman Old Style" w:hAnsi="Bookman Old Style"/>
        </w:rPr>
        <w:t>opłat</w:t>
      </w:r>
      <w:r w:rsidRPr="00A87F81">
        <w:rPr>
          <w:rFonts w:ascii="Bookman Old Style" w:hAnsi="Bookman Old Style"/>
          <w:spacing w:val="-3"/>
        </w:rPr>
        <w:t xml:space="preserve"> </w:t>
      </w:r>
      <w:r w:rsidRPr="00A87F81">
        <w:rPr>
          <w:rFonts w:ascii="Bookman Old Style" w:hAnsi="Bookman Old Style"/>
        </w:rPr>
        <w:t>dystrybucyjnych</w:t>
      </w:r>
      <w:r w:rsidRPr="00A87F81">
        <w:rPr>
          <w:rFonts w:ascii="Bookman Old Style" w:hAnsi="Bookman Old Style"/>
          <w:spacing w:val="-3"/>
        </w:rPr>
        <w:t xml:space="preserve"> </w:t>
      </w:r>
      <w:r w:rsidRPr="00A87F81">
        <w:rPr>
          <w:rFonts w:ascii="Bookman Old Style" w:hAnsi="Bookman Old Style"/>
        </w:rPr>
        <w:t>właściwych</w:t>
      </w:r>
      <w:r w:rsidRPr="00A87F81">
        <w:rPr>
          <w:rFonts w:ascii="Bookman Old Style" w:hAnsi="Bookman Old Style"/>
          <w:spacing w:val="-5"/>
        </w:rPr>
        <w:t xml:space="preserve"> </w:t>
      </w:r>
      <w:r w:rsidRPr="00A87F81">
        <w:rPr>
          <w:rFonts w:ascii="Bookman Old Style" w:hAnsi="Bookman Old Style"/>
        </w:rPr>
        <w:t>dla</w:t>
      </w:r>
      <w:r w:rsidRPr="00A87F81">
        <w:rPr>
          <w:rFonts w:ascii="Bookman Old Style" w:hAnsi="Bookman Old Style"/>
          <w:spacing w:val="-5"/>
        </w:rPr>
        <w:t xml:space="preserve"> </w:t>
      </w:r>
      <w:r w:rsidRPr="00A87F81">
        <w:rPr>
          <w:rFonts w:ascii="Bookman Old Style" w:hAnsi="Bookman Old Style"/>
        </w:rPr>
        <w:t>grup</w:t>
      </w:r>
      <w:r w:rsidRPr="00A87F81">
        <w:rPr>
          <w:rFonts w:ascii="Bookman Old Style" w:hAnsi="Bookman Old Style"/>
          <w:spacing w:val="-6"/>
        </w:rPr>
        <w:t xml:space="preserve"> </w:t>
      </w:r>
      <w:r w:rsidRPr="00A87F81">
        <w:rPr>
          <w:rFonts w:ascii="Bookman Old Style" w:hAnsi="Bookman Old Style"/>
        </w:rPr>
        <w:t>taryfowych,</w:t>
      </w:r>
      <w:r w:rsidRPr="00A87F81">
        <w:rPr>
          <w:rFonts w:ascii="Bookman Old Style" w:hAnsi="Bookman Old Style"/>
          <w:spacing w:val="-5"/>
        </w:rPr>
        <w:t xml:space="preserve"> </w:t>
      </w:r>
      <w:r w:rsidRPr="00A87F81">
        <w:rPr>
          <w:rFonts w:ascii="Bookman Old Style" w:hAnsi="Bookman Old Style"/>
        </w:rPr>
        <w:t>do</w:t>
      </w:r>
      <w:r w:rsidRPr="00A87F81">
        <w:rPr>
          <w:rFonts w:ascii="Bookman Old Style" w:hAnsi="Bookman Old Style"/>
          <w:spacing w:val="-5"/>
        </w:rPr>
        <w:t xml:space="preserve"> </w:t>
      </w:r>
      <w:r w:rsidRPr="00A87F81">
        <w:rPr>
          <w:rFonts w:ascii="Bookman Old Style" w:hAnsi="Bookman Old Style"/>
        </w:rPr>
        <w:t>których został zakwalifikowany przez Operatora Systemu Dystrybucyjnego.</w:t>
      </w:r>
    </w:p>
    <w:p w:rsidR="00B50AE5" w:rsidRPr="00A87F81" w:rsidRDefault="00B50AE5" w:rsidP="00A87F81">
      <w:pPr>
        <w:pStyle w:val="Akapitzlist"/>
        <w:tabs>
          <w:tab w:val="left" w:pos="819"/>
          <w:tab w:val="left" w:pos="821"/>
        </w:tabs>
        <w:spacing w:line="360" w:lineRule="auto"/>
        <w:ind w:left="0" w:right="124"/>
        <w:jc w:val="left"/>
        <w:rPr>
          <w:rFonts w:ascii="Bookman Old Style" w:hAnsi="Bookman Old Style"/>
          <w:b/>
          <w:i/>
          <w:color w:val="00B050"/>
          <w:sz w:val="22"/>
          <w:szCs w:val="22"/>
        </w:rPr>
      </w:pPr>
      <w:r w:rsidRPr="00A87F81">
        <w:rPr>
          <w:rFonts w:ascii="Bookman Old Style" w:hAnsi="Bookman Old Style"/>
          <w:b/>
          <w:i/>
          <w:color w:val="00B050"/>
          <w:sz w:val="22"/>
          <w:szCs w:val="22"/>
        </w:rPr>
        <w:t>ODP:</w:t>
      </w:r>
    </w:p>
    <w:p w:rsidR="00B50AE5" w:rsidRDefault="00B50AE5" w:rsidP="00A87F81">
      <w:pPr>
        <w:pStyle w:val="Akapitzlist"/>
        <w:tabs>
          <w:tab w:val="left" w:pos="819"/>
          <w:tab w:val="left" w:pos="821"/>
        </w:tabs>
        <w:spacing w:line="360" w:lineRule="auto"/>
        <w:ind w:left="0" w:right="124"/>
        <w:jc w:val="left"/>
        <w:rPr>
          <w:rFonts w:ascii="Bookman Old Style" w:hAnsi="Bookman Old Style"/>
          <w:b/>
          <w:i/>
          <w:color w:val="00B050"/>
          <w:sz w:val="22"/>
          <w:szCs w:val="22"/>
        </w:rPr>
      </w:pPr>
      <w:r w:rsidRPr="00A87F81">
        <w:rPr>
          <w:rFonts w:ascii="Bookman Old Style" w:hAnsi="Bookman Old Style"/>
          <w:b/>
          <w:i/>
          <w:color w:val="00B050"/>
          <w:sz w:val="22"/>
          <w:szCs w:val="22"/>
        </w:rPr>
        <w:t>Zamawiający wyraża zgodę.</w:t>
      </w:r>
    </w:p>
    <w:p w:rsidR="007378CA" w:rsidRPr="00A87F81" w:rsidRDefault="007378CA" w:rsidP="00A87F81">
      <w:pPr>
        <w:pStyle w:val="Akapitzlist"/>
        <w:tabs>
          <w:tab w:val="left" w:pos="819"/>
          <w:tab w:val="left" w:pos="821"/>
        </w:tabs>
        <w:spacing w:line="360" w:lineRule="auto"/>
        <w:ind w:left="0" w:right="124"/>
        <w:jc w:val="left"/>
        <w:rPr>
          <w:rFonts w:ascii="Bookman Old Style" w:hAnsi="Bookman Old Style"/>
          <w:b/>
          <w:i/>
          <w:color w:val="00B050"/>
          <w:sz w:val="22"/>
          <w:szCs w:val="22"/>
        </w:rPr>
      </w:pPr>
    </w:p>
    <w:p w:rsidR="006729A8" w:rsidRPr="00A87F81" w:rsidRDefault="006729A8" w:rsidP="007378CA">
      <w:pPr>
        <w:pStyle w:val="Akapitzlist"/>
        <w:widowControl w:val="0"/>
        <w:numPr>
          <w:ilvl w:val="0"/>
          <w:numId w:val="15"/>
        </w:numPr>
        <w:tabs>
          <w:tab w:val="left" w:pos="819"/>
          <w:tab w:val="left" w:pos="821"/>
        </w:tabs>
        <w:autoSpaceDE w:val="0"/>
        <w:autoSpaceDN w:val="0"/>
        <w:spacing w:line="360" w:lineRule="auto"/>
        <w:ind w:left="0" w:right="120" w:firstLine="0"/>
        <w:contextualSpacing w:val="0"/>
        <w:rPr>
          <w:rFonts w:ascii="Bookman Old Style" w:hAnsi="Bookman Old Style"/>
          <w:sz w:val="22"/>
          <w:szCs w:val="22"/>
        </w:rPr>
      </w:pPr>
      <w:r w:rsidRPr="00A87F81">
        <w:rPr>
          <w:rFonts w:ascii="Bookman Old Style" w:hAnsi="Bookman Old Style"/>
          <w:sz w:val="22"/>
          <w:szCs w:val="22"/>
        </w:rPr>
        <w:t>W</w:t>
      </w:r>
      <w:r w:rsidRPr="00A87F81">
        <w:rPr>
          <w:rFonts w:ascii="Bookman Old Style" w:hAnsi="Bookman Old Style"/>
          <w:spacing w:val="40"/>
          <w:sz w:val="22"/>
          <w:szCs w:val="22"/>
        </w:rPr>
        <w:t xml:space="preserve"> </w:t>
      </w:r>
      <w:r w:rsidRPr="007378CA">
        <w:rPr>
          <w:rFonts w:ascii="Bookman Old Style" w:hAnsi="Bookman Old Style"/>
          <w:sz w:val="22"/>
          <w:szCs w:val="22"/>
        </w:rPr>
        <w:t>przypadku</w:t>
      </w:r>
      <w:r w:rsidRPr="007378CA">
        <w:rPr>
          <w:rFonts w:ascii="Bookman Old Style" w:hAnsi="Bookman Old Style"/>
          <w:spacing w:val="40"/>
          <w:sz w:val="22"/>
          <w:szCs w:val="22"/>
        </w:rPr>
        <w:t xml:space="preserve"> </w:t>
      </w:r>
      <w:r w:rsidRPr="007378CA">
        <w:rPr>
          <w:rFonts w:ascii="Bookman Old Style" w:hAnsi="Bookman Old Style"/>
          <w:sz w:val="22"/>
          <w:szCs w:val="22"/>
        </w:rPr>
        <w:t>zgody</w:t>
      </w:r>
      <w:r w:rsidRPr="007378CA">
        <w:rPr>
          <w:rFonts w:ascii="Bookman Old Style" w:hAnsi="Bookman Old Style"/>
          <w:spacing w:val="40"/>
          <w:sz w:val="22"/>
          <w:szCs w:val="22"/>
        </w:rPr>
        <w:t xml:space="preserve"> </w:t>
      </w:r>
      <w:r w:rsidRPr="007378CA">
        <w:rPr>
          <w:rFonts w:ascii="Bookman Old Style" w:hAnsi="Bookman Old Style"/>
          <w:sz w:val="22"/>
          <w:szCs w:val="22"/>
        </w:rPr>
        <w:t>Zamawiającego</w:t>
      </w:r>
      <w:r w:rsidRPr="007378CA">
        <w:rPr>
          <w:rFonts w:ascii="Bookman Old Style" w:hAnsi="Bookman Old Style"/>
          <w:spacing w:val="40"/>
          <w:sz w:val="22"/>
          <w:szCs w:val="22"/>
        </w:rPr>
        <w:t xml:space="preserve"> </w:t>
      </w:r>
      <w:r w:rsidRPr="007378CA">
        <w:rPr>
          <w:rFonts w:ascii="Bookman Old Style" w:hAnsi="Bookman Old Style"/>
          <w:sz w:val="22"/>
          <w:szCs w:val="22"/>
        </w:rPr>
        <w:t>na</w:t>
      </w:r>
      <w:r w:rsidRPr="007378CA">
        <w:rPr>
          <w:rFonts w:ascii="Bookman Old Style" w:hAnsi="Bookman Old Style"/>
          <w:spacing w:val="40"/>
          <w:sz w:val="22"/>
          <w:szCs w:val="22"/>
        </w:rPr>
        <w:t xml:space="preserve"> </w:t>
      </w:r>
      <w:r w:rsidRPr="007378CA">
        <w:rPr>
          <w:rFonts w:ascii="Bookman Old Style" w:hAnsi="Bookman Old Style"/>
          <w:sz w:val="22"/>
          <w:szCs w:val="22"/>
        </w:rPr>
        <w:t>proponowane</w:t>
      </w:r>
      <w:r w:rsidRPr="007378CA">
        <w:rPr>
          <w:rFonts w:ascii="Bookman Old Style" w:hAnsi="Bookman Old Style"/>
          <w:spacing w:val="40"/>
          <w:sz w:val="22"/>
          <w:szCs w:val="22"/>
        </w:rPr>
        <w:t xml:space="preserve"> </w:t>
      </w:r>
      <w:r w:rsidRPr="007378CA">
        <w:rPr>
          <w:rFonts w:ascii="Bookman Old Style" w:hAnsi="Bookman Old Style"/>
          <w:sz w:val="22"/>
          <w:szCs w:val="22"/>
        </w:rPr>
        <w:t>zmiany</w:t>
      </w:r>
      <w:r w:rsidRPr="007378CA">
        <w:rPr>
          <w:rFonts w:ascii="Bookman Old Style" w:hAnsi="Bookman Old Style"/>
          <w:spacing w:val="40"/>
          <w:sz w:val="22"/>
          <w:szCs w:val="22"/>
        </w:rPr>
        <w:t xml:space="preserve"> </w:t>
      </w:r>
      <w:r w:rsidRPr="007378CA">
        <w:rPr>
          <w:rFonts w:ascii="Bookman Old Style" w:hAnsi="Bookman Old Style"/>
          <w:sz w:val="22"/>
          <w:szCs w:val="22"/>
        </w:rPr>
        <w:t>w</w:t>
      </w:r>
      <w:r w:rsidRPr="007378CA">
        <w:rPr>
          <w:rFonts w:ascii="Bookman Old Style" w:hAnsi="Bookman Old Style"/>
          <w:spacing w:val="40"/>
          <w:sz w:val="22"/>
          <w:szCs w:val="22"/>
        </w:rPr>
        <w:t xml:space="preserve"> </w:t>
      </w:r>
      <w:r w:rsidRPr="007378CA">
        <w:rPr>
          <w:rFonts w:ascii="Bookman Old Style" w:hAnsi="Bookman Old Style"/>
          <w:sz w:val="22"/>
          <w:szCs w:val="22"/>
        </w:rPr>
        <w:t>umowie</w:t>
      </w:r>
      <w:r w:rsidRPr="007378CA">
        <w:rPr>
          <w:rFonts w:ascii="Bookman Old Style" w:hAnsi="Bookman Old Style"/>
          <w:spacing w:val="40"/>
          <w:sz w:val="22"/>
          <w:szCs w:val="22"/>
        </w:rPr>
        <w:t xml:space="preserve"> </w:t>
      </w:r>
      <w:r w:rsidRPr="007378CA">
        <w:rPr>
          <w:rFonts w:ascii="Bookman Old Style" w:hAnsi="Bookman Old Style"/>
          <w:sz w:val="22"/>
          <w:szCs w:val="22"/>
        </w:rPr>
        <w:t>prosimy</w:t>
      </w:r>
      <w:r w:rsidRPr="007378CA">
        <w:rPr>
          <w:rFonts w:ascii="Bookman Old Style" w:hAnsi="Bookman Old Style"/>
          <w:spacing w:val="37"/>
          <w:sz w:val="22"/>
          <w:szCs w:val="22"/>
        </w:rPr>
        <w:t xml:space="preserve"> </w:t>
      </w:r>
      <w:r w:rsidRPr="007378CA">
        <w:rPr>
          <w:rFonts w:ascii="Bookman Old Style" w:hAnsi="Bookman Old Style"/>
          <w:sz w:val="22"/>
          <w:szCs w:val="22"/>
        </w:rPr>
        <w:t>o wprowadzenie zapisów do umowy.</w:t>
      </w:r>
    </w:p>
    <w:p w:rsidR="007378CA" w:rsidRPr="00A87F81" w:rsidRDefault="007378CA" w:rsidP="007378CA">
      <w:pPr>
        <w:pStyle w:val="Akapitzlist"/>
        <w:tabs>
          <w:tab w:val="left" w:pos="819"/>
          <w:tab w:val="left" w:pos="821"/>
        </w:tabs>
        <w:spacing w:line="360" w:lineRule="auto"/>
        <w:ind w:left="0" w:right="124"/>
        <w:jc w:val="left"/>
        <w:rPr>
          <w:rFonts w:ascii="Bookman Old Style" w:hAnsi="Bookman Old Style"/>
          <w:b/>
          <w:i/>
          <w:color w:val="00B050"/>
          <w:sz w:val="22"/>
          <w:szCs w:val="22"/>
        </w:rPr>
      </w:pPr>
      <w:r w:rsidRPr="00A87F81">
        <w:rPr>
          <w:rFonts w:ascii="Bookman Old Style" w:hAnsi="Bookman Old Style"/>
          <w:b/>
          <w:i/>
          <w:color w:val="00B050"/>
          <w:sz w:val="22"/>
          <w:szCs w:val="22"/>
        </w:rPr>
        <w:lastRenderedPageBreak/>
        <w:t>ODP:</w:t>
      </w:r>
    </w:p>
    <w:p w:rsidR="007378CA" w:rsidRPr="00A87F81" w:rsidRDefault="007378CA" w:rsidP="007378CA">
      <w:pPr>
        <w:pStyle w:val="Akapitzlist"/>
        <w:tabs>
          <w:tab w:val="left" w:pos="819"/>
          <w:tab w:val="left" w:pos="821"/>
        </w:tabs>
        <w:spacing w:line="360" w:lineRule="auto"/>
        <w:ind w:left="0" w:right="124"/>
        <w:jc w:val="left"/>
        <w:rPr>
          <w:rFonts w:ascii="Bookman Old Style" w:hAnsi="Bookman Old Style"/>
          <w:b/>
          <w:i/>
          <w:color w:val="00B050"/>
          <w:sz w:val="22"/>
          <w:szCs w:val="22"/>
        </w:rPr>
      </w:pPr>
      <w:r w:rsidRPr="00A87F81">
        <w:rPr>
          <w:rFonts w:ascii="Bookman Old Style" w:hAnsi="Bookman Old Style"/>
          <w:b/>
          <w:i/>
          <w:color w:val="00B050"/>
          <w:sz w:val="22"/>
          <w:szCs w:val="22"/>
        </w:rPr>
        <w:t xml:space="preserve">Zamawiający </w:t>
      </w:r>
      <w:r>
        <w:rPr>
          <w:rFonts w:ascii="Bookman Old Style" w:hAnsi="Bookman Old Style"/>
          <w:b/>
          <w:i/>
          <w:color w:val="00B050"/>
          <w:sz w:val="22"/>
          <w:szCs w:val="22"/>
        </w:rPr>
        <w:t xml:space="preserve">wprowadzi proponowane  i zaakceptowane przez Zamawiającego </w:t>
      </w:r>
      <w:r w:rsidRPr="007378CA">
        <w:rPr>
          <w:rFonts w:ascii="Bookman Old Style" w:hAnsi="Bookman Old Style"/>
          <w:b/>
          <w:i/>
          <w:color w:val="00B050"/>
          <w:sz w:val="22"/>
          <w:szCs w:val="22"/>
        </w:rPr>
        <w:t>zmiany</w:t>
      </w:r>
      <w:r>
        <w:rPr>
          <w:rFonts w:ascii="Bookman Old Style" w:hAnsi="Bookman Old Style"/>
          <w:b/>
          <w:i/>
          <w:color w:val="00B050"/>
          <w:sz w:val="22"/>
          <w:szCs w:val="22"/>
        </w:rPr>
        <w:t xml:space="preserve"> do umowy.</w:t>
      </w:r>
    </w:p>
    <w:p w:rsidR="00B50AE5" w:rsidRPr="00A87F81" w:rsidRDefault="00B50AE5" w:rsidP="00A87F81">
      <w:pPr>
        <w:pStyle w:val="Akapitzlist"/>
        <w:tabs>
          <w:tab w:val="left" w:pos="819"/>
          <w:tab w:val="left" w:pos="821"/>
        </w:tabs>
        <w:spacing w:line="360" w:lineRule="auto"/>
        <w:ind w:left="0" w:right="120"/>
        <w:jc w:val="left"/>
        <w:rPr>
          <w:rFonts w:ascii="Bookman Old Style" w:hAnsi="Bookman Old Style"/>
          <w:color w:val="FF0000"/>
          <w:sz w:val="22"/>
          <w:szCs w:val="22"/>
        </w:rPr>
      </w:pPr>
    </w:p>
    <w:p w:rsidR="006729A8" w:rsidRPr="00A87F81" w:rsidRDefault="006729A8" w:rsidP="00A87F81">
      <w:pPr>
        <w:pStyle w:val="Akapitzlist"/>
        <w:widowControl w:val="0"/>
        <w:numPr>
          <w:ilvl w:val="0"/>
          <w:numId w:val="15"/>
        </w:numPr>
        <w:tabs>
          <w:tab w:val="left" w:pos="819"/>
          <w:tab w:val="left" w:pos="821"/>
          <w:tab w:val="left" w:pos="1944"/>
          <w:tab w:val="left" w:pos="2299"/>
          <w:tab w:val="left" w:pos="3387"/>
          <w:tab w:val="left" w:pos="4492"/>
          <w:tab w:val="left" w:pos="5446"/>
          <w:tab w:val="left" w:pos="5835"/>
          <w:tab w:val="left" w:pos="6914"/>
          <w:tab w:val="left" w:pos="7303"/>
          <w:tab w:val="left" w:pos="7814"/>
          <w:tab w:val="left" w:pos="8394"/>
        </w:tabs>
        <w:autoSpaceDE w:val="0"/>
        <w:autoSpaceDN w:val="0"/>
        <w:spacing w:line="360" w:lineRule="auto"/>
        <w:ind w:left="0" w:right="119" w:firstLine="0"/>
        <w:contextualSpacing w:val="0"/>
        <w:rPr>
          <w:rFonts w:ascii="Bookman Old Style" w:hAnsi="Bookman Old Style"/>
          <w:sz w:val="22"/>
          <w:szCs w:val="22"/>
        </w:rPr>
      </w:pPr>
      <w:r w:rsidRPr="00A87F81">
        <w:rPr>
          <w:rFonts w:ascii="Bookman Old Style" w:hAnsi="Bookman Old Style"/>
          <w:sz w:val="22"/>
          <w:szCs w:val="22"/>
        </w:rPr>
        <w:t>Dot.</w:t>
      </w:r>
      <w:r w:rsidRPr="00A87F81">
        <w:rPr>
          <w:rFonts w:ascii="Bookman Old Style" w:hAnsi="Bookman Old Style"/>
          <w:spacing w:val="40"/>
          <w:sz w:val="22"/>
          <w:szCs w:val="22"/>
        </w:rPr>
        <w:t xml:space="preserve"> </w:t>
      </w:r>
      <w:r w:rsidRPr="00A87F81">
        <w:rPr>
          <w:rFonts w:ascii="Bookman Old Style" w:hAnsi="Bookman Old Style"/>
          <w:sz w:val="22"/>
          <w:szCs w:val="22"/>
        </w:rPr>
        <w:t>Zestawienia</w:t>
      </w:r>
      <w:r w:rsidRPr="00A87F81">
        <w:rPr>
          <w:rFonts w:ascii="Bookman Old Style" w:hAnsi="Bookman Old Style"/>
          <w:spacing w:val="79"/>
          <w:sz w:val="22"/>
          <w:szCs w:val="22"/>
        </w:rPr>
        <w:t xml:space="preserve"> </w:t>
      </w:r>
      <w:r w:rsidRPr="00A87F81">
        <w:rPr>
          <w:rFonts w:ascii="Bookman Old Style" w:hAnsi="Bookman Old Style"/>
          <w:sz w:val="22"/>
          <w:szCs w:val="22"/>
        </w:rPr>
        <w:t>punktów</w:t>
      </w:r>
      <w:r w:rsidRPr="00A87F81">
        <w:rPr>
          <w:rFonts w:ascii="Bookman Old Style" w:hAnsi="Bookman Old Style"/>
          <w:spacing w:val="40"/>
          <w:sz w:val="22"/>
          <w:szCs w:val="22"/>
        </w:rPr>
        <w:t xml:space="preserve"> </w:t>
      </w:r>
      <w:r w:rsidRPr="00A87F81">
        <w:rPr>
          <w:rFonts w:ascii="Bookman Old Style" w:hAnsi="Bookman Old Style"/>
          <w:sz w:val="22"/>
          <w:szCs w:val="22"/>
        </w:rPr>
        <w:t>poboru</w:t>
      </w:r>
      <w:r w:rsidRPr="00A87F81">
        <w:rPr>
          <w:rFonts w:ascii="Bookman Old Style" w:hAnsi="Bookman Old Style"/>
          <w:spacing w:val="80"/>
          <w:sz w:val="22"/>
          <w:szCs w:val="22"/>
        </w:rPr>
        <w:t xml:space="preserve"> </w:t>
      </w:r>
      <w:r w:rsidRPr="00A87F81">
        <w:rPr>
          <w:rFonts w:ascii="Bookman Old Style" w:hAnsi="Bookman Old Style"/>
          <w:sz w:val="22"/>
          <w:szCs w:val="22"/>
        </w:rPr>
        <w:t>gazu</w:t>
      </w:r>
      <w:r w:rsidRPr="00A87F81">
        <w:rPr>
          <w:rFonts w:ascii="Bookman Old Style" w:hAnsi="Bookman Old Style"/>
          <w:spacing w:val="79"/>
          <w:sz w:val="22"/>
          <w:szCs w:val="22"/>
        </w:rPr>
        <w:t xml:space="preserve"> </w:t>
      </w:r>
      <w:r w:rsidRPr="00A87F81">
        <w:rPr>
          <w:rFonts w:ascii="Bookman Old Style" w:hAnsi="Bookman Old Style"/>
          <w:sz w:val="22"/>
          <w:szCs w:val="22"/>
        </w:rPr>
        <w:t>oraz</w:t>
      </w:r>
      <w:r w:rsidRPr="00A87F81">
        <w:rPr>
          <w:rFonts w:ascii="Bookman Old Style" w:hAnsi="Bookman Old Style"/>
          <w:spacing w:val="40"/>
          <w:sz w:val="22"/>
          <w:szCs w:val="22"/>
        </w:rPr>
        <w:t xml:space="preserve"> </w:t>
      </w:r>
      <w:r w:rsidRPr="00A87F81">
        <w:rPr>
          <w:rFonts w:ascii="Bookman Old Style" w:hAnsi="Bookman Old Style"/>
          <w:sz w:val="22"/>
          <w:szCs w:val="22"/>
        </w:rPr>
        <w:t>Formularza</w:t>
      </w:r>
      <w:r w:rsidRPr="00A87F81">
        <w:rPr>
          <w:rFonts w:ascii="Bookman Old Style" w:hAnsi="Bookman Old Style"/>
          <w:spacing w:val="79"/>
          <w:sz w:val="22"/>
          <w:szCs w:val="22"/>
        </w:rPr>
        <w:t xml:space="preserve"> </w:t>
      </w:r>
      <w:r w:rsidRPr="00A87F81">
        <w:rPr>
          <w:rFonts w:ascii="Bookman Old Style" w:hAnsi="Bookman Old Style"/>
          <w:sz w:val="22"/>
          <w:szCs w:val="22"/>
        </w:rPr>
        <w:t>cenowego:</w:t>
      </w:r>
      <w:r w:rsidRPr="00A87F81">
        <w:rPr>
          <w:rFonts w:ascii="Bookman Old Style" w:hAnsi="Bookman Old Style"/>
          <w:spacing w:val="40"/>
          <w:sz w:val="22"/>
          <w:szCs w:val="22"/>
        </w:rPr>
        <w:t xml:space="preserve"> </w:t>
      </w:r>
      <w:r w:rsidRPr="00A87F81">
        <w:rPr>
          <w:rFonts w:ascii="Bookman Old Style" w:hAnsi="Bookman Old Style"/>
          <w:sz w:val="22"/>
          <w:szCs w:val="22"/>
        </w:rPr>
        <w:t xml:space="preserve">Wykonawca </w:t>
      </w:r>
      <w:r w:rsidRPr="00A87F81">
        <w:rPr>
          <w:rFonts w:ascii="Bookman Old Style" w:hAnsi="Bookman Old Style"/>
          <w:spacing w:val="-2"/>
          <w:sz w:val="22"/>
          <w:szCs w:val="22"/>
        </w:rPr>
        <w:t>wnioskuje</w:t>
      </w:r>
      <w:r w:rsidRPr="00A87F81">
        <w:rPr>
          <w:rFonts w:ascii="Bookman Old Style" w:hAnsi="Bookman Old Style"/>
          <w:sz w:val="22"/>
          <w:szCs w:val="22"/>
        </w:rPr>
        <w:tab/>
      </w:r>
      <w:r w:rsidRPr="00A87F81">
        <w:rPr>
          <w:rFonts w:ascii="Bookman Old Style" w:hAnsi="Bookman Old Style"/>
          <w:spacing w:val="-10"/>
          <w:sz w:val="22"/>
          <w:szCs w:val="22"/>
        </w:rPr>
        <w:t>o</w:t>
      </w:r>
      <w:r w:rsidRPr="00A87F81">
        <w:rPr>
          <w:rFonts w:ascii="Bookman Old Style" w:hAnsi="Bookman Old Style"/>
          <w:sz w:val="22"/>
          <w:szCs w:val="22"/>
        </w:rPr>
        <w:tab/>
      </w:r>
      <w:r w:rsidRPr="00A87F81">
        <w:rPr>
          <w:rFonts w:ascii="Bookman Old Style" w:hAnsi="Bookman Old Style"/>
          <w:spacing w:val="-2"/>
          <w:sz w:val="22"/>
          <w:szCs w:val="22"/>
        </w:rPr>
        <w:t>usunięcie</w:t>
      </w:r>
      <w:r w:rsidRPr="00A87F81">
        <w:rPr>
          <w:rFonts w:ascii="Bookman Old Style" w:hAnsi="Bookman Old Style"/>
          <w:sz w:val="22"/>
          <w:szCs w:val="22"/>
        </w:rPr>
        <w:tab/>
      </w:r>
      <w:r w:rsidRPr="00A87F81">
        <w:rPr>
          <w:rFonts w:ascii="Bookman Old Style" w:hAnsi="Bookman Old Style"/>
          <w:spacing w:val="-2"/>
          <w:sz w:val="22"/>
          <w:szCs w:val="22"/>
        </w:rPr>
        <w:t>informacji</w:t>
      </w:r>
      <w:r w:rsidRPr="00A87F81">
        <w:rPr>
          <w:rFonts w:ascii="Bookman Old Style" w:hAnsi="Bookman Old Style"/>
          <w:sz w:val="22"/>
          <w:szCs w:val="22"/>
        </w:rPr>
        <w:tab/>
      </w:r>
      <w:r w:rsidRPr="00A87F81">
        <w:rPr>
          <w:rFonts w:ascii="Bookman Old Style" w:hAnsi="Bookman Old Style"/>
          <w:spacing w:val="-2"/>
          <w:sz w:val="22"/>
          <w:szCs w:val="22"/>
        </w:rPr>
        <w:t>podanej</w:t>
      </w:r>
      <w:r w:rsidRPr="00A87F81">
        <w:rPr>
          <w:rFonts w:ascii="Bookman Old Style" w:hAnsi="Bookman Old Style"/>
          <w:sz w:val="22"/>
          <w:szCs w:val="22"/>
        </w:rPr>
        <w:tab/>
      </w:r>
      <w:r w:rsidRPr="00A87F81">
        <w:rPr>
          <w:rFonts w:ascii="Bookman Old Style" w:hAnsi="Bookman Old Style"/>
          <w:spacing w:val="-10"/>
          <w:sz w:val="22"/>
          <w:szCs w:val="22"/>
        </w:rPr>
        <w:t>w</w:t>
      </w:r>
      <w:r w:rsidRPr="00A87F81">
        <w:rPr>
          <w:rFonts w:ascii="Bookman Old Style" w:hAnsi="Bookman Old Style"/>
          <w:sz w:val="22"/>
          <w:szCs w:val="22"/>
        </w:rPr>
        <w:tab/>
      </w:r>
      <w:r w:rsidRPr="00A87F81">
        <w:rPr>
          <w:rFonts w:ascii="Bookman Old Style" w:hAnsi="Bookman Old Style"/>
          <w:spacing w:val="-2"/>
          <w:sz w:val="22"/>
          <w:szCs w:val="22"/>
        </w:rPr>
        <w:t>nawiasie,</w:t>
      </w:r>
      <w:r w:rsidRPr="00A87F81">
        <w:rPr>
          <w:rFonts w:ascii="Bookman Old Style" w:hAnsi="Bookman Old Style"/>
          <w:sz w:val="22"/>
          <w:szCs w:val="22"/>
        </w:rPr>
        <w:tab/>
      </w:r>
      <w:r w:rsidRPr="00A87F81">
        <w:rPr>
          <w:rFonts w:ascii="Bookman Old Style" w:hAnsi="Bookman Old Style"/>
          <w:spacing w:val="-6"/>
          <w:sz w:val="22"/>
          <w:szCs w:val="22"/>
        </w:rPr>
        <w:t>iż</w:t>
      </w:r>
      <w:r w:rsidRPr="00A87F81">
        <w:rPr>
          <w:rFonts w:ascii="Bookman Old Style" w:hAnsi="Bookman Old Style"/>
          <w:sz w:val="22"/>
          <w:szCs w:val="22"/>
        </w:rPr>
        <w:tab/>
      </w:r>
      <w:r w:rsidRPr="00A87F81">
        <w:rPr>
          <w:rFonts w:ascii="Bookman Old Style" w:hAnsi="Bookman Old Style"/>
          <w:spacing w:val="-4"/>
          <w:sz w:val="22"/>
          <w:szCs w:val="22"/>
        </w:rPr>
        <w:t>dla</w:t>
      </w:r>
      <w:r w:rsidRPr="00A87F81">
        <w:rPr>
          <w:rFonts w:ascii="Bookman Old Style" w:hAnsi="Bookman Old Style"/>
          <w:sz w:val="22"/>
          <w:szCs w:val="22"/>
        </w:rPr>
        <w:tab/>
      </w:r>
      <w:r w:rsidRPr="00A87F81">
        <w:rPr>
          <w:rFonts w:ascii="Bookman Old Style" w:hAnsi="Bookman Old Style"/>
          <w:spacing w:val="-4"/>
          <w:sz w:val="22"/>
          <w:szCs w:val="22"/>
        </w:rPr>
        <w:t>ppg</w:t>
      </w:r>
      <w:r w:rsidRPr="00A87F81">
        <w:rPr>
          <w:rFonts w:ascii="Bookman Old Style" w:hAnsi="Bookman Old Style"/>
          <w:sz w:val="22"/>
          <w:szCs w:val="22"/>
        </w:rPr>
        <w:tab/>
      </w:r>
      <w:r w:rsidRPr="00A87F81">
        <w:rPr>
          <w:rFonts w:ascii="Bookman Old Style" w:hAnsi="Bookman Old Style"/>
          <w:spacing w:val="-6"/>
          <w:sz w:val="22"/>
          <w:szCs w:val="22"/>
        </w:rPr>
        <w:t xml:space="preserve">Nr </w:t>
      </w:r>
      <w:r w:rsidRPr="00A87F81">
        <w:rPr>
          <w:rFonts w:ascii="Bookman Old Style" w:hAnsi="Bookman Old Style"/>
          <w:sz w:val="22"/>
          <w:szCs w:val="22"/>
        </w:rPr>
        <w:t>8018590365500019153723 grupa taryfowa W-6 (na potrzeby przetargu W-5). Wykonawca</w:t>
      </w:r>
      <w:r w:rsidRPr="00A87F81">
        <w:rPr>
          <w:rFonts w:ascii="Bookman Old Style" w:hAnsi="Bookman Old Style"/>
          <w:spacing w:val="80"/>
          <w:sz w:val="22"/>
          <w:szCs w:val="22"/>
        </w:rPr>
        <w:t xml:space="preserve"> </w:t>
      </w:r>
      <w:r w:rsidRPr="00A87F81">
        <w:rPr>
          <w:rFonts w:ascii="Bookman Old Style" w:hAnsi="Bookman Old Style"/>
          <w:sz w:val="22"/>
          <w:szCs w:val="22"/>
        </w:rPr>
        <w:t>może</w:t>
      </w:r>
      <w:r w:rsidRPr="00A87F81">
        <w:rPr>
          <w:rFonts w:ascii="Bookman Old Style" w:hAnsi="Bookman Old Style"/>
          <w:spacing w:val="80"/>
          <w:sz w:val="22"/>
          <w:szCs w:val="22"/>
        </w:rPr>
        <w:t xml:space="preserve"> </w:t>
      </w:r>
      <w:r w:rsidRPr="00A87F81">
        <w:rPr>
          <w:rFonts w:ascii="Bookman Old Style" w:hAnsi="Bookman Old Style"/>
          <w:sz w:val="22"/>
          <w:szCs w:val="22"/>
        </w:rPr>
        <w:t>przedstawić</w:t>
      </w:r>
      <w:r w:rsidRPr="00A87F81">
        <w:rPr>
          <w:rFonts w:ascii="Bookman Old Style" w:hAnsi="Bookman Old Style"/>
          <w:spacing w:val="80"/>
          <w:sz w:val="22"/>
          <w:szCs w:val="22"/>
        </w:rPr>
        <w:t xml:space="preserve"> </w:t>
      </w:r>
      <w:r w:rsidRPr="00A87F81">
        <w:rPr>
          <w:rFonts w:ascii="Bookman Old Style" w:hAnsi="Bookman Old Style"/>
          <w:sz w:val="22"/>
          <w:szCs w:val="22"/>
        </w:rPr>
        <w:t>ofertę</w:t>
      </w:r>
      <w:r w:rsidRPr="00A87F81">
        <w:rPr>
          <w:rFonts w:ascii="Bookman Old Style" w:hAnsi="Bookman Old Style"/>
          <w:spacing w:val="80"/>
          <w:sz w:val="22"/>
          <w:szCs w:val="22"/>
        </w:rPr>
        <w:t xml:space="preserve"> </w:t>
      </w:r>
      <w:r w:rsidRPr="00A87F81">
        <w:rPr>
          <w:rFonts w:ascii="Bookman Old Style" w:hAnsi="Bookman Old Style"/>
          <w:sz w:val="22"/>
          <w:szCs w:val="22"/>
        </w:rPr>
        <w:t>jedynie</w:t>
      </w:r>
      <w:r w:rsidRPr="00A87F81">
        <w:rPr>
          <w:rFonts w:ascii="Bookman Old Style" w:hAnsi="Bookman Old Style"/>
          <w:spacing w:val="80"/>
          <w:sz w:val="22"/>
          <w:szCs w:val="22"/>
        </w:rPr>
        <w:t xml:space="preserve"> </w:t>
      </w:r>
      <w:r w:rsidRPr="00A87F81">
        <w:rPr>
          <w:rFonts w:ascii="Bookman Old Style" w:hAnsi="Bookman Old Style"/>
          <w:sz w:val="22"/>
          <w:szCs w:val="22"/>
        </w:rPr>
        <w:t>dla</w:t>
      </w:r>
      <w:r w:rsidRPr="00A87F81">
        <w:rPr>
          <w:rFonts w:ascii="Bookman Old Style" w:hAnsi="Bookman Old Style"/>
          <w:spacing w:val="80"/>
          <w:sz w:val="22"/>
          <w:szCs w:val="22"/>
        </w:rPr>
        <w:t xml:space="preserve"> </w:t>
      </w:r>
      <w:r w:rsidRPr="00A87F81">
        <w:rPr>
          <w:rFonts w:ascii="Bookman Old Style" w:hAnsi="Bookman Old Style"/>
          <w:sz w:val="22"/>
          <w:szCs w:val="22"/>
        </w:rPr>
        <w:t>aktualnie</w:t>
      </w:r>
      <w:r w:rsidRPr="00A87F81">
        <w:rPr>
          <w:rFonts w:ascii="Bookman Old Style" w:hAnsi="Bookman Old Style"/>
          <w:spacing w:val="80"/>
          <w:sz w:val="22"/>
          <w:szCs w:val="22"/>
        </w:rPr>
        <w:t xml:space="preserve"> </w:t>
      </w:r>
      <w:r w:rsidRPr="00A87F81">
        <w:rPr>
          <w:rFonts w:ascii="Bookman Old Style" w:hAnsi="Bookman Old Style"/>
          <w:sz w:val="22"/>
          <w:szCs w:val="22"/>
        </w:rPr>
        <w:t>obowiązujących</w:t>
      </w:r>
      <w:r w:rsidRPr="00A87F81">
        <w:rPr>
          <w:rFonts w:ascii="Bookman Old Style" w:hAnsi="Bookman Old Style"/>
          <w:spacing w:val="80"/>
          <w:sz w:val="22"/>
          <w:szCs w:val="22"/>
        </w:rPr>
        <w:t xml:space="preserve"> </w:t>
      </w:r>
      <w:r w:rsidRPr="00A87F81">
        <w:rPr>
          <w:rFonts w:ascii="Bookman Old Style" w:hAnsi="Bookman Old Style"/>
          <w:sz w:val="22"/>
          <w:szCs w:val="22"/>
        </w:rPr>
        <w:t xml:space="preserve">grup </w:t>
      </w:r>
      <w:r w:rsidRPr="00A87F81">
        <w:rPr>
          <w:rFonts w:ascii="Bookman Old Style" w:hAnsi="Bookman Old Style"/>
          <w:spacing w:val="-2"/>
          <w:sz w:val="22"/>
          <w:szCs w:val="22"/>
        </w:rPr>
        <w:t>taryfowych.</w:t>
      </w:r>
    </w:p>
    <w:p w:rsidR="00B50AE5" w:rsidRPr="00A87F81" w:rsidRDefault="00B50AE5" w:rsidP="00A87F81">
      <w:pPr>
        <w:pStyle w:val="Akapitzlist"/>
        <w:tabs>
          <w:tab w:val="left" w:pos="819"/>
          <w:tab w:val="left" w:pos="821"/>
          <w:tab w:val="left" w:pos="1944"/>
          <w:tab w:val="left" w:pos="2299"/>
          <w:tab w:val="left" w:pos="3387"/>
          <w:tab w:val="left" w:pos="4492"/>
          <w:tab w:val="left" w:pos="5446"/>
          <w:tab w:val="left" w:pos="5835"/>
          <w:tab w:val="left" w:pos="6914"/>
          <w:tab w:val="left" w:pos="7303"/>
          <w:tab w:val="left" w:pos="7814"/>
          <w:tab w:val="left" w:pos="8394"/>
        </w:tabs>
        <w:spacing w:line="360" w:lineRule="auto"/>
        <w:ind w:left="0"/>
        <w:jc w:val="left"/>
        <w:rPr>
          <w:rFonts w:ascii="Bookman Old Style" w:hAnsi="Bookman Old Style"/>
          <w:b/>
          <w:i/>
          <w:color w:val="00B050"/>
          <w:spacing w:val="-2"/>
          <w:sz w:val="22"/>
          <w:szCs w:val="22"/>
        </w:rPr>
      </w:pPr>
      <w:r w:rsidRPr="00A87F81">
        <w:rPr>
          <w:rFonts w:ascii="Bookman Old Style" w:hAnsi="Bookman Old Style"/>
          <w:b/>
          <w:i/>
          <w:color w:val="00B050"/>
          <w:spacing w:val="-2"/>
          <w:sz w:val="22"/>
          <w:szCs w:val="22"/>
        </w:rPr>
        <w:t>ODP:</w:t>
      </w:r>
    </w:p>
    <w:p w:rsidR="006729A8" w:rsidRDefault="006729A8" w:rsidP="00A87F81">
      <w:pPr>
        <w:pStyle w:val="Akapitzlist"/>
        <w:tabs>
          <w:tab w:val="left" w:pos="819"/>
          <w:tab w:val="left" w:pos="821"/>
          <w:tab w:val="left" w:pos="1944"/>
          <w:tab w:val="left" w:pos="2299"/>
          <w:tab w:val="left" w:pos="3387"/>
          <w:tab w:val="left" w:pos="4492"/>
          <w:tab w:val="left" w:pos="5446"/>
          <w:tab w:val="left" w:pos="5835"/>
          <w:tab w:val="left" w:pos="6914"/>
          <w:tab w:val="left" w:pos="7303"/>
          <w:tab w:val="left" w:pos="7814"/>
          <w:tab w:val="left" w:pos="8394"/>
        </w:tabs>
        <w:spacing w:line="360" w:lineRule="auto"/>
        <w:ind w:left="0"/>
        <w:jc w:val="left"/>
        <w:rPr>
          <w:rFonts w:ascii="Bookman Old Style" w:hAnsi="Bookman Old Style"/>
          <w:b/>
          <w:i/>
          <w:color w:val="00B050"/>
          <w:spacing w:val="-2"/>
          <w:sz w:val="22"/>
          <w:szCs w:val="22"/>
        </w:rPr>
      </w:pPr>
      <w:r w:rsidRPr="00A87F81">
        <w:rPr>
          <w:rFonts w:ascii="Bookman Old Style" w:hAnsi="Bookman Old Style"/>
          <w:b/>
          <w:i/>
          <w:color w:val="00B050"/>
          <w:spacing w:val="-2"/>
          <w:sz w:val="22"/>
          <w:szCs w:val="22"/>
        </w:rPr>
        <w:t>Zamawiający zmienił w załącznikach grupę taryfową W-6 na grupę taryfową W-5 zgodnie z taryfą określoną w fakturach dostawcy.</w:t>
      </w:r>
    </w:p>
    <w:p w:rsidR="007378CA" w:rsidRPr="00A87F81" w:rsidRDefault="007378CA" w:rsidP="00A87F81">
      <w:pPr>
        <w:pStyle w:val="Akapitzlist"/>
        <w:tabs>
          <w:tab w:val="left" w:pos="819"/>
          <w:tab w:val="left" w:pos="821"/>
          <w:tab w:val="left" w:pos="1944"/>
          <w:tab w:val="left" w:pos="2299"/>
          <w:tab w:val="left" w:pos="3387"/>
          <w:tab w:val="left" w:pos="4492"/>
          <w:tab w:val="left" w:pos="5446"/>
          <w:tab w:val="left" w:pos="5835"/>
          <w:tab w:val="left" w:pos="6914"/>
          <w:tab w:val="left" w:pos="7303"/>
          <w:tab w:val="left" w:pos="7814"/>
          <w:tab w:val="left" w:pos="8394"/>
        </w:tabs>
        <w:spacing w:line="360" w:lineRule="auto"/>
        <w:ind w:left="0"/>
        <w:jc w:val="left"/>
        <w:rPr>
          <w:rFonts w:ascii="Bookman Old Style" w:hAnsi="Bookman Old Style"/>
          <w:b/>
          <w:i/>
          <w:color w:val="00B050"/>
          <w:sz w:val="22"/>
          <w:szCs w:val="22"/>
        </w:rPr>
      </w:pPr>
    </w:p>
    <w:p w:rsidR="006729A8" w:rsidRPr="00A87F81" w:rsidRDefault="006729A8" w:rsidP="00A87F81">
      <w:pPr>
        <w:pStyle w:val="Akapitzlist"/>
        <w:widowControl w:val="0"/>
        <w:numPr>
          <w:ilvl w:val="0"/>
          <w:numId w:val="15"/>
        </w:numPr>
        <w:tabs>
          <w:tab w:val="left" w:pos="819"/>
          <w:tab w:val="left" w:pos="821"/>
        </w:tabs>
        <w:autoSpaceDE w:val="0"/>
        <w:autoSpaceDN w:val="0"/>
        <w:spacing w:line="360" w:lineRule="auto"/>
        <w:ind w:left="0" w:right="117" w:firstLine="0"/>
        <w:contextualSpacing w:val="0"/>
        <w:rPr>
          <w:rFonts w:ascii="Bookman Old Style" w:hAnsi="Bookman Old Style"/>
          <w:sz w:val="22"/>
          <w:szCs w:val="22"/>
        </w:rPr>
      </w:pPr>
      <w:r w:rsidRPr="00A87F81">
        <w:rPr>
          <w:rFonts w:ascii="Bookman Old Style" w:hAnsi="Bookman Old Style"/>
          <w:sz w:val="22"/>
          <w:szCs w:val="22"/>
        </w:rPr>
        <w:t>Wykonawca prosi o weryfikację poprawności danych pod kątem wskazanych adresów. Dotyczy punktów poboru nr:</w:t>
      </w:r>
    </w:p>
    <w:p w:rsidR="006729A8" w:rsidRPr="00A87F81" w:rsidRDefault="006729A8" w:rsidP="00A87F81">
      <w:pPr>
        <w:pStyle w:val="Tekstpodstawowy"/>
        <w:spacing w:after="0" w:line="360" w:lineRule="auto"/>
        <w:rPr>
          <w:rFonts w:ascii="Bookman Old Style" w:hAnsi="Bookman Old Style"/>
        </w:rPr>
      </w:pPr>
      <w:r w:rsidRPr="00A87F81">
        <w:rPr>
          <w:rFonts w:ascii="Bookman Old Style" w:hAnsi="Bookman Old Style"/>
          <w:spacing w:val="-2"/>
        </w:rPr>
        <w:t>8018590365500019143274</w:t>
      </w:r>
    </w:p>
    <w:p w:rsidR="006729A8" w:rsidRPr="00A87F81" w:rsidRDefault="006729A8" w:rsidP="00A87F81">
      <w:pPr>
        <w:pStyle w:val="Tekstpodstawowy"/>
        <w:spacing w:after="0" w:line="360" w:lineRule="auto"/>
        <w:rPr>
          <w:rFonts w:ascii="Bookman Old Style" w:hAnsi="Bookman Old Style"/>
        </w:rPr>
      </w:pPr>
      <w:r w:rsidRPr="00A87F81">
        <w:rPr>
          <w:rFonts w:ascii="Bookman Old Style" w:hAnsi="Bookman Old Style"/>
          <w:spacing w:val="-2"/>
        </w:rPr>
        <w:t>8018590365500019143946</w:t>
      </w:r>
    </w:p>
    <w:p w:rsidR="006729A8" w:rsidRPr="00A87F81" w:rsidRDefault="006729A8" w:rsidP="00A87F81">
      <w:pPr>
        <w:pStyle w:val="Tekstpodstawowy"/>
        <w:spacing w:after="0" w:line="360" w:lineRule="auto"/>
        <w:rPr>
          <w:rFonts w:ascii="Bookman Old Style" w:hAnsi="Bookman Old Style"/>
        </w:rPr>
      </w:pPr>
      <w:r w:rsidRPr="00A87F81">
        <w:rPr>
          <w:rFonts w:ascii="Bookman Old Style" w:hAnsi="Bookman Old Style"/>
          <w:spacing w:val="-2"/>
        </w:rPr>
        <w:t>8018590365500019147180</w:t>
      </w:r>
    </w:p>
    <w:p w:rsidR="006729A8" w:rsidRPr="00A87F81" w:rsidRDefault="006729A8" w:rsidP="00A87F81">
      <w:pPr>
        <w:pStyle w:val="Tekstpodstawowy"/>
        <w:spacing w:after="0" w:line="360" w:lineRule="auto"/>
        <w:rPr>
          <w:rFonts w:ascii="Bookman Old Style" w:hAnsi="Bookman Old Style"/>
        </w:rPr>
      </w:pPr>
      <w:r w:rsidRPr="00A87F81">
        <w:rPr>
          <w:rFonts w:ascii="Bookman Old Style" w:hAnsi="Bookman Old Style"/>
          <w:spacing w:val="-2"/>
        </w:rPr>
        <w:t>8018590365500019147197</w:t>
      </w:r>
    </w:p>
    <w:p w:rsidR="006729A8" w:rsidRPr="00A87F81" w:rsidRDefault="006729A8" w:rsidP="00A87F81">
      <w:pPr>
        <w:pStyle w:val="Tekstpodstawowy"/>
        <w:spacing w:after="0" w:line="360" w:lineRule="auto"/>
        <w:rPr>
          <w:rFonts w:ascii="Bookman Old Style" w:hAnsi="Bookman Old Style"/>
        </w:rPr>
      </w:pPr>
      <w:r w:rsidRPr="00A87F81">
        <w:rPr>
          <w:rFonts w:ascii="Bookman Old Style" w:hAnsi="Bookman Old Style"/>
          <w:spacing w:val="-2"/>
        </w:rPr>
        <w:t>8018590365500046282489</w:t>
      </w:r>
    </w:p>
    <w:p w:rsidR="006729A8" w:rsidRPr="00A87F81" w:rsidRDefault="006729A8" w:rsidP="00A87F81">
      <w:pPr>
        <w:pStyle w:val="Tekstpodstawowy"/>
        <w:spacing w:after="0" w:line="360" w:lineRule="auto"/>
        <w:rPr>
          <w:rFonts w:ascii="Bookman Old Style" w:hAnsi="Bookman Old Style"/>
          <w:spacing w:val="-2"/>
        </w:rPr>
      </w:pPr>
      <w:r w:rsidRPr="00A87F81">
        <w:rPr>
          <w:rFonts w:ascii="Bookman Old Style" w:hAnsi="Bookman Old Style"/>
        </w:rPr>
        <w:t>–</w:t>
      </w:r>
      <w:r w:rsidRPr="00A87F81">
        <w:rPr>
          <w:rFonts w:ascii="Bookman Old Style" w:hAnsi="Bookman Old Style"/>
          <w:spacing w:val="-6"/>
        </w:rPr>
        <w:t xml:space="preserve"> </w:t>
      </w:r>
      <w:r w:rsidRPr="00A87F81">
        <w:rPr>
          <w:rFonts w:ascii="Bookman Old Style" w:hAnsi="Bookman Old Style"/>
        </w:rPr>
        <w:t>proszę</w:t>
      </w:r>
      <w:r w:rsidRPr="00A87F81">
        <w:rPr>
          <w:rFonts w:ascii="Bookman Old Style" w:hAnsi="Bookman Old Style"/>
          <w:spacing w:val="-5"/>
        </w:rPr>
        <w:t xml:space="preserve"> </w:t>
      </w:r>
      <w:r w:rsidRPr="00A87F81">
        <w:rPr>
          <w:rFonts w:ascii="Bookman Old Style" w:hAnsi="Bookman Old Style"/>
        </w:rPr>
        <w:t>o</w:t>
      </w:r>
      <w:r w:rsidRPr="00A87F81">
        <w:rPr>
          <w:rFonts w:ascii="Bookman Old Style" w:hAnsi="Bookman Old Style"/>
          <w:spacing w:val="-7"/>
        </w:rPr>
        <w:t xml:space="preserve"> </w:t>
      </w:r>
      <w:r w:rsidRPr="00A87F81">
        <w:rPr>
          <w:rFonts w:ascii="Bookman Old Style" w:hAnsi="Bookman Old Style"/>
        </w:rPr>
        <w:t>sprawdzenie</w:t>
      </w:r>
      <w:r w:rsidRPr="00A87F81">
        <w:rPr>
          <w:rFonts w:ascii="Bookman Old Style" w:hAnsi="Bookman Old Style"/>
          <w:spacing w:val="-4"/>
        </w:rPr>
        <w:t xml:space="preserve"> </w:t>
      </w:r>
      <w:r w:rsidRPr="00A87F81">
        <w:rPr>
          <w:rFonts w:ascii="Bookman Old Style" w:hAnsi="Bookman Old Style"/>
        </w:rPr>
        <w:t>w</w:t>
      </w:r>
      <w:r w:rsidRPr="00A87F81">
        <w:rPr>
          <w:rFonts w:ascii="Bookman Old Style" w:hAnsi="Bookman Old Style"/>
          <w:spacing w:val="-3"/>
        </w:rPr>
        <w:t xml:space="preserve"> </w:t>
      </w:r>
      <w:r w:rsidRPr="00A87F81">
        <w:rPr>
          <w:rFonts w:ascii="Bookman Old Style" w:hAnsi="Bookman Old Style"/>
        </w:rPr>
        <w:t>oparciu</w:t>
      </w:r>
      <w:r w:rsidRPr="00A87F81">
        <w:rPr>
          <w:rFonts w:ascii="Bookman Old Style" w:hAnsi="Bookman Old Style"/>
          <w:spacing w:val="-4"/>
        </w:rPr>
        <w:t xml:space="preserve"> </w:t>
      </w:r>
      <w:r w:rsidRPr="00A87F81">
        <w:rPr>
          <w:rFonts w:ascii="Bookman Old Style" w:hAnsi="Bookman Old Style"/>
        </w:rPr>
        <w:t>o</w:t>
      </w:r>
      <w:r w:rsidRPr="00A87F81">
        <w:rPr>
          <w:rFonts w:ascii="Bookman Old Style" w:hAnsi="Bookman Old Style"/>
          <w:spacing w:val="-5"/>
        </w:rPr>
        <w:t xml:space="preserve"> </w:t>
      </w:r>
      <w:r w:rsidRPr="00A87F81">
        <w:rPr>
          <w:rFonts w:ascii="Bookman Old Style" w:hAnsi="Bookman Old Style"/>
        </w:rPr>
        <w:t>dane</w:t>
      </w:r>
      <w:r w:rsidRPr="00A87F81">
        <w:rPr>
          <w:rFonts w:ascii="Bookman Old Style" w:hAnsi="Bookman Old Style"/>
          <w:spacing w:val="-2"/>
        </w:rPr>
        <w:t xml:space="preserve"> </w:t>
      </w:r>
      <w:r w:rsidRPr="00A87F81">
        <w:rPr>
          <w:rFonts w:ascii="Bookman Old Style" w:hAnsi="Bookman Old Style"/>
        </w:rPr>
        <w:t>z</w:t>
      </w:r>
      <w:r w:rsidRPr="00A87F81">
        <w:rPr>
          <w:rFonts w:ascii="Bookman Old Style" w:hAnsi="Bookman Old Style"/>
          <w:spacing w:val="-9"/>
        </w:rPr>
        <w:t xml:space="preserve"> </w:t>
      </w:r>
      <w:r w:rsidRPr="00A87F81">
        <w:rPr>
          <w:rFonts w:ascii="Bookman Old Style" w:hAnsi="Bookman Old Style"/>
          <w:spacing w:val="-2"/>
        </w:rPr>
        <w:t>faktur.</w:t>
      </w:r>
    </w:p>
    <w:p w:rsidR="00B50AE5" w:rsidRPr="00A87F81" w:rsidRDefault="00B50AE5" w:rsidP="00A87F81">
      <w:pPr>
        <w:pStyle w:val="Tekstpodstawowy"/>
        <w:spacing w:after="0" w:line="360" w:lineRule="auto"/>
        <w:rPr>
          <w:rFonts w:ascii="Bookman Old Style" w:hAnsi="Bookman Old Style"/>
          <w:b/>
          <w:i/>
          <w:color w:val="00B050"/>
          <w:spacing w:val="-2"/>
        </w:rPr>
      </w:pPr>
      <w:r w:rsidRPr="00A87F81">
        <w:rPr>
          <w:rFonts w:ascii="Bookman Old Style" w:hAnsi="Bookman Old Style"/>
          <w:b/>
          <w:i/>
          <w:color w:val="00B050"/>
          <w:spacing w:val="-2"/>
        </w:rPr>
        <w:t>ODP:</w:t>
      </w:r>
    </w:p>
    <w:p w:rsidR="0078434D" w:rsidRDefault="006729A8" w:rsidP="00A87F81">
      <w:pPr>
        <w:pStyle w:val="Tekstpodstawowy"/>
        <w:spacing w:after="0" w:line="360" w:lineRule="auto"/>
        <w:rPr>
          <w:rFonts w:ascii="Bookman Old Style" w:hAnsi="Bookman Old Style"/>
          <w:b/>
          <w:i/>
          <w:color w:val="00B050"/>
          <w:spacing w:val="-2"/>
        </w:rPr>
      </w:pPr>
      <w:r w:rsidRPr="00A87F81">
        <w:rPr>
          <w:rFonts w:ascii="Bookman Old Style" w:hAnsi="Bookman Old Style"/>
          <w:b/>
          <w:i/>
          <w:color w:val="00B050"/>
          <w:spacing w:val="-2"/>
        </w:rPr>
        <w:t>Zamawiający podaje zweryfikowany dla powyższych punktów adres: 62-0</w:t>
      </w:r>
      <w:r w:rsidR="007378CA">
        <w:rPr>
          <w:rFonts w:ascii="Bookman Old Style" w:hAnsi="Bookman Old Style"/>
          <w:b/>
          <w:i/>
          <w:color w:val="00B050"/>
          <w:spacing w:val="-2"/>
        </w:rPr>
        <w:t>50 Ludwikowo, Ludwikowo dz.30/2.</w:t>
      </w:r>
    </w:p>
    <w:p w:rsidR="007378CA" w:rsidRPr="00A87F81" w:rsidRDefault="007378CA" w:rsidP="00A87F81">
      <w:pPr>
        <w:pStyle w:val="Tekstpodstawowy"/>
        <w:spacing w:after="0" w:line="360" w:lineRule="auto"/>
        <w:rPr>
          <w:rFonts w:ascii="Bookman Old Style" w:hAnsi="Bookman Old Style" w:cs="Arial"/>
          <w:b/>
          <w:bCs/>
          <w:i/>
          <w:color w:val="00B050"/>
        </w:rPr>
      </w:pPr>
    </w:p>
    <w:p w:rsidR="006A58FA" w:rsidRPr="00A87F81" w:rsidRDefault="00A16FF8" w:rsidP="00A87F81">
      <w:pPr>
        <w:spacing w:after="0" w:line="360" w:lineRule="auto"/>
        <w:jc w:val="both"/>
        <w:rPr>
          <w:rFonts w:ascii="Bookman Old Style" w:eastAsia="Times New Roman" w:hAnsi="Bookman Old Style"/>
          <w:lang w:eastAsia="pl-PL"/>
        </w:rPr>
      </w:pPr>
      <w:r w:rsidRPr="00A87F81">
        <w:rPr>
          <w:rFonts w:ascii="Bookman Old Style" w:eastAsia="Times New Roman" w:hAnsi="Bookman Old Style"/>
          <w:lang w:eastAsia="pl-PL"/>
        </w:rPr>
        <w:tab/>
      </w:r>
      <w:r w:rsidR="005A438D" w:rsidRPr="00A87F81">
        <w:rPr>
          <w:rFonts w:ascii="Bookman Old Style" w:eastAsia="Times New Roman" w:hAnsi="Bookman Old Style"/>
          <w:lang w:eastAsia="pl-PL"/>
        </w:rPr>
        <w:t>Zgodnie z a</w:t>
      </w:r>
      <w:r w:rsidR="006A58FA" w:rsidRPr="00A87F81">
        <w:rPr>
          <w:rFonts w:ascii="Bookman Old Style" w:eastAsia="Times New Roman" w:hAnsi="Bookman Old Style"/>
          <w:lang w:eastAsia="pl-PL"/>
        </w:rPr>
        <w:t xml:space="preserve">rt.  137 ust 6 </w:t>
      </w:r>
      <w:r w:rsidR="005A438D" w:rsidRPr="00A87F81">
        <w:rPr>
          <w:rFonts w:ascii="Bookman Old Style" w:eastAsia="Times New Roman" w:hAnsi="Bookman Old Style"/>
          <w:lang w:eastAsia="pl-PL"/>
        </w:rPr>
        <w:t xml:space="preserve">ustawy Prawo zamówień publicznych </w:t>
      </w:r>
      <w:r w:rsidR="006A58FA" w:rsidRPr="00A87F81">
        <w:rPr>
          <w:rFonts w:ascii="Bookman Old Style" w:eastAsia="Times New Roman" w:hAnsi="Bookman Old Style"/>
          <w:lang w:eastAsia="pl-PL"/>
        </w:rPr>
        <w:t xml:space="preserve">zmianie ulega termin składania i otwarcia ofert </w:t>
      </w:r>
      <w:r w:rsidR="005A438D" w:rsidRPr="00A87F81">
        <w:rPr>
          <w:rFonts w:ascii="Bookman Old Style" w:eastAsia="Times New Roman" w:hAnsi="Bookman Old Style"/>
          <w:lang w:eastAsia="pl-PL"/>
        </w:rPr>
        <w:t>oraz termin związania ofertą.</w:t>
      </w:r>
    </w:p>
    <w:p w:rsidR="00860A8A" w:rsidRPr="00A87F81" w:rsidRDefault="005A438D" w:rsidP="00A87F81">
      <w:pPr>
        <w:pStyle w:val="Default"/>
        <w:spacing w:line="360" w:lineRule="auto"/>
        <w:rPr>
          <w:rFonts w:ascii="Bookman Old Style" w:hAnsi="Bookman Old Style" w:cs="Liberation Sans"/>
          <w:sz w:val="22"/>
          <w:szCs w:val="22"/>
        </w:rPr>
      </w:pPr>
      <w:r w:rsidRPr="00A87F81">
        <w:rPr>
          <w:rFonts w:ascii="Bookman Old Style" w:eastAsia="Times New Roman" w:hAnsi="Bookman Old Style"/>
          <w:b/>
          <w:color w:val="00B050"/>
          <w:sz w:val="22"/>
          <w:szCs w:val="22"/>
          <w:lang w:eastAsia="pl-PL"/>
        </w:rPr>
        <w:t xml:space="preserve">Termin składania i otwarcia ofert to </w:t>
      </w:r>
      <w:r w:rsidR="00A87F81" w:rsidRPr="00A87F81">
        <w:rPr>
          <w:rFonts w:ascii="Bookman Old Style" w:eastAsia="Times New Roman" w:hAnsi="Bookman Old Style"/>
          <w:b/>
          <w:color w:val="00B050"/>
          <w:sz w:val="22"/>
          <w:szCs w:val="22"/>
          <w:lang w:eastAsia="pl-PL"/>
        </w:rPr>
        <w:t>24.10.2023</w:t>
      </w:r>
      <w:r w:rsidR="00860A8A" w:rsidRPr="00A87F81">
        <w:rPr>
          <w:rFonts w:ascii="Bookman Old Style" w:eastAsia="Times New Roman" w:hAnsi="Bookman Old Style"/>
          <w:b/>
          <w:color w:val="00B050"/>
          <w:sz w:val="22"/>
          <w:szCs w:val="22"/>
          <w:lang w:eastAsia="pl-PL"/>
        </w:rPr>
        <w:t xml:space="preserve"> r.</w:t>
      </w:r>
    </w:p>
    <w:p w:rsidR="006A58FA" w:rsidRPr="00A87F81" w:rsidRDefault="006A58FA" w:rsidP="00A87F81">
      <w:pPr>
        <w:spacing w:after="0" w:line="360" w:lineRule="auto"/>
        <w:jc w:val="both"/>
        <w:rPr>
          <w:rFonts w:ascii="Bookman Old Style" w:eastAsia="Times New Roman" w:hAnsi="Bookman Old Style"/>
          <w:lang w:eastAsia="pl-PL"/>
        </w:rPr>
      </w:pPr>
      <w:r w:rsidRPr="00A87F81">
        <w:rPr>
          <w:rFonts w:ascii="Bookman Old Style" w:eastAsia="Times New Roman" w:hAnsi="Bookman Old Style"/>
          <w:lang w:eastAsia="pl-PL"/>
        </w:rPr>
        <w:t>Godziny składania i otwarcia ofert pozostają bez zmian.</w:t>
      </w:r>
    </w:p>
    <w:p w:rsidR="006A58FA" w:rsidRPr="00A87F81" w:rsidRDefault="006A58FA" w:rsidP="00A87F81">
      <w:pPr>
        <w:spacing w:after="0" w:line="360" w:lineRule="auto"/>
        <w:jc w:val="both"/>
        <w:rPr>
          <w:rFonts w:ascii="Bookman Old Style" w:hAnsi="Bookman Old Style"/>
          <w:b/>
          <w:color w:val="00B050"/>
        </w:rPr>
      </w:pPr>
      <w:r w:rsidRPr="00A87F81">
        <w:rPr>
          <w:rFonts w:ascii="Bookman Old Style" w:hAnsi="Bookman Old Style"/>
          <w:b/>
          <w:color w:val="00B050"/>
        </w:rPr>
        <w:t xml:space="preserve">Termin związania ofertą to </w:t>
      </w:r>
      <w:r w:rsidR="00A87F81" w:rsidRPr="00A87F81">
        <w:rPr>
          <w:rFonts w:ascii="Bookman Old Style" w:hAnsi="Bookman Old Style"/>
          <w:b/>
          <w:color w:val="00B050"/>
        </w:rPr>
        <w:t>22.11.2023</w:t>
      </w:r>
      <w:r w:rsidR="005A438D" w:rsidRPr="00A87F81">
        <w:rPr>
          <w:rFonts w:ascii="Bookman Old Style" w:hAnsi="Bookman Old Style"/>
          <w:b/>
          <w:color w:val="00B050"/>
        </w:rPr>
        <w:t xml:space="preserve"> r.</w:t>
      </w:r>
    </w:p>
    <w:p w:rsidR="00B70827" w:rsidRDefault="00B70827" w:rsidP="00B70827">
      <w:pPr>
        <w:spacing w:after="0" w:line="360" w:lineRule="auto"/>
        <w:jc w:val="both"/>
        <w:rPr>
          <w:rFonts w:ascii="Bookman Old Style" w:hAnsi="Bookman Old Style"/>
        </w:rPr>
      </w:pPr>
      <w:r w:rsidRPr="00B70827">
        <w:rPr>
          <w:rFonts w:ascii="Bookman Old Style" w:hAnsi="Bookman Old Style"/>
        </w:rPr>
        <w:lastRenderedPageBreak/>
        <w:t>Zamawiający zmienia treść ogłoszenia</w:t>
      </w:r>
      <w:r w:rsidRPr="00B70827">
        <w:rPr>
          <w:rFonts w:ascii="Bookman Old Style" w:hAnsi="Bookman Old Style"/>
        </w:rPr>
        <w:t xml:space="preserve"> </w:t>
      </w:r>
      <w:r w:rsidRPr="00B70827">
        <w:rPr>
          <w:rFonts w:ascii="Bookman Old Style" w:hAnsi="Bookman Old Style"/>
        </w:rPr>
        <w:t xml:space="preserve">o zamówieniu </w:t>
      </w:r>
      <w:r>
        <w:rPr>
          <w:rFonts w:ascii="Bookman Old Style" w:hAnsi="Bookman Old Style"/>
        </w:rPr>
        <w:t xml:space="preserve">w Dz.U. UE </w:t>
      </w:r>
      <w:r w:rsidRPr="00B70827">
        <w:rPr>
          <w:rFonts w:ascii="Bookman Old Style" w:hAnsi="Bookman Old Style"/>
        </w:rPr>
        <w:t xml:space="preserve">w zakresie </w:t>
      </w:r>
      <w:r>
        <w:rPr>
          <w:rFonts w:ascii="Bookman Old Style" w:hAnsi="Bookman Old Style"/>
        </w:rPr>
        <w:t xml:space="preserve">powyższych </w:t>
      </w:r>
      <w:r w:rsidRPr="00B70827">
        <w:rPr>
          <w:rFonts w:ascii="Bookman Old Style" w:hAnsi="Bookman Old Style"/>
        </w:rPr>
        <w:t>terminów</w:t>
      </w:r>
      <w:r>
        <w:rPr>
          <w:rFonts w:ascii="Bookman Old Style" w:hAnsi="Bookman Old Style"/>
        </w:rPr>
        <w:t>.</w:t>
      </w:r>
    </w:p>
    <w:p w:rsidR="00B70827" w:rsidRPr="00B70827" w:rsidRDefault="00B70827" w:rsidP="00B70827">
      <w:pPr>
        <w:spacing w:after="0" w:line="360" w:lineRule="auto"/>
        <w:jc w:val="both"/>
        <w:rPr>
          <w:rFonts w:ascii="Bookman Old Style" w:hAnsi="Bookman Old Style"/>
          <w:b/>
          <w:lang w:eastAsia="de-DE"/>
        </w:rPr>
      </w:pPr>
      <w:r>
        <w:rPr>
          <w:rFonts w:ascii="Bookman Old Style" w:hAnsi="Bookman Old Style"/>
        </w:rPr>
        <w:t>Zamawiający przekazał</w:t>
      </w:r>
      <w:r w:rsidRPr="00B70827">
        <w:rPr>
          <w:rFonts w:ascii="Bookman Old Style" w:hAnsi="Bookman Old Style"/>
        </w:rPr>
        <w:t xml:space="preserve"> ogłoszenie o spros</w:t>
      </w:r>
      <w:r w:rsidRPr="00B70827">
        <w:rPr>
          <w:rFonts w:ascii="Bookman Old Style" w:hAnsi="Bookman Old Style"/>
        </w:rPr>
        <w:t>towaniu ogłoszenia o zamówieniu</w:t>
      </w:r>
      <w:r w:rsidRPr="00B70827">
        <w:rPr>
          <w:rFonts w:ascii="Bookman Old Style" w:eastAsiaTheme="minorHAnsi" w:hAnsi="Bookman Old Style" w:cs="LucidaSansUnicode"/>
          <w:color w:val="000033"/>
        </w:rPr>
        <w:t xml:space="preserve"> w dniu 12.10.</w:t>
      </w:r>
      <w:r w:rsidRPr="00B70827">
        <w:rPr>
          <w:rFonts w:ascii="Bookman Old Style" w:eastAsiaTheme="minorHAnsi" w:hAnsi="Bookman Old Style" w:cs="LucidaSansUnicode"/>
          <w:color w:val="000033"/>
        </w:rPr>
        <w:t>2023</w:t>
      </w:r>
      <w:r w:rsidRPr="00B70827">
        <w:rPr>
          <w:rFonts w:ascii="Bookman Old Style" w:eastAsiaTheme="minorHAnsi" w:hAnsi="Bookman Old Style" w:cs="LucidaSansUnicode"/>
          <w:color w:val="000033"/>
        </w:rPr>
        <w:t xml:space="preserve"> r.</w:t>
      </w:r>
    </w:p>
    <w:p w:rsidR="00B70827" w:rsidRDefault="00B70827" w:rsidP="00A87F81">
      <w:pPr>
        <w:pStyle w:val="Nagwek3"/>
        <w:spacing w:before="0" w:line="360" w:lineRule="auto"/>
        <w:rPr>
          <w:rFonts w:ascii="Bookman Old Style" w:hAnsi="Bookman Old Style"/>
          <w:b w:val="0"/>
          <w:color w:val="auto"/>
          <w:lang w:eastAsia="de-DE"/>
        </w:rPr>
      </w:pPr>
      <w:bookmarkStart w:id="0" w:name="_GoBack"/>
      <w:bookmarkEnd w:id="0"/>
    </w:p>
    <w:p w:rsidR="009B0AB3" w:rsidRPr="00A87F81" w:rsidRDefault="009B0AB3" w:rsidP="00A87F81">
      <w:pPr>
        <w:pStyle w:val="Nagwek3"/>
        <w:spacing w:before="0" w:line="360" w:lineRule="auto"/>
        <w:rPr>
          <w:rFonts w:ascii="Bookman Old Style" w:hAnsi="Bookman Old Style"/>
          <w:b w:val="0"/>
          <w:color w:val="auto"/>
          <w:lang w:eastAsia="de-DE"/>
        </w:rPr>
      </w:pPr>
      <w:r w:rsidRPr="00A87F81">
        <w:rPr>
          <w:rFonts w:ascii="Bookman Old Style" w:hAnsi="Bookman Old Style"/>
          <w:b w:val="0"/>
          <w:color w:val="auto"/>
          <w:lang w:eastAsia="de-DE"/>
        </w:rPr>
        <w:t>Zamawiający zamieszcza na stronie internetowej prowadzone</w:t>
      </w:r>
      <w:r w:rsidR="00860A8A" w:rsidRPr="00A87F81">
        <w:rPr>
          <w:rFonts w:ascii="Bookman Old Style" w:hAnsi="Bookman Old Style"/>
          <w:b w:val="0"/>
          <w:color w:val="auto"/>
          <w:lang w:eastAsia="de-DE"/>
        </w:rPr>
        <w:t>go postępowania zmodyfikowane załączniki:</w:t>
      </w:r>
    </w:p>
    <w:p w:rsidR="00083B96" w:rsidRPr="00A87F81" w:rsidRDefault="00860A8A" w:rsidP="00A87F81">
      <w:pPr>
        <w:tabs>
          <w:tab w:val="left" w:pos="0"/>
        </w:tabs>
        <w:spacing w:after="0" w:line="360" w:lineRule="auto"/>
        <w:rPr>
          <w:rFonts w:ascii="Bookman Old Style" w:hAnsi="Bookman Old Style"/>
        </w:rPr>
      </w:pPr>
      <w:r w:rsidRPr="00A87F81">
        <w:rPr>
          <w:rFonts w:ascii="Bookman Old Style" w:eastAsia="Arial Unicode MS" w:hAnsi="Bookman Old Style" w:cstheme="minorHAnsi"/>
          <w:b/>
          <w:i/>
          <w:color w:val="00B050"/>
        </w:rPr>
        <w:t>Załączniki nr 1, 1abc, Załączniki nr 1B, 1C – „Formularz cenowy”, „OPZ -zestawienie punktów poboru gazu”,  „OPZ - grupy taryfowe i moce w poszczególnych punktach na lata 2023 i 2024”</w:t>
      </w:r>
      <w:r w:rsidR="0078434D" w:rsidRPr="00A87F81">
        <w:rPr>
          <w:rFonts w:ascii="Bookman Old Style" w:eastAsia="Arial Unicode MS" w:hAnsi="Bookman Old Style" w:cstheme="minorHAnsi"/>
          <w:b/>
          <w:i/>
          <w:color w:val="00B050"/>
        </w:rPr>
        <w:t>, Oświadczenie odbiorcy paliw gazowych.</w:t>
      </w:r>
    </w:p>
    <w:sectPr w:rsidR="00083B96" w:rsidRPr="00A87F81" w:rsidSect="005A438D">
      <w:headerReference w:type="default" r:id="rId9"/>
      <w:footerReference w:type="default" r:id="rId10"/>
      <w:pgSz w:w="11906" w:h="16838" w:code="9"/>
      <w:pgMar w:top="2269" w:right="1418" w:bottom="2835"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978" w:rsidRDefault="00C50978" w:rsidP="00C97BF3">
      <w:pPr>
        <w:spacing w:after="0" w:line="240" w:lineRule="auto"/>
      </w:pPr>
      <w:r>
        <w:separator/>
      </w:r>
    </w:p>
  </w:endnote>
  <w:endnote w:type="continuationSeparator" w:id="0">
    <w:p w:rsidR="00C50978" w:rsidRDefault="00C50978" w:rsidP="00C97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LucidaSansUnicode">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978" w:rsidRDefault="00A87F81" w:rsidP="005A438D">
    <w:pPr>
      <w:pStyle w:val="Stopka"/>
      <w:jc w:val="both"/>
    </w:pPr>
    <w:r>
      <w:fldChar w:fldCharType="begin"/>
    </w:r>
    <w:r>
      <w:instrText xml:space="preserve"> PAGE   \* MERGEFORMAT </w:instrText>
    </w:r>
    <w:r>
      <w:fldChar w:fldCharType="separate"/>
    </w:r>
    <w:r w:rsidR="00B70827">
      <w:rPr>
        <w:noProof/>
      </w:rPr>
      <w:t>10</w:t>
    </w:r>
    <w:r>
      <w:rPr>
        <w:noProof/>
      </w:rPr>
      <w:fldChar w:fldCharType="end"/>
    </w:r>
    <w:r w:rsidR="00C50978">
      <w:rPr>
        <w:noProof/>
        <w:lang w:eastAsia="pl-PL"/>
      </w:rPr>
      <w:drawing>
        <wp:anchor distT="0" distB="0" distL="114300" distR="114300" simplePos="0" relativeHeight="251660288" behindDoc="1" locked="0" layoutInCell="1" allowOverlap="1" wp14:anchorId="38E5005A" wp14:editId="444B4527">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p w:rsidR="00B54B9E" w:rsidRDefault="00B54B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978" w:rsidRDefault="00C50978" w:rsidP="00C97BF3">
      <w:pPr>
        <w:spacing w:after="0" w:line="240" w:lineRule="auto"/>
      </w:pPr>
      <w:r>
        <w:separator/>
      </w:r>
    </w:p>
  </w:footnote>
  <w:footnote w:type="continuationSeparator" w:id="0">
    <w:p w:rsidR="00C50978" w:rsidRDefault="00C50978" w:rsidP="00C97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978" w:rsidRDefault="00C50978">
    <w:pPr>
      <w:pStyle w:val="Nagwek"/>
    </w:pPr>
    <w:r>
      <w:rPr>
        <w:noProof/>
        <w:lang w:eastAsia="pl-PL"/>
      </w:rPr>
      <w:drawing>
        <wp:anchor distT="0" distB="0" distL="114300" distR="114300" simplePos="0" relativeHeight="251659264" behindDoc="1" locked="0" layoutInCell="1" allowOverlap="1" wp14:anchorId="55275AE2" wp14:editId="61D66777">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p w:rsidR="00B54B9E" w:rsidRDefault="00B54B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5754B"/>
    <w:multiLevelType w:val="hybridMultilevel"/>
    <w:tmpl w:val="EAB60362"/>
    <w:lvl w:ilvl="0" w:tplc="809E99E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E0D4A9F"/>
    <w:multiLevelType w:val="hybridMultilevel"/>
    <w:tmpl w:val="2ACE7A7E"/>
    <w:lvl w:ilvl="0" w:tplc="D5664E9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454133"/>
    <w:multiLevelType w:val="hybridMultilevel"/>
    <w:tmpl w:val="EB768A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5127BA6"/>
    <w:multiLevelType w:val="hybridMultilevel"/>
    <w:tmpl w:val="624EE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003954"/>
    <w:multiLevelType w:val="multilevel"/>
    <w:tmpl w:val="14C8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534686"/>
    <w:multiLevelType w:val="hybridMultilevel"/>
    <w:tmpl w:val="BC1282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1FD42D5"/>
    <w:multiLevelType w:val="hybridMultilevel"/>
    <w:tmpl w:val="904AF0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54D611A"/>
    <w:multiLevelType w:val="hybridMultilevel"/>
    <w:tmpl w:val="3956112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6CD3AB1"/>
    <w:multiLevelType w:val="hybridMultilevel"/>
    <w:tmpl w:val="405ED2A6"/>
    <w:lvl w:ilvl="0" w:tplc="CD28F83E">
      <w:start w:val="1"/>
      <w:numFmt w:val="lowerLetter"/>
      <w:lvlText w:val="%1)"/>
      <w:lvlJc w:val="left"/>
      <w:pPr>
        <w:ind w:left="1440" w:hanging="360"/>
      </w:pPr>
      <w:rPr>
        <w:rFonts w:ascii="Calibri" w:eastAsia="Times New Roman" w:hAnsi="Calibri" w:cs="Calibri"/>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1EE2F66"/>
    <w:multiLevelType w:val="hybridMultilevel"/>
    <w:tmpl w:val="54F6E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3B90DCC"/>
    <w:multiLevelType w:val="hybridMultilevel"/>
    <w:tmpl w:val="FA0ADA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FD3402E"/>
    <w:multiLevelType w:val="hybridMultilevel"/>
    <w:tmpl w:val="B6AC5A9C"/>
    <w:lvl w:ilvl="0" w:tplc="6908E2D0">
      <w:start w:val="1"/>
      <w:numFmt w:val="decimal"/>
      <w:lvlText w:val="%1."/>
      <w:lvlJc w:val="left"/>
      <w:pPr>
        <w:ind w:left="822" w:hanging="360"/>
      </w:pPr>
      <w:rPr>
        <w:rFonts w:ascii="Bookman Old Style" w:eastAsia="Arial" w:hAnsi="Bookman Old Style" w:cs="Arial" w:hint="default"/>
        <w:b w:val="0"/>
        <w:bCs w:val="0"/>
        <w:i w:val="0"/>
        <w:iCs w:val="0"/>
        <w:spacing w:val="-1"/>
        <w:w w:val="99"/>
        <w:sz w:val="22"/>
        <w:szCs w:val="22"/>
        <w:lang w:val="pl-PL" w:eastAsia="en-US" w:bidi="ar-SA"/>
      </w:rPr>
    </w:lvl>
    <w:lvl w:ilvl="1" w:tplc="44A49A1C">
      <w:numFmt w:val="bullet"/>
      <w:lvlText w:val="•"/>
      <w:lvlJc w:val="left"/>
      <w:pPr>
        <w:ind w:left="1610" w:hanging="360"/>
      </w:pPr>
      <w:rPr>
        <w:rFonts w:hint="default"/>
        <w:lang w:val="pl-PL" w:eastAsia="en-US" w:bidi="ar-SA"/>
      </w:rPr>
    </w:lvl>
    <w:lvl w:ilvl="2" w:tplc="A9A002FE">
      <w:numFmt w:val="bullet"/>
      <w:lvlText w:val="•"/>
      <w:lvlJc w:val="left"/>
      <w:pPr>
        <w:ind w:left="2401" w:hanging="360"/>
      </w:pPr>
      <w:rPr>
        <w:rFonts w:hint="default"/>
        <w:lang w:val="pl-PL" w:eastAsia="en-US" w:bidi="ar-SA"/>
      </w:rPr>
    </w:lvl>
    <w:lvl w:ilvl="3" w:tplc="1A024588">
      <w:numFmt w:val="bullet"/>
      <w:lvlText w:val="•"/>
      <w:lvlJc w:val="left"/>
      <w:pPr>
        <w:ind w:left="3191" w:hanging="360"/>
      </w:pPr>
      <w:rPr>
        <w:rFonts w:hint="default"/>
        <w:lang w:val="pl-PL" w:eastAsia="en-US" w:bidi="ar-SA"/>
      </w:rPr>
    </w:lvl>
    <w:lvl w:ilvl="4" w:tplc="DCCE49CA">
      <w:numFmt w:val="bullet"/>
      <w:lvlText w:val="•"/>
      <w:lvlJc w:val="left"/>
      <w:pPr>
        <w:ind w:left="3982" w:hanging="360"/>
      </w:pPr>
      <w:rPr>
        <w:rFonts w:hint="default"/>
        <w:lang w:val="pl-PL" w:eastAsia="en-US" w:bidi="ar-SA"/>
      </w:rPr>
    </w:lvl>
    <w:lvl w:ilvl="5" w:tplc="54C8E28E">
      <w:numFmt w:val="bullet"/>
      <w:lvlText w:val="•"/>
      <w:lvlJc w:val="left"/>
      <w:pPr>
        <w:ind w:left="4773" w:hanging="360"/>
      </w:pPr>
      <w:rPr>
        <w:rFonts w:hint="default"/>
        <w:lang w:val="pl-PL" w:eastAsia="en-US" w:bidi="ar-SA"/>
      </w:rPr>
    </w:lvl>
    <w:lvl w:ilvl="6" w:tplc="0E74CEFA">
      <w:numFmt w:val="bullet"/>
      <w:lvlText w:val="•"/>
      <w:lvlJc w:val="left"/>
      <w:pPr>
        <w:ind w:left="5563" w:hanging="360"/>
      </w:pPr>
      <w:rPr>
        <w:rFonts w:hint="default"/>
        <w:lang w:val="pl-PL" w:eastAsia="en-US" w:bidi="ar-SA"/>
      </w:rPr>
    </w:lvl>
    <w:lvl w:ilvl="7" w:tplc="F982AE7A">
      <w:numFmt w:val="bullet"/>
      <w:lvlText w:val="•"/>
      <w:lvlJc w:val="left"/>
      <w:pPr>
        <w:ind w:left="6354" w:hanging="360"/>
      </w:pPr>
      <w:rPr>
        <w:rFonts w:hint="default"/>
        <w:lang w:val="pl-PL" w:eastAsia="en-US" w:bidi="ar-SA"/>
      </w:rPr>
    </w:lvl>
    <w:lvl w:ilvl="8" w:tplc="04602B36">
      <w:numFmt w:val="bullet"/>
      <w:lvlText w:val="•"/>
      <w:lvlJc w:val="left"/>
      <w:pPr>
        <w:ind w:left="7145" w:hanging="360"/>
      </w:pPr>
      <w:rPr>
        <w:rFonts w:hint="default"/>
        <w:lang w:val="pl-PL" w:eastAsia="en-US" w:bidi="ar-SA"/>
      </w:rPr>
    </w:lvl>
  </w:abstractNum>
  <w:abstractNum w:abstractNumId="12">
    <w:nsid w:val="73F71EEB"/>
    <w:multiLevelType w:val="hybridMultilevel"/>
    <w:tmpl w:val="D0723F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76B54409"/>
    <w:multiLevelType w:val="hybridMultilevel"/>
    <w:tmpl w:val="45C61CEE"/>
    <w:lvl w:ilvl="0" w:tplc="54BAF1F8">
      <w:start w:val="1"/>
      <w:numFmt w:val="lowerLetter"/>
      <w:lvlText w:val="%1)"/>
      <w:lvlJc w:val="left"/>
      <w:pPr>
        <w:ind w:left="1080" w:hanging="360"/>
      </w:pPr>
      <w:rPr>
        <w:rFonts w:hint="default"/>
        <w:b w:val="0"/>
        <w:i w:val="0"/>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7A1723DF"/>
    <w:multiLevelType w:val="multilevel"/>
    <w:tmpl w:val="D144CD60"/>
    <w:lvl w:ilvl="0">
      <w:start w:val="1"/>
      <w:numFmt w:val="lowerLetter"/>
      <w:lvlText w:val="%1)"/>
      <w:lvlJc w:val="left"/>
      <w:pPr>
        <w:ind w:left="720" w:hanging="360"/>
      </w:pPr>
      <w:rPr>
        <w:rFonts w:ascii="Calibri" w:eastAsia="Times New Roman" w:hAnsi="Calibri" w:cs="Times New Roman"/>
      </w:rPr>
    </w:lvl>
    <w:lvl w:ilvl="1">
      <w:start w:val="1"/>
      <w:numFmt w:val="lowerLetter"/>
      <w:lvlText w:val="%2)"/>
      <w:lvlJc w:val="left"/>
      <w:pPr>
        <w:ind w:left="1080" w:hanging="360"/>
      </w:pPr>
      <w:rPr>
        <w:rFonts w:ascii="Calibri" w:eastAsia="Times New Roman" w:hAnsi="Calibri"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502" w:hanging="360"/>
      </w:pPr>
      <w:rPr>
        <w:rFonts w:cs="Times New Roman"/>
        <w:b/>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5">
    <w:nsid w:val="7F2C2236"/>
    <w:multiLevelType w:val="hybridMultilevel"/>
    <w:tmpl w:val="1E8AF154"/>
    <w:lvl w:ilvl="0" w:tplc="C7988C1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13"/>
  </w:num>
  <w:num w:numId="6">
    <w:abstractNumId w:val="8"/>
  </w:num>
  <w:num w:numId="7">
    <w:abstractNumId w:val="6"/>
  </w:num>
  <w:num w:numId="8">
    <w:abstractNumId w:val="5"/>
  </w:num>
  <w:num w:numId="9">
    <w:abstractNumId w:val="3"/>
  </w:num>
  <w:num w:numId="10">
    <w:abstractNumId w:val="9"/>
  </w:num>
  <w:num w:numId="11">
    <w:abstractNumId w:val="0"/>
  </w:num>
  <w:num w:numId="12">
    <w:abstractNumId w:val="15"/>
  </w:num>
  <w:num w:numId="13">
    <w:abstractNumId w:val="10"/>
  </w:num>
  <w:num w:numId="14">
    <w:abstractNumId w:val="2"/>
  </w:num>
  <w:num w:numId="15">
    <w:abstractNumId w:val="1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8A4"/>
    <w:rsid w:val="00032849"/>
    <w:rsid w:val="00043CC1"/>
    <w:rsid w:val="0005456B"/>
    <w:rsid w:val="00057568"/>
    <w:rsid w:val="0007387B"/>
    <w:rsid w:val="000754CA"/>
    <w:rsid w:val="00076E89"/>
    <w:rsid w:val="00083B96"/>
    <w:rsid w:val="000C0553"/>
    <w:rsid w:val="000C5C41"/>
    <w:rsid w:val="00112E5E"/>
    <w:rsid w:val="00133801"/>
    <w:rsid w:val="001663F7"/>
    <w:rsid w:val="00170100"/>
    <w:rsid w:val="001B727F"/>
    <w:rsid w:val="002203DF"/>
    <w:rsid w:val="002322AE"/>
    <w:rsid w:val="002514D3"/>
    <w:rsid w:val="002675E7"/>
    <w:rsid w:val="00271E87"/>
    <w:rsid w:val="002F0144"/>
    <w:rsid w:val="002F2F72"/>
    <w:rsid w:val="00321A68"/>
    <w:rsid w:val="00337F5C"/>
    <w:rsid w:val="003555DA"/>
    <w:rsid w:val="00357996"/>
    <w:rsid w:val="00370455"/>
    <w:rsid w:val="003C4A7C"/>
    <w:rsid w:val="004235CF"/>
    <w:rsid w:val="0042491F"/>
    <w:rsid w:val="00424951"/>
    <w:rsid w:val="00424EBD"/>
    <w:rsid w:val="004561E3"/>
    <w:rsid w:val="004709C3"/>
    <w:rsid w:val="00480AD3"/>
    <w:rsid w:val="00494EAA"/>
    <w:rsid w:val="004B5552"/>
    <w:rsid w:val="004C0078"/>
    <w:rsid w:val="004E42B0"/>
    <w:rsid w:val="004E58BB"/>
    <w:rsid w:val="004F0EB1"/>
    <w:rsid w:val="0050408A"/>
    <w:rsid w:val="005250AE"/>
    <w:rsid w:val="00526A2D"/>
    <w:rsid w:val="0055137F"/>
    <w:rsid w:val="005563FD"/>
    <w:rsid w:val="00572A85"/>
    <w:rsid w:val="00582D94"/>
    <w:rsid w:val="005A08D4"/>
    <w:rsid w:val="005A438D"/>
    <w:rsid w:val="005A5062"/>
    <w:rsid w:val="005D6970"/>
    <w:rsid w:val="005E7C89"/>
    <w:rsid w:val="00600390"/>
    <w:rsid w:val="0060424B"/>
    <w:rsid w:val="00635B3F"/>
    <w:rsid w:val="006729A8"/>
    <w:rsid w:val="00697306"/>
    <w:rsid w:val="006A58FA"/>
    <w:rsid w:val="006B73D0"/>
    <w:rsid w:val="006C6DAD"/>
    <w:rsid w:val="006E2363"/>
    <w:rsid w:val="006E7F24"/>
    <w:rsid w:val="006F7CE9"/>
    <w:rsid w:val="00715BF6"/>
    <w:rsid w:val="00734325"/>
    <w:rsid w:val="007378CA"/>
    <w:rsid w:val="00765B55"/>
    <w:rsid w:val="00771148"/>
    <w:rsid w:val="0078434D"/>
    <w:rsid w:val="0078610C"/>
    <w:rsid w:val="008302E1"/>
    <w:rsid w:val="008416BD"/>
    <w:rsid w:val="00860A8A"/>
    <w:rsid w:val="0086601D"/>
    <w:rsid w:val="008C264C"/>
    <w:rsid w:val="008C555B"/>
    <w:rsid w:val="00917529"/>
    <w:rsid w:val="00945515"/>
    <w:rsid w:val="00986C00"/>
    <w:rsid w:val="009B0AB3"/>
    <w:rsid w:val="00A14A84"/>
    <w:rsid w:val="00A16FF8"/>
    <w:rsid w:val="00A65F23"/>
    <w:rsid w:val="00A77CB6"/>
    <w:rsid w:val="00A83629"/>
    <w:rsid w:val="00A87F81"/>
    <w:rsid w:val="00A90B93"/>
    <w:rsid w:val="00AA0D01"/>
    <w:rsid w:val="00AA3C40"/>
    <w:rsid w:val="00AB5738"/>
    <w:rsid w:val="00AC0295"/>
    <w:rsid w:val="00AE3C55"/>
    <w:rsid w:val="00AE6D33"/>
    <w:rsid w:val="00B128A4"/>
    <w:rsid w:val="00B20A56"/>
    <w:rsid w:val="00B21D27"/>
    <w:rsid w:val="00B323CD"/>
    <w:rsid w:val="00B36728"/>
    <w:rsid w:val="00B46F6B"/>
    <w:rsid w:val="00B50AE5"/>
    <w:rsid w:val="00B54B9E"/>
    <w:rsid w:val="00B70827"/>
    <w:rsid w:val="00B75680"/>
    <w:rsid w:val="00B83A80"/>
    <w:rsid w:val="00BC6B76"/>
    <w:rsid w:val="00BD71D6"/>
    <w:rsid w:val="00BE124C"/>
    <w:rsid w:val="00BE1457"/>
    <w:rsid w:val="00BE6D8C"/>
    <w:rsid w:val="00C01DB3"/>
    <w:rsid w:val="00C1205D"/>
    <w:rsid w:val="00C12D92"/>
    <w:rsid w:val="00C32BA9"/>
    <w:rsid w:val="00C50978"/>
    <w:rsid w:val="00C97BF3"/>
    <w:rsid w:val="00CA57D9"/>
    <w:rsid w:val="00CD66EA"/>
    <w:rsid w:val="00D80AD8"/>
    <w:rsid w:val="00DA0D00"/>
    <w:rsid w:val="00DA644B"/>
    <w:rsid w:val="00DC054E"/>
    <w:rsid w:val="00DC134E"/>
    <w:rsid w:val="00DC4E33"/>
    <w:rsid w:val="00DD60E1"/>
    <w:rsid w:val="00DF6270"/>
    <w:rsid w:val="00DF6EFF"/>
    <w:rsid w:val="00E456D8"/>
    <w:rsid w:val="00E6306D"/>
    <w:rsid w:val="00E738DB"/>
    <w:rsid w:val="00EA2D3C"/>
    <w:rsid w:val="00EC118A"/>
    <w:rsid w:val="00EC30B1"/>
    <w:rsid w:val="00ED1A0A"/>
    <w:rsid w:val="00ED49D5"/>
    <w:rsid w:val="00EF17BF"/>
    <w:rsid w:val="00F02CA8"/>
    <w:rsid w:val="00F33F24"/>
    <w:rsid w:val="00F35D29"/>
    <w:rsid w:val="00F37ECB"/>
    <w:rsid w:val="00F900F9"/>
    <w:rsid w:val="00F901B7"/>
    <w:rsid w:val="00F915DC"/>
    <w:rsid w:val="00F93402"/>
    <w:rsid w:val="00FC15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28A4"/>
    <w:rPr>
      <w:rFonts w:ascii="Calibri" w:eastAsia="Calibri" w:hAnsi="Calibri" w:cs="Times New Roman"/>
    </w:rPr>
  </w:style>
  <w:style w:type="paragraph" w:styleId="Nagwek1">
    <w:name w:val="heading 1"/>
    <w:basedOn w:val="Normalny"/>
    <w:link w:val="Nagwek1Znak"/>
    <w:uiPriority w:val="9"/>
    <w:qFormat/>
    <w:rsid w:val="00B128A4"/>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Nagwek3">
    <w:name w:val="heading 3"/>
    <w:basedOn w:val="Normalny"/>
    <w:next w:val="Normalny"/>
    <w:link w:val="Nagwek3Znak"/>
    <w:uiPriority w:val="9"/>
    <w:unhideWhenUsed/>
    <w:qFormat/>
    <w:rsid w:val="009B0A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8A4"/>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B128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28A4"/>
    <w:rPr>
      <w:rFonts w:ascii="Calibri" w:eastAsia="Calibri" w:hAnsi="Calibri" w:cs="Times New Roman"/>
    </w:rPr>
  </w:style>
  <w:style w:type="paragraph" w:styleId="Stopka">
    <w:name w:val="footer"/>
    <w:basedOn w:val="Normalny"/>
    <w:link w:val="StopkaZnak"/>
    <w:uiPriority w:val="99"/>
    <w:unhideWhenUsed/>
    <w:rsid w:val="00B128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28A4"/>
    <w:rPr>
      <w:rFonts w:ascii="Calibri" w:eastAsia="Calibri" w:hAnsi="Calibri" w:cs="Times New Roman"/>
    </w:rPr>
  </w:style>
  <w:style w:type="character" w:customStyle="1" w:styleId="AkapitzlistZnak">
    <w:name w:val="Akapit z listą Znak"/>
    <w:aliases w:val="sw tekst Znak,Normal Znak,Akapit z listą3 Znak,Akapit z listą31 Znak,Wypunktowanie Znak,Normal2 Znak,L1 Znak,Numerowanie Znak,Adresat stanowisko Znak,CW_Lista Znak,Akapit z listą BS Znak,normalny tekst Znak,Akapit z listą5 Znak"/>
    <w:link w:val="Akapitzlist"/>
    <w:uiPriority w:val="34"/>
    <w:qFormat/>
    <w:locked/>
    <w:rsid w:val="00B128A4"/>
    <w:rPr>
      <w:sz w:val="24"/>
      <w:szCs w:val="24"/>
    </w:rPr>
  </w:style>
  <w:style w:type="paragraph" w:styleId="Akapitzlist">
    <w:name w:val="List Paragraph"/>
    <w:aliases w:val="sw tekst,Normal,Akapit z listą3,Akapit z listą31,Wypunktowanie,Normal2,L1,Numerowanie,Adresat stanowisko,CW_Lista,Akapit z listą BS,normalny tekst,Akapit z listą5,T_SZ_List Paragraph,Akapit normalny,Bullet Number,List Paragraph1,lp1,lp11"/>
    <w:basedOn w:val="Normalny"/>
    <w:link w:val="AkapitzlistZnak"/>
    <w:uiPriority w:val="34"/>
    <w:qFormat/>
    <w:rsid w:val="00B128A4"/>
    <w:pPr>
      <w:spacing w:after="0" w:line="240" w:lineRule="auto"/>
      <w:ind w:left="720"/>
      <w:contextualSpacing/>
      <w:jc w:val="both"/>
    </w:pPr>
    <w:rPr>
      <w:rFonts w:asciiTheme="minorHAnsi" w:eastAsiaTheme="minorHAnsi" w:hAnsiTheme="minorHAnsi" w:cstheme="minorBidi"/>
      <w:sz w:val="24"/>
      <w:szCs w:val="24"/>
    </w:rPr>
  </w:style>
  <w:style w:type="character" w:styleId="Pogrubienie">
    <w:name w:val="Strong"/>
    <w:basedOn w:val="Domylnaczcionkaakapitu"/>
    <w:uiPriority w:val="22"/>
    <w:qFormat/>
    <w:rsid w:val="00B128A4"/>
    <w:rPr>
      <w:b/>
      <w:bCs/>
    </w:rPr>
  </w:style>
  <w:style w:type="paragraph" w:styleId="HTML-wstpniesformatowany">
    <w:name w:val="HTML Preformatted"/>
    <w:basedOn w:val="Normalny"/>
    <w:link w:val="HTML-wstpniesformatowanyZnak"/>
    <w:uiPriority w:val="99"/>
    <w:unhideWhenUsed/>
    <w:rsid w:val="00B1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B128A4"/>
    <w:rPr>
      <w:rFonts w:ascii="Courier New" w:eastAsia="Times New Roman" w:hAnsi="Courier New" w:cs="Times New Roman"/>
      <w:sz w:val="20"/>
      <w:szCs w:val="20"/>
      <w:lang w:eastAsia="zh-CN"/>
    </w:rPr>
  </w:style>
  <w:style w:type="paragraph" w:customStyle="1" w:styleId="tytu">
    <w:name w:val="tytuł"/>
    <w:basedOn w:val="Normalny"/>
    <w:next w:val="Normalny"/>
    <w:rsid w:val="00B128A4"/>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alb-s">
    <w:name w:val="a_lb-s"/>
    <w:basedOn w:val="Domylnaczcionkaakapitu"/>
    <w:rsid w:val="00AB5738"/>
  </w:style>
  <w:style w:type="paragraph" w:styleId="Tekstdymka">
    <w:name w:val="Balloon Text"/>
    <w:basedOn w:val="Normalny"/>
    <w:link w:val="TekstdymkaZnak"/>
    <w:uiPriority w:val="99"/>
    <w:semiHidden/>
    <w:unhideWhenUsed/>
    <w:rsid w:val="00B21D2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1D27"/>
    <w:rPr>
      <w:rFonts w:ascii="Tahoma" w:eastAsia="Calibri" w:hAnsi="Tahoma" w:cs="Tahoma"/>
      <w:sz w:val="16"/>
      <w:szCs w:val="16"/>
    </w:rPr>
  </w:style>
  <w:style w:type="paragraph" w:customStyle="1" w:styleId="tekst">
    <w:name w:val="tekst"/>
    <w:basedOn w:val="Normalny"/>
    <w:next w:val="Normalny"/>
    <w:rsid w:val="00EC118A"/>
    <w:pPr>
      <w:autoSpaceDE w:val="0"/>
      <w:autoSpaceDN w:val="0"/>
      <w:adjustRightInd w:val="0"/>
      <w:spacing w:after="80" w:line="240" w:lineRule="auto"/>
    </w:pPr>
    <w:rPr>
      <w:rFonts w:ascii="Times New Roman" w:eastAsia="Times New Roman" w:hAnsi="Times New Roman"/>
      <w:sz w:val="24"/>
      <w:szCs w:val="24"/>
      <w:lang w:val="en-US"/>
    </w:rPr>
  </w:style>
  <w:style w:type="paragraph" w:styleId="Tekstpodstawowy2">
    <w:name w:val="Body Text 2"/>
    <w:basedOn w:val="Normalny"/>
    <w:link w:val="Tekstpodstawowy2Znak"/>
    <w:unhideWhenUsed/>
    <w:rsid w:val="00EC118A"/>
    <w:pPr>
      <w:spacing w:after="120" w:line="480" w:lineRule="auto"/>
    </w:pPr>
    <w:rPr>
      <w:rFonts w:ascii="Times New Roman" w:eastAsia="Times New Roman" w:hAnsi="Times New Roman"/>
      <w:sz w:val="24"/>
      <w:szCs w:val="24"/>
      <w:lang w:val="de-DE" w:eastAsia="de-DE"/>
    </w:rPr>
  </w:style>
  <w:style w:type="character" w:customStyle="1" w:styleId="Tekstpodstawowy2Znak">
    <w:name w:val="Tekst podstawowy 2 Znak"/>
    <w:basedOn w:val="Domylnaczcionkaakapitu"/>
    <w:link w:val="Tekstpodstawowy2"/>
    <w:rsid w:val="00EC118A"/>
    <w:rPr>
      <w:rFonts w:ascii="Times New Roman" w:eastAsia="Times New Roman" w:hAnsi="Times New Roman" w:cs="Times New Roman"/>
      <w:sz w:val="24"/>
      <w:szCs w:val="24"/>
      <w:lang w:val="de-DE" w:eastAsia="de-DE"/>
    </w:rPr>
  </w:style>
  <w:style w:type="paragraph" w:customStyle="1" w:styleId="Default">
    <w:name w:val="Default"/>
    <w:rsid w:val="00600390"/>
    <w:pPr>
      <w:autoSpaceDE w:val="0"/>
      <w:autoSpaceDN w:val="0"/>
      <w:adjustRightInd w:val="0"/>
      <w:spacing w:after="0" w:line="240" w:lineRule="auto"/>
    </w:pPr>
    <w:rPr>
      <w:rFonts w:ascii="Calibri" w:hAnsi="Calibri" w:cs="Calibri"/>
      <w:color w:val="000000"/>
      <w:sz w:val="24"/>
      <w:szCs w:val="24"/>
    </w:rPr>
  </w:style>
  <w:style w:type="paragraph" w:styleId="Tekstpodstawowywcity3">
    <w:name w:val="Body Text Indent 3"/>
    <w:basedOn w:val="Normalny"/>
    <w:link w:val="Tekstpodstawowywcity3Znak"/>
    <w:uiPriority w:val="99"/>
    <w:semiHidden/>
    <w:unhideWhenUsed/>
    <w:rsid w:val="0060039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600390"/>
    <w:rPr>
      <w:rFonts w:ascii="Calibri" w:eastAsia="Calibri" w:hAnsi="Calibri" w:cs="Times New Roman"/>
      <w:sz w:val="16"/>
      <w:szCs w:val="16"/>
    </w:rPr>
  </w:style>
  <w:style w:type="character" w:styleId="Odwoaniedokomentarza">
    <w:name w:val="annotation reference"/>
    <w:basedOn w:val="Domylnaczcionkaakapitu"/>
    <w:uiPriority w:val="99"/>
    <w:semiHidden/>
    <w:unhideWhenUsed/>
    <w:rsid w:val="006B73D0"/>
    <w:rPr>
      <w:sz w:val="16"/>
      <w:szCs w:val="16"/>
    </w:rPr>
  </w:style>
  <w:style w:type="paragraph" w:styleId="Tekstkomentarza">
    <w:name w:val="annotation text"/>
    <w:basedOn w:val="Normalny"/>
    <w:link w:val="TekstkomentarzaZnak"/>
    <w:uiPriority w:val="99"/>
    <w:semiHidden/>
    <w:unhideWhenUsed/>
    <w:rsid w:val="006B73D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B73D0"/>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B73D0"/>
    <w:rPr>
      <w:b/>
      <w:bCs/>
    </w:rPr>
  </w:style>
  <w:style w:type="character" w:customStyle="1" w:styleId="TematkomentarzaZnak">
    <w:name w:val="Temat komentarza Znak"/>
    <w:basedOn w:val="TekstkomentarzaZnak"/>
    <w:link w:val="Tematkomentarza"/>
    <w:uiPriority w:val="99"/>
    <w:semiHidden/>
    <w:rsid w:val="006B73D0"/>
    <w:rPr>
      <w:rFonts w:ascii="Calibri" w:eastAsia="Calibri" w:hAnsi="Calibri" w:cs="Times New Roman"/>
      <w:b/>
      <w:bCs/>
      <w:sz w:val="20"/>
      <w:szCs w:val="20"/>
    </w:rPr>
  </w:style>
  <w:style w:type="paragraph" w:styleId="Tekstprzypisukocowego">
    <w:name w:val="endnote text"/>
    <w:basedOn w:val="Normalny"/>
    <w:link w:val="TekstprzypisukocowegoZnak"/>
    <w:uiPriority w:val="99"/>
    <w:semiHidden/>
    <w:unhideWhenUsed/>
    <w:rsid w:val="00ED49D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D49D5"/>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ED49D5"/>
    <w:rPr>
      <w:vertAlign w:val="superscript"/>
    </w:rPr>
  </w:style>
  <w:style w:type="paragraph" w:styleId="NormalnyWeb">
    <w:name w:val="Normal (Web)"/>
    <w:basedOn w:val="Normalny"/>
    <w:uiPriority w:val="99"/>
    <w:unhideWhenUsed/>
    <w:rsid w:val="002675E7"/>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basedOn w:val="Domylnaczcionkaakapitu"/>
    <w:uiPriority w:val="99"/>
    <w:semiHidden/>
    <w:unhideWhenUsed/>
    <w:rsid w:val="00771148"/>
    <w:rPr>
      <w:color w:val="0000FF"/>
      <w:u w:val="single"/>
    </w:rPr>
  </w:style>
  <w:style w:type="character" w:customStyle="1" w:styleId="Nagwek3Znak">
    <w:name w:val="Nagłówek 3 Znak"/>
    <w:basedOn w:val="Domylnaczcionkaakapitu"/>
    <w:link w:val="Nagwek3"/>
    <w:uiPriority w:val="9"/>
    <w:rsid w:val="009B0AB3"/>
    <w:rPr>
      <w:rFonts w:asciiTheme="majorHAnsi" w:eastAsiaTheme="majorEastAsia" w:hAnsiTheme="majorHAnsi" w:cstheme="majorBidi"/>
      <w:b/>
      <w:bCs/>
      <w:color w:val="4F81BD" w:themeColor="accent1"/>
    </w:rPr>
  </w:style>
  <w:style w:type="paragraph" w:styleId="Tekstpodstawowy">
    <w:name w:val="Body Text"/>
    <w:basedOn w:val="Normalny"/>
    <w:link w:val="TekstpodstawowyZnak"/>
    <w:uiPriority w:val="99"/>
    <w:unhideWhenUsed/>
    <w:rsid w:val="006729A8"/>
    <w:pPr>
      <w:spacing w:after="120"/>
    </w:pPr>
  </w:style>
  <w:style w:type="character" w:customStyle="1" w:styleId="TekstpodstawowyZnak">
    <w:name w:val="Tekst podstawowy Znak"/>
    <w:basedOn w:val="Domylnaczcionkaakapitu"/>
    <w:link w:val="Tekstpodstawowy"/>
    <w:uiPriority w:val="99"/>
    <w:rsid w:val="006729A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28A4"/>
    <w:rPr>
      <w:rFonts w:ascii="Calibri" w:eastAsia="Calibri" w:hAnsi="Calibri" w:cs="Times New Roman"/>
    </w:rPr>
  </w:style>
  <w:style w:type="paragraph" w:styleId="Nagwek1">
    <w:name w:val="heading 1"/>
    <w:basedOn w:val="Normalny"/>
    <w:link w:val="Nagwek1Znak"/>
    <w:uiPriority w:val="9"/>
    <w:qFormat/>
    <w:rsid w:val="00B128A4"/>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Nagwek3">
    <w:name w:val="heading 3"/>
    <w:basedOn w:val="Normalny"/>
    <w:next w:val="Normalny"/>
    <w:link w:val="Nagwek3Znak"/>
    <w:uiPriority w:val="9"/>
    <w:unhideWhenUsed/>
    <w:qFormat/>
    <w:rsid w:val="009B0A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8A4"/>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B128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28A4"/>
    <w:rPr>
      <w:rFonts w:ascii="Calibri" w:eastAsia="Calibri" w:hAnsi="Calibri" w:cs="Times New Roman"/>
    </w:rPr>
  </w:style>
  <w:style w:type="paragraph" w:styleId="Stopka">
    <w:name w:val="footer"/>
    <w:basedOn w:val="Normalny"/>
    <w:link w:val="StopkaZnak"/>
    <w:uiPriority w:val="99"/>
    <w:unhideWhenUsed/>
    <w:rsid w:val="00B128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28A4"/>
    <w:rPr>
      <w:rFonts w:ascii="Calibri" w:eastAsia="Calibri" w:hAnsi="Calibri" w:cs="Times New Roman"/>
    </w:rPr>
  </w:style>
  <w:style w:type="character" w:customStyle="1" w:styleId="AkapitzlistZnak">
    <w:name w:val="Akapit z listą Znak"/>
    <w:aliases w:val="sw tekst Znak,Normal Znak,Akapit z listą3 Znak,Akapit z listą31 Znak,Wypunktowanie Znak,Normal2 Znak,L1 Znak,Numerowanie Znak,Adresat stanowisko Znak,CW_Lista Znak,Akapit z listą BS Znak,normalny tekst Znak,Akapit z listą5 Znak"/>
    <w:link w:val="Akapitzlist"/>
    <w:uiPriority w:val="34"/>
    <w:qFormat/>
    <w:locked/>
    <w:rsid w:val="00B128A4"/>
    <w:rPr>
      <w:sz w:val="24"/>
      <w:szCs w:val="24"/>
    </w:rPr>
  </w:style>
  <w:style w:type="paragraph" w:styleId="Akapitzlist">
    <w:name w:val="List Paragraph"/>
    <w:aliases w:val="sw tekst,Normal,Akapit z listą3,Akapit z listą31,Wypunktowanie,Normal2,L1,Numerowanie,Adresat stanowisko,CW_Lista,Akapit z listą BS,normalny tekst,Akapit z listą5,T_SZ_List Paragraph,Akapit normalny,Bullet Number,List Paragraph1,lp1,lp11"/>
    <w:basedOn w:val="Normalny"/>
    <w:link w:val="AkapitzlistZnak"/>
    <w:uiPriority w:val="34"/>
    <w:qFormat/>
    <w:rsid w:val="00B128A4"/>
    <w:pPr>
      <w:spacing w:after="0" w:line="240" w:lineRule="auto"/>
      <w:ind w:left="720"/>
      <w:contextualSpacing/>
      <w:jc w:val="both"/>
    </w:pPr>
    <w:rPr>
      <w:rFonts w:asciiTheme="minorHAnsi" w:eastAsiaTheme="minorHAnsi" w:hAnsiTheme="minorHAnsi" w:cstheme="minorBidi"/>
      <w:sz w:val="24"/>
      <w:szCs w:val="24"/>
    </w:rPr>
  </w:style>
  <w:style w:type="character" w:styleId="Pogrubienie">
    <w:name w:val="Strong"/>
    <w:basedOn w:val="Domylnaczcionkaakapitu"/>
    <w:uiPriority w:val="22"/>
    <w:qFormat/>
    <w:rsid w:val="00B128A4"/>
    <w:rPr>
      <w:b/>
      <w:bCs/>
    </w:rPr>
  </w:style>
  <w:style w:type="paragraph" w:styleId="HTML-wstpniesformatowany">
    <w:name w:val="HTML Preformatted"/>
    <w:basedOn w:val="Normalny"/>
    <w:link w:val="HTML-wstpniesformatowanyZnak"/>
    <w:uiPriority w:val="99"/>
    <w:unhideWhenUsed/>
    <w:rsid w:val="00B1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B128A4"/>
    <w:rPr>
      <w:rFonts w:ascii="Courier New" w:eastAsia="Times New Roman" w:hAnsi="Courier New" w:cs="Times New Roman"/>
      <w:sz w:val="20"/>
      <w:szCs w:val="20"/>
      <w:lang w:eastAsia="zh-CN"/>
    </w:rPr>
  </w:style>
  <w:style w:type="paragraph" w:customStyle="1" w:styleId="tytu">
    <w:name w:val="tytuł"/>
    <w:basedOn w:val="Normalny"/>
    <w:next w:val="Normalny"/>
    <w:rsid w:val="00B128A4"/>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alb-s">
    <w:name w:val="a_lb-s"/>
    <w:basedOn w:val="Domylnaczcionkaakapitu"/>
    <w:rsid w:val="00AB5738"/>
  </w:style>
  <w:style w:type="paragraph" w:styleId="Tekstdymka">
    <w:name w:val="Balloon Text"/>
    <w:basedOn w:val="Normalny"/>
    <w:link w:val="TekstdymkaZnak"/>
    <w:uiPriority w:val="99"/>
    <w:semiHidden/>
    <w:unhideWhenUsed/>
    <w:rsid w:val="00B21D2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1D27"/>
    <w:rPr>
      <w:rFonts w:ascii="Tahoma" w:eastAsia="Calibri" w:hAnsi="Tahoma" w:cs="Tahoma"/>
      <w:sz w:val="16"/>
      <w:szCs w:val="16"/>
    </w:rPr>
  </w:style>
  <w:style w:type="paragraph" w:customStyle="1" w:styleId="tekst">
    <w:name w:val="tekst"/>
    <w:basedOn w:val="Normalny"/>
    <w:next w:val="Normalny"/>
    <w:rsid w:val="00EC118A"/>
    <w:pPr>
      <w:autoSpaceDE w:val="0"/>
      <w:autoSpaceDN w:val="0"/>
      <w:adjustRightInd w:val="0"/>
      <w:spacing w:after="80" w:line="240" w:lineRule="auto"/>
    </w:pPr>
    <w:rPr>
      <w:rFonts w:ascii="Times New Roman" w:eastAsia="Times New Roman" w:hAnsi="Times New Roman"/>
      <w:sz w:val="24"/>
      <w:szCs w:val="24"/>
      <w:lang w:val="en-US"/>
    </w:rPr>
  </w:style>
  <w:style w:type="paragraph" w:styleId="Tekstpodstawowy2">
    <w:name w:val="Body Text 2"/>
    <w:basedOn w:val="Normalny"/>
    <w:link w:val="Tekstpodstawowy2Znak"/>
    <w:unhideWhenUsed/>
    <w:rsid w:val="00EC118A"/>
    <w:pPr>
      <w:spacing w:after="120" w:line="480" w:lineRule="auto"/>
    </w:pPr>
    <w:rPr>
      <w:rFonts w:ascii="Times New Roman" w:eastAsia="Times New Roman" w:hAnsi="Times New Roman"/>
      <w:sz w:val="24"/>
      <w:szCs w:val="24"/>
      <w:lang w:val="de-DE" w:eastAsia="de-DE"/>
    </w:rPr>
  </w:style>
  <w:style w:type="character" w:customStyle="1" w:styleId="Tekstpodstawowy2Znak">
    <w:name w:val="Tekst podstawowy 2 Znak"/>
    <w:basedOn w:val="Domylnaczcionkaakapitu"/>
    <w:link w:val="Tekstpodstawowy2"/>
    <w:rsid w:val="00EC118A"/>
    <w:rPr>
      <w:rFonts w:ascii="Times New Roman" w:eastAsia="Times New Roman" w:hAnsi="Times New Roman" w:cs="Times New Roman"/>
      <w:sz w:val="24"/>
      <w:szCs w:val="24"/>
      <w:lang w:val="de-DE" w:eastAsia="de-DE"/>
    </w:rPr>
  </w:style>
  <w:style w:type="paragraph" w:customStyle="1" w:styleId="Default">
    <w:name w:val="Default"/>
    <w:rsid w:val="00600390"/>
    <w:pPr>
      <w:autoSpaceDE w:val="0"/>
      <w:autoSpaceDN w:val="0"/>
      <w:adjustRightInd w:val="0"/>
      <w:spacing w:after="0" w:line="240" w:lineRule="auto"/>
    </w:pPr>
    <w:rPr>
      <w:rFonts w:ascii="Calibri" w:hAnsi="Calibri" w:cs="Calibri"/>
      <w:color w:val="000000"/>
      <w:sz w:val="24"/>
      <w:szCs w:val="24"/>
    </w:rPr>
  </w:style>
  <w:style w:type="paragraph" w:styleId="Tekstpodstawowywcity3">
    <w:name w:val="Body Text Indent 3"/>
    <w:basedOn w:val="Normalny"/>
    <w:link w:val="Tekstpodstawowywcity3Znak"/>
    <w:uiPriority w:val="99"/>
    <w:semiHidden/>
    <w:unhideWhenUsed/>
    <w:rsid w:val="0060039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600390"/>
    <w:rPr>
      <w:rFonts w:ascii="Calibri" w:eastAsia="Calibri" w:hAnsi="Calibri" w:cs="Times New Roman"/>
      <w:sz w:val="16"/>
      <w:szCs w:val="16"/>
    </w:rPr>
  </w:style>
  <w:style w:type="character" w:styleId="Odwoaniedokomentarza">
    <w:name w:val="annotation reference"/>
    <w:basedOn w:val="Domylnaczcionkaakapitu"/>
    <w:uiPriority w:val="99"/>
    <w:semiHidden/>
    <w:unhideWhenUsed/>
    <w:rsid w:val="006B73D0"/>
    <w:rPr>
      <w:sz w:val="16"/>
      <w:szCs w:val="16"/>
    </w:rPr>
  </w:style>
  <w:style w:type="paragraph" w:styleId="Tekstkomentarza">
    <w:name w:val="annotation text"/>
    <w:basedOn w:val="Normalny"/>
    <w:link w:val="TekstkomentarzaZnak"/>
    <w:uiPriority w:val="99"/>
    <w:semiHidden/>
    <w:unhideWhenUsed/>
    <w:rsid w:val="006B73D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B73D0"/>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B73D0"/>
    <w:rPr>
      <w:b/>
      <w:bCs/>
    </w:rPr>
  </w:style>
  <w:style w:type="character" w:customStyle="1" w:styleId="TematkomentarzaZnak">
    <w:name w:val="Temat komentarza Znak"/>
    <w:basedOn w:val="TekstkomentarzaZnak"/>
    <w:link w:val="Tematkomentarza"/>
    <w:uiPriority w:val="99"/>
    <w:semiHidden/>
    <w:rsid w:val="006B73D0"/>
    <w:rPr>
      <w:rFonts w:ascii="Calibri" w:eastAsia="Calibri" w:hAnsi="Calibri" w:cs="Times New Roman"/>
      <w:b/>
      <w:bCs/>
      <w:sz w:val="20"/>
      <w:szCs w:val="20"/>
    </w:rPr>
  </w:style>
  <w:style w:type="paragraph" w:styleId="Tekstprzypisukocowego">
    <w:name w:val="endnote text"/>
    <w:basedOn w:val="Normalny"/>
    <w:link w:val="TekstprzypisukocowegoZnak"/>
    <w:uiPriority w:val="99"/>
    <w:semiHidden/>
    <w:unhideWhenUsed/>
    <w:rsid w:val="00ED49D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D49D5"/>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ED49D5"/>
    <w:rPr>
      <w:vertAlign w:val="superscript"/>
    </w:rPr>
  </w:style>
  <w:style w:type="paragraph" w:styleId="NormalnyWeb">
    <w:name w:val="Normal (Web)"/>
    <w:basedOn w:val="Normalny"/>
    <w:uiPriority w:val="99"/>
    <w:unhideWhenUsed/>
    <w:rsid w:val="002675E7"/>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basedOn w:val="Domylnaczcionkaakapitu"/>
    <w:uiPriority w:val="99"/>
    <w:semiHidden/>
    <w:unhideWhenUsed/>
    <w:rsid w:val="00771148"/>
    <w:rPr>
      <w:color w:val="0000FF"/>
      <w:u w:val="single"/>
    </w:rPr>
  </w:style>
  <w:style w:type="character" w:customStyle="1" w:styleId="Nagwek3Znak">
    <w:name w:val="Nagłówek 3 Znak"/>
    <w:basedOn w:val="Domylnaczcionkaakapitu"/>
    <w:link w:val="Nagwek3"/>
    <w:uiPriority w:val="9"/>
    <w:rsid w:val="009B0AB3"/>
    <w:rPr>
      <w:rFonts w:asciiTheme="majorHAnsi" w:eastAsiaTheme="majorEastAsia" w:hAnsiTheme="majorHAnsi" w:cstheme="majorBidi"/>
      <w:b/>
      <w:bCs/>
      <w:color w:val="4F81BD" w:themeColor="accent1"/>
    </w:rPr>
  </w:style>
  <w:style w:type="paragraph" w:styleId="Tekstpodstawowy">
    <w:name w:val="Body Text"/>
    <w:basedOn w:val="Normalny"/>
    <w:link w:val="TekstpodstawowyZnak"/>
    <w:uiPriority w:val="99"/>
    <w:unhideWhenUsed/>
    <w:rsid w:val="006729A8"/>
    <w:pPr>
      <w:spacing w:after="120"/>
    </w:pPr>
  </w:style>
  <w:style w:type="character" w:customStyle="1" w:styleId="TekstpodstawowyZnak">
    <w:name w:val="Tekst podstawowy Znak"/>
    <w:basedOn w:val="Domylnaczcionkaakapitu"/>
    <w:link w:val="Tekstpodstawowy"/>
    <w:uiPriority w:val="99"/>
    <w:rsid w:val="006729A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8801">
      <w:bodyDiv w:val="1"/>
      <w:marLeft w:val="0"/>
      <w:marRight w:val="0"/>
      <w:marTop w:val="0"/>
      <w:marBottom w:val="0"/>
      <w:divBdr>
        <w:top w:val="none" w:sz="0" w:space="0" w:color="auto"/>
        <w:left w:val="none" w:sz="0" w:space="0" w:color="auto"/>
        <w:bottom w:val="none" w:sz="0" w:space="0" w:color="auto"/>
        <w:right w:val="none" w:sz="0" w:space="0" w:color="auto"/>
      </w:divBdr>
    </w:div>
    <w:div w:id="666444685">
      <w:bodyDiv w:val="1"/>
      <w:marLeft w:val="0"/>
      <w:marRight w:val="0"/>
      <w:marTop w:val="0"/>
      <w:marBottom w:val="0"/>
      <w:divBdr>
        <w:top w:val="none" w:sz="0" w:space="0" w:color="auto"/>
        <w:left w:val="none" w:sz="0" w:space="0" w:color="auto"/>
        <w:bottom w:val="none" w:sz="0" w:space="0" w:color="auto"/>
        <w:right w:val="none" w:sz="0" w:space="0" w:color="auto"/>
      </w:divBdr>
    </w:div>
    <w:div w:id="1836530072">
      <w:bodyDiv w:val="1"/>
      <w:marLeft w:val="0"/>
      <w:marRight w:val="0"/>
      <w:marTop w:val="0"/>
      <w:marBottom w:val="0"/>
      <w:divBdr>
        <w:top w:val="none" w:sz="0" w:space="0" w:color="auto"/>
        <w:left w:val="none" w:sz="0" w:space="0" w:color="auto"/>
        <w:bottom w:val="none" w:sz="0" w:space="0" w:color="auto"/>
        <w:right w:val="none" w:sz="0" w:space="0" w:color="auto"/>
      </w:divBdr>
      <w:divsChild>
        <w:div w:id="1122922869">
          <w:marLeft w:val="0"/>
          <w:marRight w:val="0"/>
          <w:marTop w:val="0"/>
          <w:marBottom w:val="0"/>
          <w:divBdr>
            <w:top w:val="none" w:sz="0" w:space="0" w:color="auto"/>
            <w:left w:val="none" w:sz="0" w:space="0" w:color="auto"/>
            <w:bottom w:val="none" w:sz="0" w:space="0" w:color="auto"/>
            <w:right w:val="none" w:sz="0" w:space="0" w:color="auto"/>
          </w:divBdr>
        </w:div>
        <w:div w:id="1506937166">
          <w:marLeft w:val="0"/>
          <w:marRight w:val="0"/>
          <w:marTop w:val="0"/>
          <w:marBottom w:val="0"/>
          <w:divBdr>
            <w:top w:val="none" w:sz="0" w:space="0" w:color="auto"/>
            <w:left w:val="none" w:sz="0" w:space="0" w:color="auto"/>
            <w:bottom w:val="none" w:sz="0" w:space="0" w:color="auto"/>
            <w:right w:val="none" w:sz="0" w:space="0" w:color="auto"/>
          </w:divBdr>
          <w:divsChild>
            <w:div w:id="8996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7235">
      <w:bodyDiv w:val="1"/>
      <w:marLeft w:val="0"/>
      <w:marRight w:val="0"/>
      <w:marTop w:val="0"/>
      <w:marBottom w:val="0"/>
      <w:divBdr>
        <w:top w:val="none" w:sz="0" w:space="0" w:color="auto"/>
        <w:left w:val="none" w:sz="0" w:space="0" w:color="auto"/>
        <w:bottom w:val="none" w:sz="0" w:space="0" w:color="auto"/>
        <w:right w:val="none" w:sz="0" w:space="0" w:color="auto"/>
      </w:divBdr>
      <w:divsChild>
        <w:div w:id="1534927383">
          <w:marLeft w:val="0"/>
          <w:marRight w:val="0"/>
          <w:marTop w:val="0"/>
          <w:marBottom w:val="0"/>
          <w:divBdr>
            <w:top w:val="none" w:sz="0" w:space="0" w:color="auto"/>
            <w:left w:val="none" w:sz="0" w:space="0" w:color="auto"/>
            <w:bottom w:val="none" w:sz="0" w:space="0" w:color="auto"/>
            <w:right w:val="none" w:sz="0" w:space="0" w:color="auto"/>
          </w:divBdr>
        </w:div>
        <w:div w:id="1030450810">
          <w:marLeft w:val="0"/>
          <w:marRight w:val="0"/>
          <w:marTop w:val="0"/>
          <w:marBottom w:val="0"/>
          <w:divBdr>
            <w:top w:val="none" w:sz="0" w:space="0" w:color="auto"/>
            <w:left w:val="none" w:sz="0" w:space="0" w:color="auto"/>
            <w:bottom w:val="none" w:sz="0" w:space="0" w:color="auto"/>
            <w:right w:val="none" w:sz="0" w:space="0" w:color="auto"/>
          </w:divBdr>
          <w:divsChild>
            <w:div w:id="13376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8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C1F1E-C9F7-4D4B-8799-1185C574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1936</Words>
  <Characters>11620</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mbuksa</dc:creator>
  <cp:lastModifiedBy>Marzena Buksa</cp:lastModifiedBy>
  <cp:revision>2</cp:revision>
  <cp:lastPrinted>2023-10-16T11:41:00Z</cp:lastPrinted>
  <dcterms:created xsi:type="dcterms:W3CDTF">2023-10-16T13:27:00Z</dcterms:created>
  <dcterms:modified xsi:type="dcterms:W3CDTF">2023-10-16T13:27:00Z</dcterms:modified>
</cp:coreProperties>
</file>