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16" w:type="dxa"/>
        <w:tblLook w:val="04A0" w:firstRow="1" w:lastRow="0" w:firstColumn="1" w:lastColumn="0" w:noHBand="0" w:noVBand="1"/>
      </w:tblPr>
      <w:tblGrid>
        <w:gridCol w:w="2898"/>
        <w:gridCol w:w="3731"/>
        <w:gridCol w:w="2410"/>
        <w:gridCol w:w="2551"/>
        <w:gridCol w:w="2126"/>
      </w:tblGrid>
      <w:tr w:rsidR="00F66D00" w:rsidTr="00260AE0">
        <w:trPr>
          <w:trHeight w:val="858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 w:rsidP="006C5B3A">
            <w:pPr>
              <w:pStyle w:val="Gwkalewa"/>
            </w:pPr>
            <w:r>
              <w:t>ID punktu poboru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Adres punktu poboru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Obiekt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Grupa taryfowa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Moc zamówiona</w:t>
            </w:r>
          </w:p>
          <w:p w:rsidR="00F66D00" w:rsidRDefault="003716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kWh/h</w:t>
            </w:r>
          </w:p>
        </w:tc>
      </w:tr>
      <w:tr w:rsidR="00F66D00" w:rsidTr="00260AE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F66D00" w:rsidTr="00260AE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8018590365500019153723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9F" w:rsidRDefault="003716EB">
            <w:pPr>
              <w:spacing w:after="0" w:line="240" w:lineRule="auto"/>
            </w:pPr>
            <w:r>
              <w:t xml:space="preserve">60-569 Poznań, </w:t>
            </w:r>
          </w:p>
          <w:p w:rsidR="00F66D00" w:rsidRDefault="003716EB">
            <w:pPr>
              <w:spacing w:after="0" w:line="240" w:lineRule="auto"/>
            </w:pPr>
            <w:r>
              <w:t>ul.</w:t>
            </w:r>
            <w:r w:rsidR="00AE729F">
              <w:t xml:space="preserve"> </w:t>
            </w:r>
            <w:r>
              <w:t>Szamarzewskiego 62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Budynek szpitala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Pr="00F31B90" w:rsidRDefault="005F66C5">
            <w:pPr>
              <w:spacing w:after="0" w:line="240" w:lineRule="auto"/>
              <w:rPr>
                <w:color w:val="FF0000"/>
              </w:rPr>
            </w:pPr>
            <w:r w:rsidRPr="00F31B90">
              <w:rPr>
                <w:color w:val="FF0000"/>
              </w:rPr>
              <w:t>W-</w:t>
            </w:r>
            <w:r w:rsidR="00F31B90" w:rsidRPr="00F31B90">
              <w:rPr>
                <w:color w:val="FF0000"/>
              </w:rPr>
              <w:t>5</w:t>
            </w:r>
          </w:p>
          <w:p w:rsidR="004D3AEF" w:rsidRDefault="004D3AEF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1070</w:t>
            </w:r>
          </w:p>
        </w:tc>
      </w:tr>
      <w:tr w:rsidR="00F66D00" w:rsidTr="00260AE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8018590365500019143274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10022A">
            <w:pPr>
              <w:spacing w:after="0" w:line="240" w:lineRule="auto"/>
            </w:pPr>
            <w:r w:rsidRPr="0010022A">
              <w:t>62-050 Ludwikowo, Ludwikowo dz.30/2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Pawilon Chorych nr 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W-5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439</w:t>
            </w:r>
          </w:p>
        </w:tc>
      </w:tr>
      <w:tr w:rsidR="00F66D00" w:rsidTr="00260AE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8018590365500019143946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10022A">
            <w:pPr>
              <w:spacing w:after="0" w:line="240" w:lineRule="auto"/>
            </w:pPr>
            <w:r w:rsidRPr="0010022A">
              <w:t>62-050 Ludwikowo, Ludwikowo dz.30/2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Pawilon Chorych nr 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W-5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296</w:t>
            </w:r>
          </w:p>
        </w:tc>
      </w:tr>
      <w:tr w:rsidR="00F66D00" w:rsidTr="00260AE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8018590365500019147180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10022A">
            <w:pPr>
              <w:spacing w:after="0" w:line="240" w:lineRule="auto"/>
            </w:pPr>
            <w:r w:rsidRPr="0010022A">
              <w:t>62-050 Ludwikowo, Ludwikowo dz.30/2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Budynek Mieszkalny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W-5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132</w:t>
            </w:r>
          </w:p>
        </w:tc>
        <w:bookmarkStart w:id="0" w:name="_GoBack"/>
        <w:bookmarkEnd w:id="0"/>
      </w:tr>
      <w:tr w:rsidR="00F66D00" w:rsidTr="00260AE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8018590365500019147197</w:t>
            </w:r>
          </w:p>
          <w:p w:rsidR="00F66D00" w:rsidRDefault="00F66D00">
            <w:pPr>
              <w:spacing w:after="0" w:line="240" w:lineRule="auto"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10022A">
            <w:pPr>
              <w:spacing w:after="0" w:line="240" w:lineRule="auto"/>
            </w:pPr>
            <w:r w:rsidRPr="0010022A">
              <w:t>62-050 Ludwikowo, Ludwikowo dz.30/2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Budynek Warsztatu (Elektrowni)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W-5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154</w:t>
            </w:r>
          </w:p>
        </w:tc>
      </w:tr>
      <w:tr w:rsidR="00F66D00" w:rsidTr="00260AE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8018590365500046282663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10022A">
            <w:pPr>
              <w:spacing w:after="0" w:line="240" w:lineRule="auto"/>
            </w:pPr>
            <w:r w:rsidRPr="0010022A">
              <w:t>62-050 Ludwikowo, Ludwikowo dz.30/2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Budynek Portierni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W-3.6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110</w:t>
            </w:r>
          </w:p>
        </w:tc>
      </w:tr>
      <w:tr w:rsidR="00F66D00" w:rsidTr="00260AE0">
        <w:trPr>
          <w:trHeight w:val="724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8018590365500046282830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10022A">
            <w:pPr>
              <w:spacing w:after="0" w:line="240" w:lineRule="auto"/>
            </w:pPr>
            <w:r w:rsidRPr="0010022A">
              <w:t>62-050 Ludwikowo, Ludwikowo dz.30/2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Budynek Administracji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W-3.6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110</w:t>
            </w:r>
          </w:p>
        </w:tc>
      </w:tr>
      <w:tr w:rsidR="00F66D00" w:rsidTr="00260AE0">
        <w:trPr>
          <w:trHeight w:val="370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8018590365500046282489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10022A">
            <w:pPr>
              <w:spacing w:after="0" w:line="240" w:lineRule="auto"/>
            </w:pPr>
            <w:r w:rsidRPr="0010022A">
              <w:t>62-050 Ludwikowo, Ludwikowo dz.30/2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Kuchnia Pawilon 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Pr="00F96904" w:rsidRDefault="00DC3596">
            <w:pPr>
              <w:spacing w:after="0" w:line="240" w:lineRule="auto"/>
              <w:rPr>
                <w:color w:val="FF0000"/>
              </w:rPr>
            </w:pPr>
            <w:r w:rsidRPr="00F96904">
              <w:rPr>
                <w:color w:val="FF0000"/>
              </w:rPr>
              <w:t>W-1.1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110</w:t>
            </w:r>
          </w:p>
        </w:tc>
      </w:tr>
      <w:tr w:rsidR="00F66D00" w:rsidTr="00260AE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8018590365500019157448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64-800 Chodzież,</w:t>
            </w:r>
          </w:p>
          <w:p w:rsidR="00F66D00" w:rsidRDefault="003716EB">
            <w:pPr>
              <w:spacing w:after="0" w:line="240" w:lineRule="auto"/>
            </w:pPr>
            <w:r>
              <w:t>Ul. Strzelecka 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Pr="00DE171E" w:rsidRDefault="00247016">
            <w:pPr>
              <w:spacing w:after="0" w:line="240" w:lineRule="auto"/>
            </w:pPr>
            <w:r w:rsidRPr="00DE171E">
              <w:t>Kotłownia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Pr="00D15415" w:rsidRDefault="00247016">
            <w:pPr>
              <w:spacing w:after="0" w:line="240" w:lineRule="auto"/>
              <w:rPr>
                <w:color w:val="FF0000"/>
              </w:rPr>
            </w:pPr>
            <w:r w:rsidRPr="00D15415">
              <w:rPr>
                <w:color w:val="FF0000"/>
              </w:rPr>
              <w:t>W-</w:t>
            </w:r>
            <w:r w:rsidR="00DC3596" w:rsidRPr="00D15415">
              <w:rPr>
                <w:color w:val="FF0000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1207</w:t>
            </w:r>
          </w:p>
        </w:tc>
      </w:tr>
      <w:tr w:rsidR="00F66D00" w:rsidTr="00260AE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Pr="008A64AF" w:rsidRDefault="008A64AF">
            <w:pPr>
              <w:spacing w:after="0" w:line="240" w:lineRule="auto"/>
            </w:pPr>
            <w:r w:rsidRPr="008A64AF">
              <w:rPr>
                <w:shd w:val="clear" w:color="auto" w:fill="FFFFFF"/>
              </w:rPr>
              <w:t>8018590365500045671932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64-800 Chodzież,</w:t>
            </w:r>
          </w:p>
          <w:p w:rsidR="00F66D00" w:rsidRDefault="003716EB">
            <w:pPr>
              <w:spacing w:after="0" w:line="240" w:lineRule="auto"/>
            </w:pPr>
            <w:r>
              <w:t>Ul. Strzelecka 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Pr="00DE171E" w:rsidRDefault="00247016">
            <w:pPr>
              <w:spacing w:after="0" w:line="240" w:lineRule="auto"/>
            </w:pPr>
            <w:r w:rsidRPr="00DE171E">
              <w:t>Budynek mieszkalny i kuchnia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Pr="00D15415" w:rsidRDefault="00DC3596">
            <w:pPr>
              <w:spacing w:after="0" w:line="240" w:lineRule="auto"/>
              <w:rPr>
                <w:color w:val="FF0000"/>
              </w:rPr>
            </w:pPr>
            <w:r w:rsidRPr="00D15415">
              <w:rPr>
                <w:color w:val="FF0000"/>
              </w:rPr>
              <w:t>W- 2.1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110</w:t>
            </w:r>
          </w:p>
        </w:tc>
      </w:tr>
    </w:tbl>
    <w:p w:rsidR="00F66D00" w:rsidRDefault="00F66D00"/>
    <w:sectPr w:rsidR="00F66D00" w:rsidSect="00F66D00">
      <w:headerReference w:type="default" r:id="rId8"/>
      <w:pgSz w:w="16838" w:h="11906" w:orient="landscape"/>
      <w:pgMar w:top="1023" w:right="1417" w:bottom="1417" w:left="1417" w:header="91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AB5" w:rsidRDefault="00495AB5" w:rsidP="00F66D00">
      <w:pPr>
        <w:spacing w:after="0" w:line="240" w:lineRule="auto"/>
      </w:pPr>
      <w:r>
        <w:separator/>
      </w:r>
    </w:p>
  </w:endnote>
  <w:endnote w:type="continuationSeparator" w:id="0">
    <w:p w:rsidR="00495AB5" w:rsidRDefault="00495AB5" w:rsidP="00F66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AB5" w:rsidRDefault="00495AB5" w:rsidP="00F66D00">
      <w:pPr>
        <w:spacing w:after="0" w:line="240" w:lineRule="auto"/>
      </w:pPr>
      <w:r>
        <w:separator/>
      </w:r>
    </w:p>
  </w:footnote>
  <w:footnote w:type="continuationSeparator" w:id="0">
    <w:p w:rsidR="00495AB5" w:rsidRDefault="00495AB5" w:rsidP="00F66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D00" w:rsidRDefault="00F66D00">
    <w:pPr>
      <w:pStyle w:val="Nagwek1"/>
    </w:pPr>
  </w:p>
  <w:p w:rsidR="00F66D00" w:rsidRDefault="00DE171E">
    <w:pPr>
      <w:pStyle w:val="Nagwek1"/>
      <w:rPr>
        <w:b/>
      </w:rPr>
    </w:pPr>
    <w:r>
      <w:rPr>
        <w:b/>
      </w:rPr>
      <w:t>Zestawienie punktów poboru gazu</w:t>
    </w:r>
  </w:p>
  <w:p w:rsidR="00F66D00" w:rsidRDefault="00F66D00">
    <w:pPr>
      <w:pStyle w:val="Nagwek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6D00"/>
    <w:rsid w:val="00011BEC"/>
    <w:rsid w:val="0010022A"/>
    <w:rsid w:val="00107A2E"/>
    <w:rsid w:val="0021244B"/>
    <w:rsid w:val="00215138"/>
    <w:rsid w:val="00216E8D"/>
    <w:rsid w:val="00225D1D"/>
    <w:rsid w:val="00247016"/>
    <w:rsid w:val="00260AE0"/>
    <w:rsid w:val="00324711"/>
    <w:rsid w:val="003716EB"/>
    <w:rsid w:val="003A755F"/>
    <w:rsid w:val="00476F29"/>
    <w:rsid w:val="00495AB5"/>
    <w:rsid w:val="004D3AEF"/>
    <w:rsid w:val="005218D5"/>
    <w:rsid w:val="00540E29"/>
    <w:rsid w:val="00571CA0"/>
    <w:rsid w:val="005E340C"/>
    <w:rsid w:val="005F66C5"/>
    <w:rsid w:val="00650E5B"/>
    <w:rsid w:val="0067373A"/>
    <w:rsid w:val="006C5B3A"/>
    <w:rsid w:val="006E1014"/>
    <w:rsid w:val="007A01FD"/>
    <w:rsid w:val="007A31DF"/>
    <w:rsid w:val="008A64AF"/>
    <w:rsid w:val="0090226C"/>
    <w:rsid w:val="00912668"/>
    <w:rsid w:val="009536C3"/>
    <w:rsid w:val="00954B77"/>
    <w:rsid w:val="00AE729F"/>
    <w:rsid w:val="00B107EE"/>
    <w:rsid w:val="00B65363"/>
    <w:rsid w:val="00BE692A"/>
    <w:rsid w:val="00D15415"/>
    <w:rsid w:val="00D8677C"/>
    <w:rsid w:val="00D93545"/>
    <w:rsid w:val="00DC3596"/>
    <w:rsid w:val="00DE171E"/>
    <w:rsid w:val="00F034A8"/>
    <w:rsid w:val="00F31B90"/>
    <w:rsid w:val="00F66D00"/>
    <w:rsid w:val="00F707A7"/>
    <w:rsid w:val="00F746A6"/>
    <w:rsid w:val="00F96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A3B"/>
    <w:pPr>
      <w:spacing w:after="200" w:line="276" w:lineRule="auto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343B3E"/>
    <w:rPr>
      <w:sz w:val="24"/>
      <w:szCs w:val="24"/>
      <w:lang w:eastAsia="en-US"/>
    </w:rPr>
  </w:style>
  <w:style w:type="paragraph" w:styleId="Nagwek">
    <w:name w:val="header"/>
    <w:basedOn w:val="Normalny"/>
    <w:next w:val="Tekstpodstawowy"/>
    <w:qFormat/>
    <w:rsid w:val="00F66D0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4A3A78"/>
    <w:pPr>
      <w:spacing w:after="140"/>
    </w:pPr>
  </w:style>
  <w:style w:type="paragraph" w:styleId="Lista">
    <w:name w:val="List"/>
    <w:basedOn w:val="Tekstpodstawowy"/>
    <w:rsid w:val="004A3A78"/>
    <w:rPr>
      <w:rFonts w:cs="Arial Unicode MS"/>
    </w:rPr>
  </w:style>
  <w:style w:type="paragraph" w:customStyle="1" w:styleId="Legenda1">
    <w:name w:val="Legenda1"/>
    <w:basedOn w:val="Normalny"/>
    <w:qFormat/>
    <w:rsid w:val="004A3A78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rsid w:val="004A3A78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  <w:rsid w:val="004A3A78"/>
    <w:pPr>
      <w:suppressLineNumbers/>
      <w:tabs>
        <w:tab w:val="center" w:pos="7002"/>
        <w:tab w:val="right" w:pos="14004"/>
      </w:tabs>
    </w:pPr>
  </w:style>
  <w:style w:type="paragraph" w:customStyle="1" w:styleId="Nagwek1">
    <w:name w:val="Nagłówek1"/>
    <w:basedOn w:val="Gwkaistopka"/>
    <w:next w:val="Tekstpodstawowy"/>
    <w:rsid w:val="004A3A78"/>
  </w:style>
  <w:style w:type="paragraph" w:customStyle="1" w:styleId="Gwkaprawa">
    <w:name w:val="Główka prawa"/>
    <w:basedOn w:val="Nagwek1"/>
    <w:qFormat/>
    <w:rsid w:val="004A3A78"/>
    <w:pPr>
      <w:jc w:val="right"/>
    </w:pPr>
  </w:style>
  <w:style w:type="paragraph" w:customStyle="1" w:styleId="Gwkalewa">
    <w:name w:val="Główka lewa"/>
    <w:basedOn w:val="Nagwek1"/>
    <w:qFormat/>
    <w:rsid w:val="004A3A78"/>
  </w:style>
  <w:style w:type="paragraph" w:customStyle="1" w:styleId="Stopka1">
    <w:name w:val="Stopka1"/>
    <w:basedOn w:val="Normalny"/>
    <w:link w:val="StopkaZnak"/>
    <w:uiPriority w:val="99"/>
    <w:semiHidden/>
    <w:unhideWhenUsed/>
    <w:rsid w:val="00343B3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lewa">
    <w:name w:val="Stopka lewa"/>
    <w:basedOn w:val="Stopka1"/>
    <w:qFormat/>
    <w:rsid w:val="004A3A78"/>
  </w:style>
  <w:style w:type="table" w:styleId="Tabela-Siatka">
    <w:name w:val="Table Grid"/>
    <w:basedOn w:val="Standardowy"/>
    <w:uiPriority w:val="59"/>
    <w:rsid w:val="0006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semiHidden/>
    <w:unhideWhenUsed/>
    <w:rsid w:val="008A6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8A64AF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A3B"/>
    <w:pPr>
      <w:spacing w:after="200" w:line="276" w:lineRule="auto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343B3E"/>
    <w:rPr>
      <w:sz w:val="24"/>
      <w:szCs w:val="24"/>
      <w:lang w:eastAsia="en-US"/>
    </w:rPr>
  </w:style>
  <w:style w:type="paragraph" w:styleId="Nagwek">
    <w:name w:val="header"/>
    <w:basedOn w:val="Normalny"/>
    <w:next w:val="Tekstpodstawowy"/>
    <w:qFormat/>
    <w:rsid w:val="00F66D0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4A3A78"/>
    <w:pPr>
      <w:spacing w:after="140"/>
    </w:pPr>
  </w:style>
  <w:style w:type="paragraph" w:styleId="Lista">
    <w:name w:val="List"/>
    <w:basedOn w:val="Tekstpodstawowy"/>
    <w:rsid w:val="004A3A78"/>
    <w:rPr>
      <w:rFonts w:cs="Arial Unicode MS"/>
    </w:rPr>
  </w:style>
  <w:style w:type="paragraph" w:customStyle="1" w:styleId="Legenda1">
    <w:name w:val="Legenda1"/>
    <w:basedOn w:val="Normalny"/>
    <w:qFormat/>
    <w:rsid w:val="004A3A78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rsid w:val="004A3A78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  <w:rsid w:val="004A3A78"/>
    <w:pPr>
      <w:suppressLineNumbers/>
      <w:tabs>
        <w:tab w:val="center" w:pos="7002"/>
        <w:tab w:val="right" w:pos="14004"/>
      </w:tabs>
    </w:pPr>
  </w:style>
  <w:style w:type="paragraph" w:customStyle="1" w:styleId="Nagwek1">
    <w:name w:val="Nagłówek1"/>
    <w:basedOn w:val="Gwkaistopka"/>
    <w:next w:val="Tekstpodstawowy"/>
    <w:rsid w:val="004A3A78"/>
  </w:style>
  <w:style w:type="paragraph" w:customStyle="1" w:styleId="Gwkaprawa">
    <w:name w:val="Główka prawa"/>
    <w:basedOn w:val="Nagwek1"/>
    <w:qFormat/>
    <w:rsid w:val="004A3A78"/>
    <w:pPr>
      <w:jc w:val="right"/>
    </w:pPr>
  </w:style>
  <w:style w:type="paragraph" w:customStyle="1" w:styleId="Gwkalewa">
    <w:name w:val="Główka lewa"/>
    <w:basedOn w:val="Nagwek1"/>
    <w:qFormat/>
    <w:rsid w:val="004A3A78"/>
  </w:style>
  <w:style w:type="paragraph" w:customStyle="1" w:styleId="Stopka1">
    <w:name w:val="Stopka1"/>
    <w:basedOn w:val="Normalny"/>
    <w:link w:val="StopkaZnak"/>
    <w:uiPriority w:val="99"/>
    <w:semiHidden/>
    <w:unhideWhenUsed/>
    <w:rsid w:val="00343B3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lewa">
    <w:name w:val="Stopka lewa"/>
    <w:basedOn w:val="Stopka1"/>
    <w:qFormat/>
    <w:rsid w:val="004A3A78"/>
  </w:style>
  <w:style w:type="table" w:styleId="Tabela-Siatka">
    <w:name w:val="Table Grid"/>
    <w:basedOn w:val="Standardowy"/>
    <w:uiPriority w:val="59"/>
    <w:rsid w:val="0006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semiHidden/>
    <w:unhideWhenUsed/>
    <w:rsid w:val="008A6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8A64A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A06A2-CB66-4596-A30D-F300B34F0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Wielkopolskie Centrum Pulmonologii i Torakochirurgii -  Szpital w Ludwikowie koło Mosiny</vt:lpstr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Wielkopolskie Centrum Pulmonologii i Torakochirurgii -  Szpital w Ludwikowie koło Mosiny</dc:title>
  <dc:creator>jkrzyzaniak</dc:creator>
  <cp:lastModifiedBy>Wojciech Tarczewski</cp:lastModifiedBy>
  <cp:revision>7</cp:revision>
  <cp:lastPrinted>2021-07-15T12:22:00Z</cp:lastPrinted>
  <dcterms:created xsi:type="dcterms:W3CDTF">2023-07-12T06:29:00Z</dcterms:created>
  <dcterms:modified xsi:type="dcterms:W3CDTF">2023-10-16T09:13:00Z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