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D9" w:rsidRDefault="00B434D9" w:rsidP="00B434D9">
      <w:pPr>
        <w:jc w:val="center"/>
        <w:rPr>
          <w:rFonts w:ascii="Arial" w:hAnsi="Arial" w:cs="Arial"/>
          <w:b/>
        </w:rPr>
      </w:pPr>
      <w:r w:rsidRPr="009D27CB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lauzula obowiązku informacyjnego dla osoby przystępującej do konkursu na udzielanie świadczeń zdrowotnych</w:t>
      </w:r>
    </w:p>
    <w:p w:rsidR="00B434D9" w:rsidRDefault="00B434D9" w:rsidP="00B434D9">
      <w:p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</w:t>
      </w:r>
      <w:r>
        <w:rPr>
          <w:rFonts w:ascii="Arial" w:hAnsi="Arial" w:cs="Arial"/>
        </w:rPr>
        <w:br/>
      </w:r>
    </w:p>
    <w:p w:rsidR="00B434D9" w:rsidRPr="00D774B0" w:rsidRDefault="00B434D9" w:rsidP="00B434D9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 w:rsidRPr="005B50FF">
        <w:rPr>
          <w:rFonts w:ascii="Arial" w:hAnsi="Arial" w:cs="Arial"/>
          <w:color w:val="000000" w:themeColor="text1"/>
        </w:rPr>
        <w:t>Administratorem</w:t>
      </w:r>
      <w:r>
        <w:rPr>
          <w:rFonts w:ascii="Arial" w:hAnsi="Arial" w:cs="Arial"/>
        </w:rPr>
        <w:t xml:space="preserve"> Pani/Pana danych osobowych jest Wielkopolskie Centrum Pulmonologii i Torakochirurgii im. Eugenii i Janusza Zeylandów z siedzibą przy </w:t>
      </w:r>
      <w:r>
        <w:rPr>
          <w:rFonts w:ascii="Arial" w:hAnsi="Arial" w:cs="Arial"/>
        </w:rPr>
        <w:br/>
        <w:t>ul. Szamarzewskiego 62, 60-569 Poznań, będącym Samodzielnym Publicznym Zakładem Opieki Zdrowotnej.</w:t>
      </w:r>
    </w:p>
    <w:p w:rsidR="00B434D9" w:rsidRDefault="00B434D9" w:rsidP="00B434D9">
      <w:pPr>
        <w:pStyle w:val="Akapitzlist"/>
        <w:ind w:right="170"/>
        <w:jc w:val="both"/>
        <w:rPr>
          <w:rFonts w:ascii="Arial" w:hAnsi="Arial" w:cs="Arial"/>
        </w:rPr>
      </w:pPr>
    </w:p>
    <w:p w:rsidR="00B434D9" w:rsidRDefault="00B434D9" w:rsidP="00B434D9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dotyczących przetwarzania danych osobowych może się Pani/Pan kontaktować z Inspektorem Ochrony Danych, mgr Martą Wosińską-Wajs poprzez adres e-mail: </w:t>
      </w:r>
      <w:hyperlink r:id="rId7" w:history="1">
        <w:r w:rsidRPr="00066704">
          <w:rPr>
            <w:rStyle w:val="Hipercze"/>
            <w:rFonts w:ascii="Arial" w:hAnsi="Arial" w:cs="Arial"/>
          </w:rPr>
          <w:t>daneosobowe@wcpit.org</w:t>
        </w:r>
      </w:hyperlink>
      <w:r>
        <w:rPr>
          <w:rFonts w:ascii="Arial" w:hAnsi="Arial" w:cs="Arial"/>
        </w:rPr>
        <w:t xml:space="preserve">. </w:t>
      </w:r>
    </w:p>
    <w:p w:rsidR="00B434D9" w:rsidRDefault="00B434D9" w:rsidP="00B434D9">
      <w:pPr>
        <w:pStyle w:val="Akapitzlist"/>
        <w:ind w:right="170"/>
        <w:jc w:val="both"/>
        <w:rPr>
          <w:rFonts w:ascii="Arial" w:hAnsi="Arial" w:cs="Arial"/>
        </w:rPr>
      </w:pPr>
    </w:p>
    <w:p w:rsidR="00B434D9" w:rsidRDefault="00B434D9" w:rsidP="00B434D9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Podanie przez Panią/Pana danych jest dobrowolne, ale konieczne w przebiegu procesu przystąpienia do konkursu na udzielanie świadczeń zdrowotnych.</w:t>
      </w:r>
    </w:p>
    <w:p w:rsidR="00B434D9" w:rsidRDefault="00B434D9" w:rsidP="00B434D9">
      <w:pPr>
        <w:pStyle w:val="Akapitzlist"/>
        <w:ind w:right="170"/>
        <w:jc w:val="both"/>
        <w:rPr>
          <w:rFonts w:ascii="Arial" w:hAnsi="Arial" w:cs="Arial"/>
        </w:rPr>
      </w:pPr>
    </w:p>
    <w:p w:rsidR="00B434D9" w:rsidRDefault="00B434D9" w:rsidP="00B434D9">
      <w:pPr>
        <w:pStyle w:val="Akapitzlist"/>
        <w:numPr>
          <w:ilvl w:val="0"/>
          <w:numId w:val="1"/>
        </w:numPr>
        <w:ind w:right="170"/>
        <w:rPr>
          <w:rFonts w:ascii="Arial" w:hAnsi="Arial" w:cs="Arial"/>
        </w:rPr>
      </w:pPr>
      <w:r>
        <w:rPr>
          <w:rFonts w:ascii="Arial" w:hAnsi="Arial" w:cs="Arial"/>
        </w:rPr>
        <w:t>Pani/Pana dane osobowe przetwarzane będą na podstawie:</w:t>
      </w:r>
      <w:r>
        <w:rPr>
          <w:rFonts w:ascii="Arial" w:hAnsi="Arial" w:cs="Arial"/>
        </w:rPr>
        <w:br/>
      </w:r>
    </w:p>
    <w:p w:rsidR="00B434D9" w:rsidRDefault="00B434D9" w:rsidP="00B434D9">
      <w:pPr>
        <w:pStyle w:val="Akapitzlist"/>
        <w:numPr>
          <w:ilvl w:val="0"/>
          <w:numId w:val="2"/>
        </w:numPr>
        <w:ind w:right="170"/>
        <w:jc w:val="both"/>
        <w:rPr>
          <w:rFonts w:ascii="Arial" w:hAnsi="Arial" w:cs="Arial"/>
        </w:rPr>
      </w:pPr>
      <w:r w:rsidRPr="00B61230">
        <w:rPr>
          <w:rFonts w:ascii="Arial" w:hAnsi="Arial" w:cs="Arial"/>
        </w:rPr>
        <w:t>art. 6 ust. 1 lit. a)</w:t>
      </w:r>
      <w:r>
        <w:rPr>
          <w:rFonts w:ascii="Arial" w:hAnsi="Arial" w:cs="Arial"/>
        </w:rPr>
        <w:t xml:space="preserve"> ogólnego Rozporządzenia o ochronie danych osobowych zwanym dalej</w:t>
      </w:r>
      <w:r w:rsidRPr="00B61230">
        <w:rPr>
          <w:rFonts w:ascii="Arial" w:hAnsi="Arial" w:cs="Arial"/>
        </w:rPr>
        <w:t xml:space="preserve"> RODO</w:t>
      </w:r>
      <w:r>
        <w:rPr>
          <w:rFonts w:ascii="Arial" w:hAnsi="Arial" w:cs="Arial"/>
        </w:rPr>
        <w:t xml:space="preserve"> w celu realizacji procesu przystąpienia do konkursu na udzielanie świadczeń zdrowotnych ogłoszonego zgodnie z Ustawą z dnia 15 kwietnia 2011 r. o działalności leczniczej oraz Ustawy z dnia 27 sierpnia 2004 r. o świadczeniach opieki zdrowotnej finansowanych ze środków publicznych w zakresie określonym w art. 26 ust. 4 o działalności leczniczej.</w:t>
      </w:r>
    </w:p>
    <w:p w:rsidR="00B434D9" w:rsidRDefault="00B434D9" w:rsidP="00B434D9">
      <w:pPr>
        <w:pStyle w:val="Akapitzlist"/>
        <w:numPr>
          <w:ilvl w:val="0"/>
          <w:numId w:val="2"/>
        </w:numPr>
        <w:ind w:right="170"/>
        <w:jc w:val="both"/>
        <w:rPr>
          <w:rFonts w:ascii="Arial" w:hAnsi="Arial" w:cs="Arial"/>
        </w:rPr>
      </w:pPr>
      <w:r w:rsidRPr="00BB1769">
        <w:rPr>
          <w:rFonts w:ascii="Arial" w:hAnsi="Arial" w:cs="Arial"/>
        </w:rPr>
        <w:t>art. 6 ust. 1 lit. f) RODO realizowania prawnie uzasadnionych interesów Administratora tj. w celu ustalenia obrony lub dochodzenia ewentualnych roszczeń oraz ochrony osób i mie</w:t>
      </w:r>
      <w:r>
        <w:rPr>
          <w:rFonts w:ascii="Arial" w:hAnsi="Arial" w:cs="Arial"/>
        </w:rPr>
        <w:t>nia należącego do Administratora,</w:t>
      </w:r>
      <w:r w:rsidRPr="00BB1769">
        <w:rPr>
          <w:rFonts w:ascii="Arial" w:hAnsi="Arial" w:cs="Arial"/>
        </w:rPr>
        <w:t xml:space="preserve"> a t</w:t>
      </w:r>
      <w:r>
        <w:rPr>
          <w:rFonts w:ascii="Arial" w:hAnsi="Arial" w:cs="Arial"/>
        </w:rPr>
        <w:t>akże zapewnienia bezpieczeństwa</w:t>
      </w:r>
      <w:r w:rsidRPr="00BB1769">
        <w:rPr>
          <w:rFonts w:ascii="Arial" w:hAnsi="Arial" w:cs="Arial"/>
        </w:rPr>
        <w:t xml:space="preserve"> na terenie Wielkopolskiego Centrum Pulmonologii i Torakochirurgii im. Eugenii i Janusza Zeylandów (mowa </w:t>
      </w:r>
      <w:r>
        <w:rPr>
          <w:rFonts w:ascii="Arial" w:hAnsi="Arial" w:cs="Arial"/>
        </w:rPr>
        <w:br/>
      </w:r>
      <w:r w:rsidRPr="00BB1769">
        <w:rPr>
          <w:rFonts w:ascii="Arial" w:hAnsi="Arial" w:cs="Arial"/>
        </w:rPr>
        <w:t>o siedzibie głównej oraz o ośrodkach zamiejscowych) wykorzystanie wizerunku w ramach monitoringu wizyjnego realizowanego w ramach prawnie uzasadnionego interesu Administratora.</w:t>
      </w:r>
    </w:p>
    <w:p w:rsidR="00B434D9" w:rsidRPr="00200333" w:rsidRDefault="00B434D9" w:rsidP="00B434D9">
      <w:pPr>
        <w:pStyle w:val="Akapitzlist"/>
        <w:ind w:left="1440" w:right="170"/>
        <w:jc w:val="both"/>
        <w:rPr>
          <w:rFonts w:ascii="Arial" w:hAnsi="Arial" w:cs="Arial"/>
        </w:rPr>
      </w:pPr>
    </w:p>
    <w:p w:rsidR="00B434D9" w:rsidRDefault="00B434D9" w:rsidP="00B434D9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Pani/Pana dane osobowe będą przetwarzane w zakresie danych osobowych takich jak: </w:t>
      </w:r>
    </w:p>
    <w:p w:rsidR="00B434D9" w:rsidRDefault="00B434D9" w:rsidP="00B434D9">
      <w:pPr>
        <w:pStyle w:val="Akapitzlist"/>
        <w:numPr>
          <w:ilvl w:val="0"/>
          <w:numId w:val="4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nazwisko i imię (imiona), </w:t>
      </w:r>
    </w:p>
    <w:p w:rsidR="00B434D9" w:rsidRDefault="00B434D9" w:rsidP="00B434D9">
      <w:pPr>
        <w:pStyle w:val="Akapitzlist"/>
        <w:numPr>
          <w:ilvl w:val="0"/>
          <w:numId w:val="4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pełna nazwa i adres praktyki lekarskiej, </w:t>
      </w:r>
    </w:p>
    <w:p w:rsidR="00B434D9" w:rsidRDefault="00B434D9" w:rsidP="00B434D9">
      <w:pPr>
        <w:pStyle w:val="Akapitzlist"/>
        <w:numPr>
          <w:ilvl w:val="0"/>
          <w:numId w:val="4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i miejsce urodzenia, </w:t>
      </w:r>
    </w:p>
    <w:p w:rsidR="00B434D9" w:rsidRPr="004F5E6D" w:rsidRDefault="00B434D9" w:rsidP="00B434D9">
      <w:pPr>
        <w:pStyle w:val="Akapitzlist"/>
        <w:numPr>
          <w:ilvl w:val="0"/>
          <w:numId w:val="4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dane z dowodu osobistego (w tym numer PESEL, płeć, obywatelstwo, nr </w:t>
      </w:r>
      <w:r>
        <w:rPr>
          <w:rFonts w:ascii="Arial" w:hAnsi="Arial" w:cs="Arial"/>
        </w:rPr>
        <w:br/>
        <w:t xml:space="preserve">i seria dowodu osobistego, </w:t>
      </w:r>
      <w:r w:rsidRPr="004F5E6D">
        <w:rPr>
          <w:rFonts w:ascii="Arial" w:hAnsi="Arial" w:cs="Arial"/>
        </w:rPr>
        <w:t xml:space="preserve">data wydania, termin ważności, nazwa organu wydającego), </w:t>
      </w:r>
    </w:p>
    <w:p w:rsidR="00B434D9" w:rsidRDefault="00B434D9" w:rsidP="00B434D9">
      <w:pPr>
        <w:pStyle w:val="Akapitzlist"/>
        <w:numPr>
          <w:ilvl w:val="0"/>
          <w:numId w:val="4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 zamieszkania/zameldowania (do korespondencji), </w:t>
      </w:r>
    </w:p>
    <w:p w:rsidR="00B434D9" w:rsidRDefault="00B434D9" w:rsidP="00B434D9">
      <w:pPr>
        <w:pStyle w:val="Akapitzlist"/>
        <w:numPr>
          <w:ilvl w:val="0"/>
          <w:numId w:val="4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zaświadczenie o wpisie do ewidencji działalności gospodarczej, </w:t>
      </w:r>
    </w:p>
    <w:p w:rsidR="00B434D9" w:rsidRDefault="00B434D9" w:rsidP="00B434D9">
      <w:pPr>
        <w:pStyle w:val="Akapitzlist"/>
        <w:numPr>
          <w:ilvl w:val="0"/>
          <w:numId w:val="4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NIP, </w:t>
      </w:r>
    </w:p>
    <w:p w:rsidR="00B434D9" w:rsidRDefault="00B434D9" w:rsidP="00B434D9">
      <w:pPr>
        <w:pStyle w:val="Akapitzlist"/>
        <w:numPr>
          <w:ilvl w:val="0"/>
          <w:numId w:val="4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REGON, </w:t>
      </w:r>
    </w:p>
    <w:p w:rsidR="00B434D9" w:rsidRDefault="00B434D9" w:rsidP="00B434D9">
      <w:pPr>
        <w:pStyle w:val="Akapitzlist"/>
        <w:numPr>
          <w:ilvl w:val="0"/>
          <w:numId w:val="4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informacje o zajęciach, </w:t>
      </w:r>
    </w:p>
    <w:p w:rsidR="00B434D9" w:rsidRDefault="00B434D9" w:rsidP="00B434D9">
      <w:pPr>
        <w:pStyle w:val="Akapitzlist"/>
        <w:numPr>
          <w:ilvl w:val="0"/>
          <w:numId w:val="4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informacje niezbędne dla przekazywanie wynagrodzenia na konto bankowe (w tym proponowana kwota należności w systemie ryczałtowym i/lub zdaniowym, stawka za punkt i skala punktowa w zależności od rodzaju świadczenia, </w:t>
      </w:r>
    </w:p>
    <w:p w:rsidR="00B434D9" w:rsidRDefault="00B434D9" w:rsidP="00B434D9">
      <w:pPr>
        <w:pStyle w:val="Akapitzlist"/>
        <w:numPr>
          <w:ilvl w:val="0"/>
          <w:numId w:val="4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ewentualna kalkulacja innych składników należności (np. dyżury), </w:t>
      </w:r>
    </w:p>
    <w:p w:rsidR="00B434D9" w:rsidRDefault="00B434D9" w:rsidP="00B434D9">
      <w:pPr>
        <w:pStyle w:val="Akapitzlist"/>
        <w:numPr>
          <w:ilvl w:val="0"/>
          <w:numId w:val="4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nazwa banku, nr konta, </w:t>
      </w:r>
    </w:p>
    <w:p w:rsidR="00B434D9" w:rsidRDefault="00B434D9" w:rsidP="00B434D9">
      <w:pPr>
        <w:pStyle w:val="Akapitzlist"/>
        <w:numPr>
          <w:ilvl w:val="0"/>
          <w:numId w:val="4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przebieg pracy zawodowej i informacje z dokumentów aplikacyjnych jak CV,</w:t>
      </w:r>
    </w:p>
    <w:p w:rsidR="00B434D9" w:rsidRDefault="00B434D9" w:rsidP="00B434D9">
      <w:pPr>
        <w:pStyle w:val="Akapitzlist"/>
        <w:numPr>
          <w:ilvl w:val="0"/>
          <w:numId w:val="4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dokumenty potwierdzające kwalifikacje zawodowe (w tym dyplom lekarza, prawo do wykonywania zawodu, </w:t>
      </w:r>
      <w:r w:rsidRPr="001E608A">
        <w:rPr>
          <w:rFonts w:ascii="Arial" w:hAnsi="Arial" w:cs="Arial"/>
        </w:rPr>
        <w:t xml:space="preserve">dyplomy specjalizacji, doktoratu, certyfikaty itp.), </w:t>
      </w:r>
    </w:p>
    <w:p w:rsidR="00B434D9" w:rsidRDefault="00B434D9" w:rsidP="00B434D9">
      <w:pPr>
        <w:pStyle w:val="Akapitzlist"/>
        <w:numPr>
          <w:ilvl w:val="0"/>
          <w:numId w:val="4"/>
        </w:numPr>
        <w:ind w:right="170"/>
        <w:jc w:val="both"/>
        <w:rPr>
          <w:rFonts w:ascii="Arial" w:hAnsi="Arial" w:cs="Arial"/>
        </w:rPr>
      </w:pPr>
      <w:r w:rsidRPr="001E608A">
        <w:rPr>
          <w:rFonts w:ascii="Arial" w:hAnsi="Arial" w:cs="Arial"/>
        </w:rPr>
        <w:t xml:space="preserve">dane niezbędne do wykonania analiz wynagrodzeń oraz sprawozdawczości w zakresie realizowanej umowy, </w:t>
      </w:r>
    </w:p>
    <w:p w:rsidR="00B434D9" w:rsidRDefault="00B434D9" w:rsidP="00B434D9">
      <w:pPr>
        <w:pStyle w:val="Akapitzlist"/>
        <w:numPr>
          <w:ilvl w:val="0"/>
          <w:numId w:val="4"/>
        </w:numPr>
        <w:ind w:right="170"/>
        <w:jc w:val="both"/>
        <w:rPr>
          <w:rFonts w:ascii="Arial" w:hAnsi="Arial" w:cs="Arial"/>
        </w:rPr>
      </w:pPr>
      <w:r w:rsidRPr="001E608A">
        <w:rPr>
          <w:rFonts w:ascii="Arial" w:hAnsi="Arial" w:cs="Arial"/>
        </w:rPr>
        <w:t xml:space="preserve">kopia dokumentów rejestracyjnych oferenta (zaświadczenie z Okręgowych Izb Lekarskich o wpisie do rejestru podmiotów wykonujących działalność leczniczą wraz z księgą rejestrową), </w:t>
      </w:r>
    </w:p>
    <w:p w:rsidR="00B434D9" w:rsidRDefault="00B434D9" w:rsidP="00B434D9">
      <w:pPr>
        <w:pStyle w:val="Akapitzlist"/>
        <w:numPr>
          <w:ilvl w:val="0"/>
          <w:numId w:val="4"/>
        </w:numPr>
        <w:ind w:right="170"/>
        <w:jc w:val="both"/>
        <w:rPr>
          <w:rFonts w:ascii="Arial" w:hAnsi="Arial" w:cs="Arial"/>
        </w:rPr>
      </w:pPr>
      <w:r w:rsidRPr="001E608A">
        <w:rPr>
          <w:rFonts w:ascii="Arial" w:hAnsi="Arial" w:cs="Arial"/>
        </w:rPr>
        <w:t xml:space="preserve">kopia polisy ubezpieczeniowej od odpowiedzialności cywilnej, </w:t>
      </w:r>
    </w:p>
    <w:p w:rsidR="00B434D9" w:rsidRDefault="00B434D9" w:rsidP="00B434D9">
      <w:pPr>
        <w:pStyle w:val="Akapitzlist"/>
        <w:numPr>
          <w:ilvl w:val="0"/>
          <w:numId w:val="4"/>
        </w:numPr>
        <w:ind w:right="170"/>
        <w:jc w:val="both"/>
        <w:rPr>
          <w:rFonts w:ascii="Arial" w:hAnsi="Arial" w:cs="Arial"/>
        </w:rPr>
      </w:pPr>
      <w:r w:rsidRPr="001E608A">
        <w:rPr>
          <w:rFonts w:ascii="Arial" w:hAnsi="Arial" w:cs="Arial"/>
        </w:rPr>
        <w:t xml:space="preserve">kopia zaświadczenia lekarskiego o zdolności do pracy, </w:t>
      </w:r>
    </w:p>
    <w:p w:rsidR="00B434D9" w:rsidRDefault="00B434D9" w:rsidP="00B434D9">
      <w:pPr>
        <w:pStyle w:val="Akapitzlist"/>
        <w:numPr>
          <w:ilvl w:val="0"/>
          <w:numId w:val="4"/>
        </w:numPr>
        <w:ind w:right="170"/>
        <w:jc w:val="both"/>
        <w:rPr>
          <w:rFonts w:ascii="Arial" w:hAnsi="Arial" w:cs="Arial"/>
        </w:rPr>
      </w:pPr>
      <w:r w:rsidRPr="001E608A">
        <w:rPr>
          <w:rFonts w:ascii="Arial" w:hAnsi="Arial" w:cs="Arial"/>
        </w:rPr>
        <w:t xml:space="preserve">podpis, </w:t>
      </w:r>
    </w:p>
    <w:p w:rsidR="00B434D9" w:rsidRDefault="00B434D9" w:rsidP="00B434D9">
      <w:pPr>
        <w:pStyle w:val="Akapitzlist"/>
        <w:numPr>
          <w:ilvl w:val="0"/>
          <w:numId w:val="4"/>
        </w:numPr>
        <w:ind w:right="170"/>
        <w:jc w:val="both"/>
        <w:rPr>
          <w:rFonts w:ascii="Arial" w:hAnsi="Arial" w:cs="Arial"/>
        </w:rPr>
      </w:pPr>
      <w:r w:rsidRPr="001E608A">
        <w:rPr>
          <w:rFonts w:ascii="Arial" w:hAnsi="Arial" w:cs="Arial"/>
        </w:rPr>
        <w:t xml:space="preserve">adres poczty elektronicznej, </w:t>
      </w:r>
    </w:p>
    <w:p w:rsidR="00B434D9" w:rsidRDefault="00B434D9" w:rsidP="00B434D9">
      <w:pPr>
        <w:pStyle w:val="Akapitzlist"/>
        <w:numPr>
          <w:ilvl w:val="0"/>
          <w:numId w:val="4"/>
        </w:numPr>
        <w:ind w:right="170"/>
        <w:jc w:val="both"/>
        <w:rPr>
          <w:rFonts w:ascii="Arial" w:hAnsi="Arial" w:cs="Arial"/>
        </w:rPr>
      </w:pPr>
      <w:r w:rsidRPr="001E608A">
        <w:rPr>
          <w:rFonts w:ascii="Arial" w:hAnsi="Arial" w:cs="Arial"/>
        </w:rPr>
        <w:t xml:space="preserve">numer telefonu, </w:t>
      </w:r>
    </w:p>
    <w:p w:rsidR="00B434D9" w:rsidRPr="001E608A" w:rsidRDefault="00B434D9" w:rsidP="00B434D9">
      <w:pPr>
        <w:pStyle w:val="Akapitzlist"/>
        <w:numPr>
          <w:ilvl w:val="0"/>
          <w:numId w:val="4"/>
        </w:numPr>
        <w:ind w:right="170"/>
        <w:jc w:val="both"/>
        <w:rPr>
          <w:rFonts w:ascii="Arial" w:hAnsi="Arial" w:cs="Arial"/>
        </w:rPr>
      </w:pPr>
      <w:r w:rsidRPr="001E608A">
        <w:rPr>
          <w:rFonts w:ascii="Arial" w:hAnsi="Arial" w:cs="Arial"/>
        </w:rPr>
        <w:t xml:space="preserve">inne informacje lub dane, w zakresie niezbędnym do wykonania obowiązku związanego ze złożeniem oferty oraz zawarciem umowy,                               w szczególności, jeżeli obowiązek ich podania wynika z przepisów prawa. </w:t>
      </w:r>
    </w:p>
    <w:p w:rsidR="00B434D9" w:rsidRDefault="00B434D9" w:rsidP="00B434D9">
      <w:pPr>
        <w:pStyle w:val="Akapitzlist"/>
        <w:ind w:right="170"/>
        <w:jc w:val="both"/>
        <w:rPr>
          <w:rFonts w:ascii="Arial" w:hAnsi="Arial" w:cs="Arial"/>
        </w:rPr>
      </w:pPr>
    </w:p>
    <w:p w:rsidR="00B434D9" w:rsidRPr="00200333" w:rsidRDefault="00B434D9" w:rsidP="00B434D9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Pani/Pana dane osobowe będą przechowywane przez WCPiT przez okres 5 lat </w:t>
      </w:r>
      <w:r>
        <w:rPr>
          <w:rFonts w:ascii="Arial" w:hAnsi="Arial" w:cs="Arial"/>
        </w:rPr>
        <w:br/>
        <w:t xml:space="preserve">w procesie przystąpienia do konkursu na udzielanie świadczeń zdrowotnych, </w:t>
      </w:r>
      <w:r>
        <w:rPr>
          <w:rFonts w:ascii="Arial" w:hAnsi="Arial" w:cs="Arial"/>
        </w:rPr>
        <w:br/>
        <w:t xml:space="preserve">z wyłączeniem monitoringu wizyjnego, o którym mowa w punkcie 10 klauzuli. </w:t>
      </w:r>
    </w:p>
    <w:p w:rsidR="00B434D9" w:rsidRDefault="00B434D9" w:rsidP="00B434D9">
      <w:pPr>
        <w:pStyle w:val="Akapitzlist"/>
        <w:ind w:right="170"/>
        <w:jc w:val="both"/>
        <w:rPr>
          <w:rFonts w:ascii="Arial" w:hAnsi="Arial" w:cs="Arial"/>
        </w:rPr>
      </w:pPr>
    </w:p>
    <w:p w:rsidR="00B434D9" w:rsidRDefault="00B434D9" w:rsidP="00B434D9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Pani/Pana dane osobowe będą udostępniane wyłącznie podmiotom upoważnionym na podstawie przepisów prawa w tym podmiotom kontrolującym, organom ścigania oraz podmiotom przetwarzającym, w tym: świadczącym usługi obsługi informatycznej, świadczącym usługi serwisowe sprzętu, świadczące usługi obsługi prawniczej. Dodatkowo w przypadku wygrania konkursu dane dotyczące: imienia, </w:t>
      </w:r>
      <w:r>
        <w:rPr>
          <w:rFonts w:ascii="Arial" w:hAnsi="Arial" w:cs="Arial"/>
        </w:rPr>
        <w:lastRenderedPageBreak/>
        <w:t xml:space="preserve">nazwiska, adresu oraz pełnej nazwy i adresu praktyki lekarskiej będą umieszczone na tablicy ogłoszeń lub zgodnie z przepisami Ustawy z dnia 27 sierpnia 2004 r. </w:t>
      </w:r>
      <w:r>
        <w:rPr>
          <w:rFonts w:ascii="Arial" w:hAnsi="Arial" w:cs="Arial"/>
        </w:rPr>
        <w:br/>
        <w:t xml:space="preserve">o świadczeniach opieki zdrowotnej finansowanych ze środków publicznych. </w:t>
      </w:r>
    </w:p>
    <w:p w:rsidR="00B434D9" w:rsidRDefault="00B434D9" w:rsidP="00B434D9">
      <w:pPr>
        <w:pStyle w:val="Akapitzlist"/>
        <w:ind w:right="170"/>
        <w:jc w:val="both"/>
        <w:rPr>
          <w:rFonts w:ascii="Arial" w:hAnsi="Arial" w:cs="Arial"/>
        </w:rPr>
      </w:pPr>
    </w:p>
    <w:p w:rsidR="00B434D9" w:rsidRDefault="00B434D9" w:rsidP="00B434D9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 Pani/Pan, w zakresie wynikającym z RODO prawo dostępu do treści swoich danych, prawo ich sprostowania, prawo wniesienia sprzeciwu, usunięcia ograniczenia przetwarzania, prawo do przenoszenia danych oraz prawo do cofnięcia zgody w dowolnym momencie bez wpływu na zgodność z prawem przetwarzania, którego dokonano na podstawie zgody przed jej cofnięciem. Z wyżej wymienionych praw może Pani/Pan skorzystać wyłącznie w ściśle określonych sytuacjach regulowanych właściwymi przepisami RODO. </w:t>
      </w:r>
    </w:p>
    <w:p w:rsidR="00B434D9" w:rsidRDefault="00B434D9" w:rsidP="00B434D9">
      <w:pPr>
        <w:pStyle w:val="Akapitzlist"/>
        <w:ind w:right="170"/>
        <w:jc w:val="both"/>
        <w:rPr>
          <w:rFonts w:ascii="Arial" w:hAnsi="Arial" w:cs="Arial"/>
        </w:rPr>
      </w:pPr>
    </w:p>
    <w:p w:rsidR="00B434D9" w:rsidRDefault="00B434D9" w:rsidP="00B434D9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 Pani/Pan prawo do wniesienia skargi do Organu Nadzorczego, Prezesa Urzędu Ochrony Danych Osobowych ul. Stawki 2, 00-193 Warszawa, gdy uzna Pani/Pan, </w:t>
      </w:r>
      <w:r>
        <w:rPr>
          <w:rFonts w:ascii="Arial" w:hAnsi="Arial" w:cs="Arial"/>
        </w:rPr>
        <w:br/>
        <w:t>iż przetwarzanie danych osobowych Pani/Pana dotyczących narusza przepisy RODO lub innych aktów prawnych służących stosowaniu RODO.</w:t>
      </w:r>
    </w:p>
    <w:p w:rsidR="00B434D9" w:rsidRPr="00A37364" w:rsidRDefault="00B434D9" w:rsidP="00B434D9">
      <w:pPr>
        <w:pStyle w:val="Akapitzlist"/>
        <w:rPr>
          <w:rFonts w:ascii="Arial" w:hAnsi="Arial" w:cs="Arial"/>
        </w:rPr>
      </w:pPr>
    </w:p>
    <w:p w:rsidR="00B434D9" w:rsidRDefault="00B434D9" w:rsidP="00B434D9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monitoringu wizyjnego Pani/Pana dane osobowe będą przechowywane przez okres nieprzekraczający 3 miesięcy od dnia nagrania. W przypadku, w którym nagrania obrazu stanowią dowód w postępowaniu prowadzonym na podstawie prawa lub Administrator powziął wiadomość, iż mogę one stanowić dowód </w:t>
      </w:r>
      <w:r>
        <w:rPr>
          <w:rFonts w:ascii="Arial" w:hAnsi="Arial" w:cs="Arial"/>
        </w:rPr>
        <w:br/>
        <w:t>w postępowaniu, termin ulega przedłużeniu do czasu prawomocnego zakończenia postępowania. Po upływie w/w okresów, uzyskane w wyniku monitoringu nagrania obrazu zawierające dane osobowe, podlegają zniszczeniu, o ile przepisy odrębne nie stanowią inaczej.</w:t>
      </w:r>
    </w:p>
    <w:p w:rsidR="00B434D9" w:rsidRDefault="00B434D9" w:rsidP="00B434D9">
      <w:pPr>
        <w:pStyle w:val="Akapitzlist"/>
        <w:tabs>
          <w:tab w:val="left" w:pos="900"/>
        </w:tabs>
        <w:ind w:right="170"/>
        <w:jc w:val="both"/>
        <w:rPr>
          <w:rFonts w:ascii="Arial" w:hAnsi="Arial" w:cs="Arial"/>
        </w:rPr>
      </w:pPr>
    </w:p>
    <w:p w:rsidR="00B434D9" w:rsidRPr="00200333" w:rsidRDefault="00B434D9" w:rsidP="00B434D9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Przetwarzanie danych za pomocą systemu monitoringu wizyjnego obejmuje: drogi wjazdowe do obiektów Administratora, parkingi znajdujące się na terenie Centrum, wejścia/wyjścia do budynków, a także część obszaru przestrzeni publicznej znajdującego się wewnątrz budynków WCPiT.</w:t>
      </w:r>
    </w:p>
    <w:p w:rsidR="00B434D9" w:rsidRDefault="00B434D9" w:rsidP="00B434D9">
      <w:pPr>
        <w:pStyle w:val="Akapitzlist"/>
        <w:tabs>
          <w:tab w:val="left" w:pos="900"/>
        </w:tabs>
        <w:ind w:right="170"/>
        <w:jc w:val="both"/>
        <w:rPr>
          <w:rFonts w:ascii="Arial" w:hAnsi="Arial" w:cs="Arial"/>
        </w:rPr>
      </w:pPr>
    </w:p>
    <w:p w:rsidR="00B434D9" w:rsidRDefault="00B434D9" w:rsidP="00B434D9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nie będą przekazywane do państwa trzeciego/organizacji międzynarodowej.</w:t>
      </w:r>
    </w:p>
    <w:p w:rsidR="00B434D9" w:rsidRDefault="00B434D9" w:rsidP="00B434D9">
      <w:pPr>
        <w:pStyle w:val="Akapitzlist"/>
        <w:tabs>
          <w:tab w:val="left" w:pos="900"/>
        </w:tabs>
        <w:ind w:right="170"/>
        <w:jc w:val="both"/>
        <w:rPr>
          <w:rFonts w:ascii="Arial" w:hAnsi="Arial" w:cs="Arial"/>
        </w:rPr>
      </w:pPr>
    </w:p>
    <w:p w:rsidR="00B434D9" w:rsidRDefault="00B434D9" w:rsidP="00B434D9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Pani/Pana dane osobowe nie podlegają zautomatyzowanemu podejmowaniu decyzji, w tym profilowaniu. </w:t>
      </w:r>
    </w:p>
    <w:p w:rsidR="00E57158" w:rsidRDefault="00B76FC5">
      <w:bookmarkStart w:id="0" w:name="_GoBack"/>
      <w:bookmarkEnd w:id="0"/>
    </w:p>
    <w:sectPr w:rsidR="00E57158" w:rsidSect="00100FF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C49" w:rsidRDefault="00441C49" w:rsidP="00B434D9">
      <w:pPr>
        <w:spacing w:after="0" w:line="240" w:lineRule="auto"/>
      </w:pPr>
      <w:r>
        <w:separator/>
      </w:r>
    </w:p>
  </w:endnote>
  <w:endnote w:type="continuationSeparator" w:id="0">
    <w:p w:rsidR="00441C49" w:rsidRDefault="00441C49" w:rsidP="00B4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C49" w:rsidRDefault="00441C49" w:rsidP="00B434D9">
      <w:pPr>
        <w:spacing w:after="0" w:line="240" w:lineRule="auto"/>
      </w:pPr>
      <w:r>
        <w:separator/>
      </w:r>
    </w:p>
  </w:footnote>
  <w:footnote w:type="continuationSeparator" w:id="0">
    <w:p w:rsidR="00441C49" w:rsidRDefault="00441C49" w:rsidP="00B43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757"/>
      <w:gridCol w:w="3447"/>
      <w:gridCol w:w="4321"/>
      <w:gridCol w:w="1245"/>
    </w:tblGrid>
    <w:tr w:rsidR="00B434D9" w:rsidTr="00D50463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B434D9" w:rsidRDefault="00B434D9" w:rsidP="00D50463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  <w:r>
            <w:object w:dxaOrig="321" w:dyaOrig="321">
              <v:shape id="_x0000_i1025" style="width:69.75pt;height:50.2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_x0000_i1025" DrawAspect="Content" ObjectID="_1760767890" r:id="rId2"/>
            </w:object>
          </w:r>
          <w:r>
            <w:rPr>
              <w:rFonts w:ascii="Calibri" w:hAnsi="Calibri" w:cs="Calibri"/>
              <w:sz w:val="16"/>
            </w:rPr>
            <w:tab/>
          </w:r>
        </w:p>
        <w:p w:rsidR="00B434D9" w:rsidRDefault="00B434D9" w:rsidP="00D50463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B434D9" w:rsidRDefault="00B434D9" w:rsidP="00D50463">
          <w:pPr>
            <w:spacing w:after="160" w:line="254" w:lineRule="auto"/>
            <w:jc w:val="center"/>
            <w:rPr>
              <w:rFonts w:ascii="Calibri" w:hAnsi="Calibri" w:cs="Calibri"/>
              <w:b/>
              <w:smallCaps/>
              <w:color w:val="000080"/>
              <w:spacing w:val="20"/>
              <w:sz w:val="16"/>
              <w:szCs w:val="16"/>
            </w:rPr>
          </w:pPr>
          <w:r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B434D9" w:rsidTr="00D50463">
      <w:trPr>
        <w:cantSplit/>
        <w:trHeight w:val="45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B434D9" w:rsidRDefault="00B434D9" w:rsidP="00D50463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434D9" w:rsidRDefault="00B434D9" w:rsidP="00D50463">
          <w:pPr>
            <w:pStyle w:val="Nagwek"/>
            <w:spacing w:line="256" w:lineRule="auto"/>
            <w:jc w:val="center"/>
            <w:rPr>
              <w:rFonts w:ascii="Arial" w:hAnsi="Arial" w:cs="Arial"/>
              <w:b/>
              <w:smallCaps/>
              <w:sz w:val="28"/>
              <w:szCs w:val="28"/>
            </w:rPr>
          </w:pPr>
          <w:r>
            <w:rPr>
              <w:rFonts w:ascii="Arial" w:hAnsi="Arial" w:cs="Arial"/>
              <w:b/>
              <w:smallCaps/>
              <w:sz w:val="28"/>
              <w:szCs w:val="28"/>
            </w:rPr>
            <w:t>Klauzula obowiązku informacyjnego dla osoby przystępującej do konkursu na udzielanie świadczeń zdrowotnych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B434D9" w:rsidRPr="004307DA" w:rsidRDefault="00B434D9" w:rsidP="00D50463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</w:pPr>
          <w:r>
            <w:rPr>
              <w:rFonts w:ascii="Calibri" w:hAnsi="Calibri" w:cs="Calibri"/>
              <w:i/>
              <w:color w:val="000000" w:themeColor="text1"/>
              <w:sz w:val="16"/>
            </w:rPr>
            <w:t>P005/01</w:t>
          </w:r>
        </w:p>
      </w:tc>
    </w:tr>
    <w:tr w:rsidR="00B434D9" w:rsidTr="00D50463">
      <w:trPr>
        <w:cantSplit/>
        <w:trHeight w:val="215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B434D9" w:rsidRDefault="00B434D9" w:rsidP="00D50463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B434D9" w:rsidRPr="004307DA" w:rsidRDefault="00B434D9" w:rsidP="00D50463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color w:val="000000" w:themeColor="text1"/>
              <w:sz w:val="16"/>
            </w:rPr>
          </w:pPr>
          <w:r>
            <w:rPr>
              <w:rFonts w:ascii="Arial" w:hAnsi="Arial" w:cs="Arial"/>
              <w:bCs/>
              <w:i/>
              <w:smallCaps/>
              <w:color w:val="000000" w:themeColor="text1"/>
              <w:sz w:val="18"/>
              <w:szCs w:val="18"/>
            </w:rPr>
            <w:t>Identyfikator: PBI.PBDO.P005/01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B434D9" w:rsidRPr="004307DA" w:rsidRDefault="00B434D9" w:rsidP="00D50463">
          <w:pPr>
            <w:pStyle w:val="Nagwek8"/>
            <w:spacing w:before="0"/>
            <w:rPr>
              <w:rFonts w:ascii="Calibri" w:hAnsi="Calibri" w:cs="Calibri"/>
              <w:b/>
              <w:bCs/>
              <w:i/>
              <w:color w:val="000000" w:themeColor="text1"/>
              <w:sz w:val="16"/>
              <w:szCs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Aktualna edycja obowiązuje od: </w:t>
          </w:r>
          <w:r>
            <w:rPr>
              <w:rFonts w:ascii="Calibri" w:hAnsi="Calibri" w:cs="Calibri"/>
              <w:color w:val="000000" w:themeColor="text1"/>
              <w:sz w:val="16"/>
              <w:szCs w:val="16"/>
            </w:rPr>
            <w:t>17.12.2021</w:t>
          </w:r>
        </w:p>
        <w:p w:rsidR="00B434D9" w:rsidRPr="004307DA" w:rsidRDefault="00B434D9" w:rsidP="00D50463">
          <w:pPr>
            <w:pStyle w:val="Nagwek8"/>
            <w:spacing w:before="0"/>
            <w:rPr>
              <w:rFonts w:ascii="Calibri" w:hAnsi="Calibri" w:cs="Calibri"/>
              <w:i/>
              <w:color w:val="000000" w:themeColor="text1"/>
              <w:sz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Data wprowadzenia: </w:t>
          </w:r>
          <w:r>
            <w:rPr>
              <w:rFonts w:ascii="Calibri" w:hAnsi="Calibri" w:cs="Calibri"/>
              <w:b/>
              <w:i/>
              <w:color w:val="000000" w:themeColor="text1"/>
              <w:sz w:val="16"/>
              <w:szCs w:val="16"/>
            </w:rPr>
            <w:t>06.07.2018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B434D9" w:rsidRDefault="00B434D9" w:rsidP="00B434D9">
          <w:pPr>
            <w:spacing w:after="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Strona </w:t>
          </w:r>
          <w:r w:rsidR="00100FFB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instrText>PAGE  \* Arabic  \* MERGEFORMAT</w:instrText>
          </w:r>
          <w:r w:rsidR="00100FFB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separate"/>
          </w:r>
          <w:r w:rsidR="00B76FC5">
            <w:rPr>
              <w:rFonts w:ascii="Calibri" w:hAnsi="Calibri" w:cs="Calibri"/>
              <w:b/>
              <w:noProof/>
              <w:snapToGrid w:val="0"/>
              <w:sz w:val="16"/>
              <w:szCs w:val="18"/>
            </w:rPr>
            <w:t>3</w:t>
          </w:r>
          <w:r w:rsidR="00100FFB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end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 z </w:t>
          </w:r>
          <w:fldSimple w:instr="NUMPAGES  \* Arabic  \* MERGEFORMAT">
            <w:r w:rsidR="00B76FC5" w:rsidRPr="00B76FC5">
              <w:rPr>
                <w:rFonts w:ascii="Calibri" w:hAnsi="Calibri" w:cs="Calibri"/>
                <w:b/>
                <w:noProof/>
                <w:snapToGrid w:val="0"/>
                <w:sz w:val="16"/>
                <w:szCs w:val="18"/>
              </w:rPr>
              <w:t>3</w:t>
            </w:r>
          </w:fldSimple>
        </w:p>
      </w:tc>
    </w:tr>
    <w:tr w:rsidR="00B434D9" w:rsidTr="00D50463">
      <w:trPr>
        <w:cantSplit/>
        <w:trHeight w:val="269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B434D9" w:rsidRDefault="00B434D9" w:rsidP="00D50463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9015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B434D9" w:rsidRDefault="00B434D9" w:rsidP="00D50463">
          <w:pPr>
            <w:spacing w:after="0" w:line="240" w:lineRule="auto"/>
            <w:rPr>
              <w:rFonts w:ascii="Calibri" w:eastAsiaTheme="majorEastAsia" w:hAnsi="Calibri" w:cs="Calibri"/>
              <w:b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4322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B434D9" w:rsidRDefault="00B434D9" w:rsidP="00D50463">
          <w:pPr>
            <w:spacing w:after="0" w:line="240" w:lineRule="auto"/>
            <w:rPr>
              <w:rFonts w:ascii="Calibri" w:eastAsiaTheme="majorEastAsia" w:hAnsi="Calibri" w:cs="Calibri"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B434D9" w:rsidRDefault="00B434D9" w:rsidP="00B434D9">
          <w:pPr>
            <w:spacing w:after="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Edycja 2.2</w:t>
          </w:r>
        </w:p>
      </w:tc>
    </w:tr>
  </w:tbl>
  <w:p w:rsidR="00B434D9" w:rsidRDefault="00B434D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47953"/>
    <w:multiLevelType w:val="hybridMultilevel"/>
    <w:tmpl w:val="FC828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45339"/>
    <w:multiLevelType w:val="hybridMultilevel"/>
    <w:tmpl w:val="14EE37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EF87752"/>
    <w:multiLevelType w:val="hybridMultilevel"/>
    <w:tmpl w:val="CF8A5D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434D9"/>
    <w:rsid w:val="00100FFB"/>
    <w:rsid w:val="00441C49"/>
    <w:rsid w:val="006F512C"/>
    <w:rsid w:val="008A7710"/>
    <w:rsid w:val="00B434D9"/>
    <w:rsid w:val="00B76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4D9"/>
    <w:rPr>
      <w:rFonts w:eastAsiaTheme="minorEastAsia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434D9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34D9"/>
  </w:style>
  <w:style w:type="paragraph" w:styleId="Stopka">
    <w:name w:val="footer"/>
    <w:basedOn w:val="Normalny"/>
    <w:link w:val="StopkaZnak"/>
    <w:uiPriority w:val="99"/>
    <w:unhideWhenUsed/>
    <w:rsid w:val="00B4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34D9"/>
  </w:style>
  <w:style w:type="character" w:customStyle="1" w:styleId="Nagwek8Znak">
    <w:name w:val="Nagłówek 8 Znak"/>
    <w:basedOn w:val="Domylnaczcionkaakapitu"/>
    <w:link w:val="Nagwek8"/>
    <w:uiPriority w:val="9"/>
    <w:rsid w:val="00B434D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34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34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4D9"/>
    <w:rPr>
      <w:rFonts w:eastAsiaTheme="minorEastAsia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434D9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34D9"/>
  </w:style>
  <w:style w:type="paragraph" w:styleId="Stopka">
    <w:name w:val="footer"/>
    <w:basedOn w:val="Normalny"/>
    <w:link w:val="StopkaZnak"/>
    <w:uiPriority w:val="99"/>
    <w:unhideWhenUsed/>
    <w:rsid w:val="00B4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34D9"/>
  </w:style>
  <w:style w:type="character" w:customStyle="1" w:styleId="Nagwek8Znak">
    <w:name w:val="Nagłówek 8 Znak"/>
    <w:basedOn w:val="Domylnaczcionkaakapitu"/>
    <w:link w:val="Nagwek8"/>
    <w:uiPriority w:val="9"/>
    <w:rsid w:val="00B434D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34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34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eosobowe@wcpi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916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Banaś</dc:creator>
  <cp:lastModifiedBy>asewastynowicz</cp:lastModifiedBy>
  <cp:revision>2</cp:revision>
  <cp:lastPrinted>2023-11-06T08:25:00Z</cp:lastPrinted>
  <dcterms:created xsi:type="dcterms:W3CDTF">2022-01-24T08:30:00Z</dcterms:created>
  <dcterms:modified xsi:type="dcterms:W3CDTF">2023-11-06T08:25:00Z</dcterms:modified>
</cp:coreProperties>
</file>