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</w:t>
      </w:r>
      <w:r w:rsidR="00271542">
        <w:rPr>
          <w:rFonts w:ascii="Bookman Old Style" w:hAnsi="Bookman Old Style"/>
          <w:b w:val="0"/>
        </w:rPr>
        <w:t>79</w:t>
      </w:r>
      <w:r w:rsidRPr="004600D5">
        <w:rPr>
          <w:rFonts w:ascii="Bookman Old Style" w:hAnsi="Bookman Old Style"/>
          <w:b w:val="0"/>
        </w:rPr>
        <w:t>/2023</w:t>
      </w:r>
    </w:p>
    <w:p w:rsidR="0005318C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Poznań, dnia </w:t>
      </w:r>
      <w:r w:rsidR="00271542">
        <w:rPr>
          <w:rFonts w:ascii="Bookman Old Style" w:hAnsi="Bookman Old Style"/>
          <w:b w:val="0"/>
        </w:rPr>
        <w:t>22.11.</w:t>
      </w:r>
      <w:r w:rsidR="0087381A" w:rsidRPr="004600D5">
        <w:rPr>
          <w:rFonts w:ascii="Bookman Old Style" w:hAnsi="Bookman Old Style"/>
          <w:b w:val="0"/>
        </w:rPr>
        <w:t>2023</w:t>
      </w:r>
      <w:r w:rsidRPr="004600D5">
        <w:rPr>
          <w:rFonts w:ascii="Bookman Old Style" w:hAnsi="Bookman Old Style"/>
          <w:b w:val="0"/>
        </w:rPr>
        <w:t xml:space="preserve"> r.</w:t>
      </w:r>
    </w:p>
    <w:p w:rsidR="00A65D21" w:rsidRPr="00A65D21" w:rsidRDefault="00A65D21" w:rsidP="00A65D21"/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Pr="004600D5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87381A" w:rsidRPr="004600D5" w:rsidRDefault="0087381A" w:rsidP="004600D5">
      <w:pPr>
        <w:keepLines/>
        <w:spacing w:line="360" w:lineRule="auto"/>
        <w:rPr>
          <w:rFonts w:ascii="Bookman Old Style" w:hAnsi="Bookman Old Style"/>
          <w:b/>
        </w:rPr>
      </w:pPr>
      <w:bookmarkStart w:id="0" w:name="OLE_LINK3"/>
      <w:bookmarkStart w:id="1" w:name="OLE_LINK4"/>
      <w:r w:rsidRPr="004600D5">
        <w:rPr>
          <w:rFonts w:ascii="Bookman Old Style" w:hAnsi="Bookman Old Style"/>
          <w:b/>
        </w:rPr>
        <w:t xml:space="preserve">Dostawa </w:t>
      </w:r>
      <w:r w:rsidR="00271542">
        <w:rPr>
          <w:rFonts w:ascii="Bookman Old Style" w:hAnsi="Bookman Old Style"/>
          <w:b/>
        </w:rPr>
        <w:t>materiałów opatrunkowych</w:t>
      </w:r>
    </w:p>
    <w:bookmarkEnd w:id="0"/>
    <w:bookmarkEnd w:id="1"/>
    <w:p w:rsidR="00326CC6" w:rsidRPr="004600D5" w:rsidRDefault="00326CC6" w:rsidP="00D52D70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271542">
        <w:rPr>
          <w:rFonts w:ascii="Bookman Old Style" w:hAnsi="Bookman Old Style"/>
          <w:b/>
        </w:rPr>
        <w:t>22.11.</w:t>
      </w:r>
      <w:r w:rsidR="0087381A" w:rsidRPr="006A19B7">
        <w:rPr>
          <w:rFonts w:ascii="Bookman Old Style" w:hAnsi="Bookman Old Style"/>
          <w:b/>
        </w:rPr>
        <w:t>2023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4600D5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326CC6" w:rsidRPr="00224610" w:rsidTr="00344CD5">
        <w:trPr>
          <w:tblCellSpacing w:w="15" w:type="dxa"/>
        </w:trPr>
        <w:tc>
          <w:tcPr>
            <w:tcW w:w="719" w:type="dxa"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393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26BB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</w:tcPr>
          <w:p w:rsidR="00271542" w:rsidRDefault="00271542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INTRA-MED Sp. z o.o. </w:t>
            </w:r>
          </w:p>
          <w:p w:rsidR="00271542" w:rsidRDefault="00271542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41-250 Czeladź </w:t>
            </w:r>
          </w:p>
          <w:p w:rsidR="0087381A" w:rsidRDefault="00271542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: 389687283 </w:t>
            </w:r>
          </w:p>
          <w:p w:rsidR="009769E8" w:rsidRDefault="009769E8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224610" w:rsidRDefault="009769E8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Mip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271542" w:rsidRPr="00271542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1</w:t>
            </w:r>
          </w:p>
          <w:p w:rsidR="00271542" w:rsidRPr="00271542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NETTO: 76 213,00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271542" w:rsidRPr="00271542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BRUTTO: 83 210,04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271542" w:rsidRPr="00271542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4</w:t>
            </w:r>
          </w:p>
          <w:p w:rsidR="00271542" w:rsidRPr="00271542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NETTO: 36 101,50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271542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71542">
              <w:rPr>
                <w:rFonts w:ascii="Bookman Old Style" w:hAnsi="Bookman Old Style"/>
                <w:sz w:val="20"/>
                <w:szCs w:val="20"/>
                <w:lang w:eastAsia="pl-PL"/>
              </w:rPr>
              <w:t>BRUTTO: 38 989,62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Nazwa wykonawcy ZARYS International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Group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Sp. z o. o. Sp. k.</w:t>
            </w:r>
          </w:p>
          <w:p w:rsid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41-808 Zabrze</w:t>
            </w:r>
          </w:p>
          <w:p w:rsidR="00DC2C37" w:rsidRPr="00825D60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273295877</w:t>
            </w:r>
          </w:p>
          <w:p w:rsidR="0087381A" w:rsidRDefault="0087381A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Dp</w:t>
            </w:r>
            <w:proofErr w:type="spellEnd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349" w:type="dxa"/>
          </w:tcPr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Pakiet nr 1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NETTO: 89 316,00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BRUTTO: 96 461,28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Pakiet nr 2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NETTO: 10 202,50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BRUTTO: 11 018,70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Pakiet nr 3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NETTO: 16 838,50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BRUTTO: 18 185,58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Pakiet nr 4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NETTO: 34 724,20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BRUTTO: 37 502,14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Pakiet nr 7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NETTO: 13 218,50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A65D21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BRUTTO: 14 275,98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Pakiet nr 11</w:t>
            </w:r>
          </w:p>
          <w:p w:rsidR="00825D60" w:rsidRPr="00825D6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NETTO: 1 924,40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6BB5" w:rsidRPr="00224610" w:rsidRDefault="00825D60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825D60">
              <w:rPr>
                <w:rFonts w:ascii="Bookman Old Style" w:hAnsi="Bookman Old Style" w:cs="BookmanOldStyle-Bold"/>
                <w:bCs/>
              </w:rPr>
              <w:t>BRUTTO: 2 078,35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</w:tc>
      </w:tr>
      <w:tr w:rsidR="008F7966" w:rsidRPr="00224610" w:rsidTr="00271542">
        <w:trPr>
          <w:tblCellSpacing w:w="15" w:type="dxa"/>
        </w:trPr>
        <w:tc>
          <w:tcPr>
            <w:tcW w:w="719" w:type="dxa"/>
          </w:tcPr>
          <w:p w:rsidR="008F7966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  <w:r w:rsidR="00CC2761"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3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Nazwa wykonawcy Lohmann &amp;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Rauscher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Polska sp. z o.o.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95-200 Pabianice</w:t>
            </w:r>
          </w:p>
          <w:p w:rsidR="0087381A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REGON 145818685</w:t>
            </w: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Mp</w:t>
            </w:r>
            <w:proofErr w:type="spellEnd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34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Pakiet nr 11</w:t>
            </w:r>
          </w:p>
          <w:p w:rsidR="00825D60" w:rsidRPr="00825D60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1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700,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00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8F7966" w:rsidRPr="00224610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 xml:space="preserve">BRUTTO: 1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836,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00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93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Nazwa wykonawcy: Paul Hartmann Polska Sp. z o.o.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95-200 Pabianice</w:t>
            </w:r>
          </w:p>
          <w:p w:rsidR="0087381A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REGON: 471042226</w:t>
            </w: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Dp</w:t>
            </w:r>
            <w:proofErr w:type="spellEnd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34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 nr: 1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NETTO: 112 734,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00 zł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 121 752,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72 zł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 nr: 5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NETTO: 60 109,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80 zł</w:t>
            </w:r>
          </w:p>
          <w:p w:rsidR="00826BB5" w:rsidRPr="0022461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 64 918,58 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3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Toruńskie Zakłady Materiałów Opatrunkowych S.A..</w:t>
            </w:r>
          </w:p>
          <w:p w:rsidR="00825D60" w:rsidRPr="00825D60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87-100 Toruń</w:t>
            </w:r>
          </w:p>
          <w:p w:rsidR="00825D60" w:rsidRPr="00825D60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870514656</w:t>
            </w:r>
          </w:p>
          <w:p w:rsidR="0087381A" w:rsidRDefault="0087381A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Dp</w:t>
            </w:r>
            <w:proofErr w:type="spellEnd"/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349" w:type="dxa"/>
          </w:tcPr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1</w:t>
            </w:r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NETTO: 112 297,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121 280,76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NETTO: 18 128,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76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19 579,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06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32 698,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35 313,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84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6</w:t>
            </w:r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NETTO: 61 341,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60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825D60" w:rsidP="00DC2C3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 66 248,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93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</w:tc>
      </w:tr>
      <w:tr w:rsidR="0087381A" w:rsidRPr="00224610" w:rsidTr="00271542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39" w:type="dxa"/>
          </w:tcPr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Nazwa wykonawcy 3M Healthcare Poland Sp. z o.o.</w:t>
            </w:r>
          </w:p>
          <w:p w:rsidR="00825D60" w:rsidRPr="00825D60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05-830 Nadarzyn</w:t>
            </w:r>
          </w:p>
          <w:p w:rsidR="0087381A" w:rsidRDefault="00825D60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522468822</w:t>
            </w: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769E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Śp.</w:t>
            </w:r>
          </w:p>
        </w:tc>
        <w:tc>
          <w:tcPr>
            <w:tcW w:w="4349" w:type="dxa"/>
          </w:tcPr>
          <w:p w:rsidR="00DC2C37" w:rsidRPr="00DC2C37" w:rsidRDefault="00DC2C37" w:rsidP="00DC2C3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nr</w:t>
            </w:r>
            <w:proofErr w:type="spellEnd"/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9</w:t>
            </w:r>
          </w:p>
          <w:p w:rsidR="00DC2C37" w:rsidRPr="00DC2C37" w:rsidRDefault="00DC2C37" w:rsidP="00DC2C3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NETTO: 49 815,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7381A" w:rsidRPr="00224610" w:rsidRDefault="00DC2C37" w:rsidP="00DC2C3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BRUTTO: 53 800,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20 </w:t>
            </w:r>
            <w:proofErr w:type="spellStart"/>
            <w:r w:rsidRPr="00DC2C37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</w:tc>
      </w:tr>
    </w:tbl>
    <w:p w:rsidR="00661572" w:rsidRDefault="00661572" w:rsidP="00D52D70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AF49EC" w:rsidRPr="009769E8" w:rsidRDefault="00AF49EC" w:rsidP="00344CD5">
      <w:pPr>
        <w:spacing w:line="360" w:lineRule="auto"/>
        <w:rPr>
          <w:rFonts w:ascii="Bookman Old Style" w:hAnsi="Bookman Old Style"/>
          <w:b/>
        </w:rPr>
      </w:pPr>
      <w:r w:rsidRPr="009769E8">
        <w:rPr>
          <w:rFonts w:ascii="Bookman Old Style" w:hAnsi="Bookman Old Style"/>
          <w:b/>
        </w:rPr>
        <w:t xml:space="preserve">W dniu </w:t>
      </w:r>
      <w:r w:rsidR="00DC2C37" w:rsidRPr="009769E8">
        <w:rPr>
          <w:rFonts w:ascii="Bookman Old Style" w:hAnsi="Bookman Old Style"/>
          <w:b/>
        </w:rPr>
        <w:t xml:space="preserve"> </w:t>
      </w:r>
      <w:r w:rsidR="00271542" w:rsidRPr="009769E8">
        <w:rPr>
          <w:rFonts w:ascii="Bookman Old Style" w:hAnsi="Bookman Old Style"/>
          <w:b/>
        </w:rPr>
        <w:t>2023-11-17 11:52:02</w:t>
      </w:r>
    </w:p>
    <w:p w:rsidR="00AF49EC" w:rsidRPr="00344CD5" w:rsidRDefault="00AF49EC" w:rsidP="00344CD5">
      <w:pPr>
        <w:spacing w:line="360" w:lineRule="auto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 xml:space="preserve">w Systemie Komunikacji Elektronicznej (ścieżka składania ofert) złożono plik o nazwie </w:t>
      </w:r>
      <w:r w:rsidR="00271542" w:rsidRPr="00271542">
        <w:rPr>
          <w:rFonts w:ascii="Bookman Old Style" w:hAnsi="Bookman Old Style"/>
        </w:rPr>
        <w:t xml:space="preserve">Oferta </w:t>
      </w:r>
      <w:proofErr w:type="spellStart"/>
      <w:r w:rsidR="00271542" w:rsidRPr="00271542">
        <w:rPr>
          <w:rFonts w:ascii="Bookman Old Style" w:hAnsi="Bookman Old Style"/>
        </w:rPr>
        <w:t>Poznań.zip.gpg</w:t>
      </w:r>
      <w:proofErr w:type="spellEnd"/>
      <w:r w:rsidR="00271542" w:rsidRPr="00271542">
        <w:rPr>
          <w:rFonts w:ascii="Bookman Old Style" w:hAnsi="Bookman Old Style"/>
        </w:rPr>
        <w:t>, (1 MB)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Zamawiający nie dokonał skutecznego otwarcia przesłanego pliku.</w:t>
      </w:r>
      <w:bookmarkStart w:id="2" w:name="_GoBack"/>
      <w:bookmarkEnd w:id="2"/>
    </w:p>
    <w:p w:rsidR="00AF49EC" w:rsidRPr="00344CD5" w:rsidRDefault="00AF49EC" w:rsidP="00344CD5">
      <w:pPr>
        <w:spacing w:line="360" w:lineRule="auto"/>
        <w:jc w:val="both"/>
        <w:rPr>
          <w:rFonts w:ascii="Bookman Old Style" w:hAnsi="Bookman Old Style"/>
        </w:rPr>
      </w:pPr>
      <w:r w:rsidRPr="00344CD5">
        <w:rPr>
          <w:rFonts w:ascii="Bookman Old Style" w:hAnsi="Bookman Old Style" w:cs="Tahoma"/>
          <w:bCs/>
        </w:rPr>
        <w:t>Przy próbie otwarcia/odszyfrowania załączonego pliku pojawił się komunikat: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890B88" w:rsidRPr="00344CD5" w:rsidTr="00890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Style w:val="Pogrubienie"/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271542" w:rsidRPr="00271542" w:rsidRDefault="00271542" w:rsidP="00271542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271542">
        <w:rPr>
          <w:rFonts w:ascii="Bookman Old Style" w:hAnsi="Bookman Old Style"/>
        </w:rPr>
        <w:t>gpg</w:t>
      </w:r>
      <w:proofErr w:type="spellEnd"/>
      <w:r w:rsidRPr="00271542">
        <w:rPr>
          <w:rFonts w:ascii="Bookman Old Style" w:hAnsi="Bookman Old Style"/>
        </w:rPr>
        <w:t xml:space="preserve">: zaszyfrowano kluczem ECDH o identyfikatorze </w:t>
      </w:r>
      <w:r w:rsidRPr="00271542">
        <w:rPr>
          <w:rFonts w:ascii="Bookman Old Style" w:hAnsi="Bookman Old Style"/>
          <w:b/>
        </w:rPr>
        <w:t>62B21EC863B8392E</w:t>
      </w:r>
    </w:p>
    <w:p w:rsidR="00271542" w:rsidRPr="00271542" w:rsidRDefault="00271542" w:rsidP="00271542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271542">
        <w:rPr>
          <w:rFonts w:ascii="Bookman Old Style" w:hAnsi="Bookman Old Style"/>
        </w:rPr>
        <w:t>gpg</w:t>
      </w:r>
      <w:proofErr w:type="spellEnd"/>
      <w:r w:rsidRPr="00271542">
        <w:rPr>
          <w:rFonts w:ascii="Bookman Old Style" w:hAnsi="Bookman Old Style"/>
        </w:rPr>
        <w:t>: b</w:t>
      </w:r>
      <w:r w:rsidR="009769E8">
        <w:rPr>
          <w:rFonts w:ascii="Bookman Old Style" w:hAnsi="Bookman Old Style"/>
        </w:rPr>
        <w:t xml:space="preserve">łąd </w:t>
      </w:r>
      <w:r w:rsidRPr="00271542">
        <w:rPr>
          <w:rFonts w:ascii="Bookman Old Style" w:hAnsi="Bookman Old Style"/>
        </w:rPr>
        <w:t>odszyfrowywania: Brak klucza tajnego</w:t>
      </w:r>
    </w:p>
    <w:p w:rsidR="00271542" w:rsidRPr="00271542" w:rsidRDefault="00271542" w:rsidP="00271542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271542">
        <w:rPr>
          <w:rFonts w:ascii="Bookman Old Style" w:hAnsi="Bookman Old Style"/>
        </w:rPr>
        <w:t>gpg</w:t>
      </w:r>
      <w:proofErr w:type="spellEnd"/>
      <w:r w:rsidRPr="00271542">
        <w:rPr>
          <w:rFonts w:ascii="Bookman Old Style" w:hAnsi="Bookman Old Style"/>
        </w:rPr>
        <w:t>: [</w:t>
      </w:r>
      <w:proofErr w:type="spellStart"/>
      <w:r w:rsidRPr="00271542">
        <w:rPr>
          <w:rFonts w:ascii="Bookman Old Style" w:hAnsi="Bookman Old Style"/>
        </w:rPr>
        <w:t>don't</w:t>
      </w:r>
      <w:proofErr w:type="spellEnd"/>
      <w:r w:rsidRPr="00271542">
        <w:rPr>
          <w:rFonts w:ascii="Bookman Old Style" w:hAnsi="Bookman Old Style"/>
        </w:rPr>
        <w:t xml:space="preserve"> </w:t>
      </w:r>
      <w:proofErr w:type="spellStart"/>
      <w:r w:rsidRPr="00271542">
        <w:rPr>
          <w:rFonts w:ascii="Bookman Old Style" w:hAnsi="Bookman Old Style"/>
        </w:rPr>
        <w:t>know</w:t>
      </w:r>
      <w:proofErr w:type="spellEnd"/>
      <w:r w:rsidRPr="00271542">
        <w:rPr>
          <w:rFonts w:ascii="Bookman Old Style" w:hAnsi="Bookman Old Style"/>
        </w:rPr>
        <w:t xml:space="preserve">]: </w:t>
      </w:r>
      <w:proofErr w:type="spellStart"/>
      <w:r w:rsidRPr="00271542">
        <w:rPr>
          <w:rFonts w:ascii="Bookman Old Style" w:hAnsi="Bookman Old Style"/>
        </w:rPr>
        <w:t>invalid</w:t>
      </w:r>
      <w:proofErr w:type="spellEnd"/>
      <w:r w:rsidRPr="00271542">
        <w:rPr>
          <w:rFonts w:ascii="Bookman Old Style" w:hAnsi="Bookman Old Style"/>
        </w:rPr>
        <w:t xml:space="preserve"> </w:t>
      </w:r>
      <w:proofErr w:type="spellStart"/>
      <w:r w:rsidRPr="00271542">
        <w:rPr>
          <w:rFonts w:ascii="Bookman Old Style" w:hAnsi="Bookman Old Style"/>
        </w:rPr>
        <w:t>packet</w:t>
      </w:r>
      <w:proofErr w:type="spellEnd"/>
      <w:r w:rsidRPr="00271542">
        <w:rPr>
          <w:rFonts w:ascii="Bookman Old Style" w:hAnsi="Bookman Old Style"/>
        </w:rPr>
        <w:t xml:space="preserve"> (</w:t>
      </w:r>
      <w:proofErr w:type="spellStart"/>
      <w:r w:rsidRPr="00271542">
        <w:rPr>
          <w:rFonts w:ascii="Bookman Old Style" w:hAnsi="Bookman Old Style"/>
        </w:rPr>
        <w:t>ctb</w:t>
      </w:r>
      <w:proofErr w:type="spellEnd"/>
      <w:r w:rsidRPr="00271542">
        <w:rPr>
          <w:rFonts w:ascii="Bookman Old Style" w:hAnsi="Bookman Old Style"/>
        </w:rPr>
        <w:t>=5c)</w:t>
      </w:r>
    </w:p>
    <w:p w:rsidR="00224610" w:rsidRPr="00344CD5" w:rsidRDefault="00271542" w:rsidP="00271542">
      <w:pPr>
        <w:pStyle w:val="HTML-wstpniesformatowany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Prawidłowy klucz to szyfrowania oferty to klucz o identyfikatorze </w:t>
      </w:r>
      <w:r>
        <w:rPr>
          <w:rFonts w:ascii="Bookman Old Style" w:hAnsi="Bookman Old Style"/>
          <w:b/>
        </w:rPr>
        <w:t>352546671F32</w:t>
      </w:r>
      <w:r w:rsidRPr="00271542">
        <w:rPr>
          <w:rFonts w:ascii="Bookman Old Style" w:hAnsi="Bookman Old Style"/>
          <w:b/>
        </w:rPr>
        <w:t>44C6</w:t>
      </w:r>
      <w:r>
        <w:rPr>
          <w:rFonts w:ascii="Bookman Old Style" w:hAnsi="Bookman Old Style"/>
          <w:b/>
        </w:rPr>
        <w:t>.</w:t>
      </w:r>
    </w:p>
    <w:sectPr w:rsidR="00224610" w:rsidRPr="00344CD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8B9F-BF49-40A5-A556-36FD0885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2022-07-15T07:39:00Z</cp:lastPrinted>
  <dcterms:created xsi:type="dcterms:W3CDTF">2023-11-22T12:25:00Z</dcterms:created>
  <dcterms:modified xsi:type="dcterms:W3CDTF">2023-11-22T12:25:00Z</dcterms:modified>
</cp:coreProperties>
</file>