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3E0CE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rezultacie dokonania przez Zamawiającego wyboru oferty Wykonawcy w wyniku przeprowadzenia postępowania o zamówienie publiczne w trybie podstawowym, o którym mowa w art. 275 pkt. 1 ustawy z dnia 11 września 2019 r. Prawo Zamówień Publicznych zwanej dalej „ustawą” – została zawarta umowa o następującej treści: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dostawa </w:t>
      </w:r>
      <w:r w:rsidR="00722720" w:rsidRPr="00E90FDD">
        <w:rPr>
          <w:rFonts w:asciiTheme="minorHAnsi" w:hAnsiTheme="minorHAnsi" w:cstheme="minorHAnsi"/>
          <w:b w:val="0"/>
          <w:bCs w:val="0"/>
          <w:u w:val="single"/>
        </w:rPr>
        <w:t>preparatów dezynfekcyjnych</w:t>
      </w:r>
      <w:r w:rsidR="000956C3" w:rsidRPr="00E90FDD">
        <w:rPr>
          <w:rFonts w:asciiTheme="minorHAnsi" w:hAnsiTheme="minorHAnsi" w:cstheme="minorHAnsi"/>
          <w:b w:val="0"/>
          <w:bCs w:val="0"/>
          <w:u w:val="single"/>
        </w:rPr>
        <w:t xml:space="preserve"> i formaliny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 xml:space="preserve"> 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223709" w:rsidRPr="00E90FDD" w:rsidRDefault="00223709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Spektrum działania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biobójczego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preparatów dezynfekcyjnych winno być potwierdzone zaświadczeniami notyfikowanych (j. niezależne) laboratoriów bakteriologicznych z terenu Unii Europejskiej. Na każde żądania zamawiającego wykonawca przedkłada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dokumenty</w:t>
      </w:r>
      <w:r w:rsidR="00771F0A" w:rsidRPr="00E90FDD">
        <w:rPr>
          <w:rFonts w:asciiTheme="minorHAnsi" w:hAnsiTheme="minorHAnsi" w:cstheme="minorHAnsi"/>
          <w:sz w:val="22"/>
          <w:szCs w:val="22"/>
        </w:rPr>
        <w:t>.</w:t>
      </w:r>
    </w:p>
    <w:p w:rsidR="008D29C3" w:rsidRPr="00E90FDD" w:rsidRDefault="008D29C3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Na każde żądania zamawiającego wykonawca przedkłada aktualne karty char</w:t>
      </w:r>
      <w:r w:rsidR="0071199E" w:rsidRPr="00E90FDD">
        <w:rPr>
          <w:rFonts w:asciiTheme="minorHAnsi" w:hAnsiTheme="minorHAnsi" w:cstheme="minorHAnsi"/>
          <w:sz w:val="22"/>
          <w:szCs w:val="22"/>
        </w:rPr>
        <w:t>ak</w:t>
      </w:r>
      <w:r w:rsidRPr="00E90FDD">
        <w:rPr>
          <w:rFonts w:asciiTheme="minorHAnsi" w:hAnsiTheme="minorHAnsi" w:cstheme="minorHAnsi"/>
          <w:sz w:val="22"/>
          <w:szCs w:val="22"/>
        </w:rPr>
        <w:t>terystyki</w:t>
      </w:r>
      <w:r w:rsidR="00ED3C7F" w:rsidRPr="00E90FDD">
        <w:rPr>
          <w:rFonts w:asciiTheme="minorHAnsi" w:hAnsiTheme="minorHAnsi" w:cstheme="minorHAnsi"/>
          <w:sz w:val="22"/>
          <w:szCs w:val="22"/>
        </w:rPr>
        <w:t xml:space="preserve"> (</w:t>
      </w:r>
      <w:r w:rsidR="00BC1DF7">
        <w:rPr>
          <w:rFonts w:asciiTheme="minorHAnsi" w:hAnsiTheme="minorHAnsi" w:cstheme="minorHAnsi"/>
          <w:sz w:val="22"/>
          <w:szCs w:val="22"/>
        </w:rPr>
        <w:t xml:space="preserve">forma elektroniczna poprzez </w:t>
      </w:r>
      <w:r w:rsidR="00ED3C7F" w:rsidRPr="00E90FDD">
        <w:rPr>
          <w:rFonts w:asciiTheme="minorHAnsi" w:hAnsiTheme="minorHAnsi" w:cstheme="minorHAnsi"/>
          <w:sz w:val="22"/>
          <w:szCs w:val="22"/>
        </w:rPr>
        <w:t>dołączenie nośnika elektronicznego z plikami PDF lub doc.)</w:t>
      </w:r>
      <w:r w:rsidRPr="00E90F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5E3161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Wykonawca zapewnia co najmniej roczny </w:t>
      </w:r>
      <w:r w:rsidR="008851CF" w:rsidRPr="00E90FDD">
        <w:rPr>
          <w:rFonts w:asciiTheme="minorHAnsi" w:hAnsiTheme="minorHAnsi" w:cstheme="minorHAnsi"/>
          <w:sz w:val="22"/>
          <w:szCs w:val="22"/>
        </w:rPr>
        <w:t>termin przydatności do użycia</w:t>
      </w:r>
      <w:r w:rsidR="003F3A89" w:rsidRPr="00E90FDD">
        <w:rPr>
          <w:rFonts w:asciiTheme="minorHAnsi" w:hAnsiTheme="minorHAnsi" w:cstheme="minorHAnsi"/>
          <w:sz w:val="22"/>
          <w:szCs w:val="22"/>
        </w:rPr>
        <w:t xml:space="preserve"> o</w:t>
      </w:r>
      <w:r w:rsidR="008851CF" w:rsidRPr="00E90FDD">
        <w:rPr>
          <w:rFonts w:asciiTheme="minorHAnsi" w:hAnsiTheme="minorHAnsi" w:cstheme="minorHAnsi"/>
          <w:sz w:val="22"/>
          <w:szCs w:val="22"/>
        </w:rPr>
        <w:t>d daty dostawy</w:t>
      </w:r>
      <w:r w:rsidR="00B40E52" w:rsidRPr="00E90FDD">
        <w:rPr>
          <w:rFonts w:asciiTheme="minorHAnsi" w:hAnsiTheme="minorHAnsi" w:cstheme="minorHAnsi"/>
          <w:sz w:val="22"/>
          <w:szCs w:val="22"/>
        </w:rPr>
        <w:t>.</w:t>
      </w:r>
      <w:r w:rsidR="00D66AD4" w:rsidRPr="00E90F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51CF" w:rsidRPr="00E90FDD" w:rsidRDefault="008851CF" w:rsidP="008851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D66AD4" w:rsidP="00C6763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 ramach umowy </w:t>
      </w:r>
      <w:r w:rsidR="008851CF" w:rsidRPr="00E90FDD">
        <w:rPr>
          <w:rFonts w:asciiTheme="minorHAnsi" w:hAnsiTheme="minorHAnsi" w:cstheme="minorHAnsi"/>
        </w:rPr>
        <w:t>Wykonawca zobowiązuje się zamówiony towar dostarczać i wyładowywać na własny koszt i r</w:t>
      </w:r>
      <w:r w:rsidR="005E3161" w:rsidRPr="00E90FDD">
        <w:rPr>
          <w:rFonts w:asciiTheme="minorHAnsi" w:hAnsiTheme="minorHAnsi" w:cstheme="minorHAnsi"/>
        </w:rPr>
        <w:t>yzyko do</w:t>
      </w:r>
      <w:r w:rsidR="000841A4" w:rsidRPr="00E90FDD">
        <w:rPr>
          <w:rFonts w:asciiTheme="minorHAnsi" w:hAnsiTheme="minorHAnsi" w:cstheme="minorHAnsi"/>
        </w:rPr>
        <w:t xml:space="preserve"> magazynu</w:t>
      </w:r>
      <w:r w:rsidR="005E3161" w:rsidRPr="00E90FDD">
        <w:rPr>
          <w:rFonts w:asciiTheme="minorHAnsi" w:hAnsiTheme="minorHAnsi" w:cstheme="minorHAnsi"/>
        </w:rPr>
        <w:t xml:space="preserve"> apteki</w:t>
      </w:r>
      <w:r w:rsidR="00C6763F" w:rsidRPr="00E90FDD">
        <w:rPr>
          <w:rFonts w:asciiTheme="minorHAnsi" w:hAnsiTheme="minorHAnsi" w:cstheme="minorHAnsi"/>
        </w:rPr>
        <w:t xml:space="preserve"> Zamawiającego, od poniedziałku do piątku w godz. od 7.00 do 14.00.</w:t>
      </w:r>
    </w:p>
    <w:p w:rsidR="008851CF" w:rsidRPr="00E90FDD" w:rsidRDefault="00C41D93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>2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 xml:space="preserve">momentu złożenia przez Zamawiającego zamówienia telefonicznie, pisemnie,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6F4D57" w:rsidRPr="00E90FDD">
        <w:rPr>
          <w:rFonts w:asciiTheme="minorHAnsi" w:hAnsiTheme="minorHAnsi" w:cstheme="minorHAnsi"/>
          <w:b/>
        </w:rPr>
        <w:t>12 miesięcy</w:t>
      </w:r>
      <w:r w:rsidR="006F4D57" w:rsidRPr="00E90FDD">
        <w:rPr>
          <w:rFonts w:asciiTheme="minorHAnsi" w:hAnsiTheme="minorHAnsi" w:cstheme="minorHAnsi"/>
        </w:rPr>
        <w:t xml:space="preserve"> od dnia podpisania umowy.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Reklamacje Zamawiającego będą załatwiane przez Wykonawcę niezwłocznie, nie później jednak niż w ciągu:</w:t>
      </w:r>
    </w:p>
    <w:p w:rsidR="00D460FD" w:rsidRPr="00E90FDD" w:rsidRDefault="00994061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/>
          <w:color w:val="auto"/>
        </w:rPr>
        <w:t>4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A45A0B" w:rsidRPr="00E90FDD" w:rsidRDefault="00D460FD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8D07FF" w:rsidRPr="00E90FDD" w:rsidRDefault="008D07FF" w:rsidP="008D07F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jest zobowiązany do bezpłatnego użyczenia Centralnego Systemu Dozowania przystosowanego do dozowania preparatów do myjni posiadanej przez Zamawiającego, 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( dotyczy pakietu nr 2).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Zamawiający zobowiązany jest d</w:t>
      </w:r>
      <w:r w:rsidR="005C54F8">
        <w:rPr>
          <w:rFonts w:asciiTheme="minorHAnsi" w:hAnsiTheme="minorHAnsi" w:cstheme="minorHAnsi"/>
          <w:color w:val="auto"/>
        </w:rPr>
        <w:t>o złożenia zamówień na minimum 30% wartości pakietu nr 9 oraz na minimum 50% wartości pozostałych pakietów</w:t>
      </w:r>
      <w:r w:rsidRPr="00E90FDD">
        <w:rPr>
          <w:rFonts w:asciiTheme="minorHAnsi" w:hAnsiTheme="minorHAnsi" w:cstheme="minorHAnsi"/>
          <w:color w:val="auto"/>
        </w:rPr>
        <w:t xml:space="preserve">. Wykonawcy nie przysługują żadne roszczenia z tytułu niezrealizowania umowy w zakresie większym niż wielkość wskazana w zdaniu pierwszym. 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7" w:history="1">
        <w:r w:rsidRPr="00E90FDD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</w:t>
      </w:r>
      <w:r w:rsidR="004A4C42">
        <w:rPr>
          <w:rFonts w:asciiTheme="minorHAnsi" w:hAnsiTheme="minorHAnsi" w:cstheme="minorHAnsi"/>
        </w:rPr>
        <w:t>3</w:t>
      </w:r>
      <w:r w:rsidRPr="00E90FDD">
        <w:rPr>
          <w:rFonts w:asciiTheme="minorHAnsi" w:hAnsiTheme="minorHAnsi" w:cstheme="minorHAnsi"/>
        </w:rPr>
        <w:t xml:space="preserve">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6C4A26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6C4A26" w:rsidRPr="006C4A26" w:rsidRDefault="006C4A26" w:rsidP="006C4A26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 xml:space="preserve">Strony dokonają zmiany wynagrodzenia zgodnie z art. 439 ust. 2 ustawy z dnia 11 września 2019 r. Prawo </w:t>
      </w:r>
      <w:r w:rsidRPr="006C4A26">
        <w:rPr>
          <w:rFonts w:asciiTheme="minorHAnsi" w:hAnsiTheme="minorHAnsi" w:cstheme="minorHAnsi"/>
        </w:rPr>
        <w:lastRenderedPageBreak/>
        <w:t>zamówień publicznych, na następujących zasadach: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a)</w:t>
      </w:r>
      <w:r w:rsidRPr="006C4A26">
        <w:rPr>
          <w:rFonts w:asciiTheme="minorHAnsi" w:hAnsiTheme="minorHAnsi" w:cstheme="minorHAnsi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b)</w:t>
      </w:r>
      <w:r w:rsidRPr="006C4A26">
        <w:rPr>
          <w:rFonts w:asciiTheme="minorHAnsi" w:hAnsiTheme="minorHAnsi" w:cstheme="minorHAnsi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c)</w:t>
      </w:r>
      <w:r w:rsidRPr="006C4A26">
        <w:rPr>
          <w:rFonts w:asciiTheme="minorHAnsi" w:hAnsiTheme="minorHAnsi" w:cstheme="minorHAnsi"/>
        </w:rPr>
        <w:tab/>
        <w:t>Pierwsza waloryzacja może nastąpić nie wcześniej niż 90 dni od dnia upływu terminu składania ofert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d)</w:t>
      </w:r>
      <w:r w:rsidRPr="006C4A26">
        <w:rPr>
          <w:rFonts w:asciiTheme="minorHAnsi" w:hAnsiTheme="minorHAnsi" w:cstheme="minorHAnsi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e)</w:t>
      </w:r>
      <w:r w:rsidRPr="006C4A26">
        <w:rPr>
          <w:rFonts w:asciiTheme="minorHAnsi" w:hAnsiTheme="minorHAnsi" w:cstheme="minorHAnsi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f)</w:t>
      </w:r>
      <w:r w:rsidRPr="006C4A26">
        <w:rPr>
          <w:rFonts w:asciiTheme="minorHAnsi" w:hAnsiTheme="minorHAnsi" w:cstheme="minorHAnsi"/>
        </w:rPr>
        <w:tab/>
        <w:t xml:space="preserve">maksymalna łączna wartość zmiany wynagrodzenia to 10 % wartości wynagrodzenia umownego brutto. 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g)</w:t>
      </w:r>
      <w:r w:rsidRPr="006C4A26">
        <w:rPr>
          <w:rFonts w:asciiTheme="minorHAnsi" w:hAnsiTheme="minorHAnsi" w:cstheme="minorHAnsi"/>
        </w:rPr>
        <w:tab/>
        <w:t>Zmiana wynagrodzenia dotyczy dostaw zrealizowanych po jej dokonaniu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>h)</w:t>
      </w:r>
      <w:r w:rsidRPr="006C4A26">
        <w:rPr>
          <w:rFonts w:asciiTheme="minorHAnsi" w:hAnsiTheme="minorHAnsi" w:cstheme="minorHAnsi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 xml:space="preserve">1) </w:t>
      </w:r>
      <w:r w:rsidRPr="006C4A26">
        <w:rPr>
          <w:rFonts w:asciiTheme="minorHAnsi" w:hAnsiTheme="minorHAnsi" w:cstheme="minorHAnsi"/>
        </w:rPr>
        <w:tab/>
        <w:t>przedmiotem Umowy są usługi, dostawy lub roboty budowlane</w:t>
      </w:r>
    </w:p>
    <w:p w:rsidR="006C4A26" w:rsidRPr="006C4A26" w:rsidRDefault="006C4A26" w:rsidP="006C4A26">
      <w:pPr>
        <w:pStyle w:val="Tekstpodstawowy2"/>
        <w:ind w:left="284"/>
        <w:jc w:val="both"/>
        <w:rPr>
          <w:rFonts w:asciiTheme="minorHAnsi" w:hAnsiTheme="minorHAnsi" w:cstheme="minorHAnsi"/>
        </w:rPr>
      </w:pPr>
      <w:r w:rsidRPr="006C4A26">
        <w:rPr>
          <w:rFonts w:asciiTheme="minorHAnsi" w:hAnsiTheme="minorHAnsi" w:cstheme="minorHAnsi"/>
        </w:rPr>
        <w:t xml:space="preserve">2) </w:t>
      </w:r>
      <w:r w:rsidRPr="006C4A26">
        <w:rPr>
          <w:rFonts w:asciiTheme="minorHAnsi" w:hAnsiTheme="minorHAnsi" w:cstheme="minorHAnsi"/>
        </w:rPr>
        <w:tab/>
        <w:t>okres obowiązywania Umowy przekracza 6 miesięcy.</w:t>
      </w:r>
    </w:p>
    <w:p w:rsidR="006C4A26" w:rsidRPr="004B2895" w:rsidRDefault="006C4A26" w:rsidP="006C4A26">
      <w:pPr>
        <w:pStyle w:val="Tekstpodstawowy2"/>
        <w:ind w:left="360"/>
        <w:jc w:val="both"/>
        <w:rPr>
          <w:rFonts w:asciiTheme="minorHAnsi" w:hAnsiTheme="minorHAnsi" w:cstheme="minorHAnsi"/>
        </w:rPr>
      </w:pPr>
    </w:p>
    <w:p w:rsidR="00BB6355" w:rsidRDefault="00BB6355" w:rsidP="00BB6355">
      <w:pPr>
        <w:pStyle w:val="Tekstpodstawowy2"/>
        <w:jc w:val="both"/>
        <w:rPr>
          <w:rFonts w:asciiTheme="minorHAnsi" w:hAnsiTheme="minorHAnsi" w:cstheme="minorHAnsi"/>
        </w:rPr>
      </w:pPr>
    </w:p>
    <w:p w:rsidR="008F79B8" w:rsidRDefault="008F79B8" w:rsidP="00BB6355">
      <w:pPr>
        <w:pStyle w:val="Tekstpodstawowy2"/>
        <w:jc w:val="both"/>
        <w:rPr>
          <w:rFonts w:asciiTheme="minorHAnsi" w:hAnsiTheme="minorHAnsi" w:cstheme="minorHAnsi"/>
        </w:rPr>
      </w:pP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492A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191D02" w:rsidRDefault="009F2374" w:rsidP="00191D02">
      <w:pPr>
        <w:tabs>
          <w:tab w:val="num" w:pos="17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1D02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Default="006A0AB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</w:p>
    <w:p w:rsidR="009348A1" w:rsidRDefault="009348A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:rsidR="009348A1" w:rsidRPr="009348A1" w:rsidRDefault="009348A1" w:rsidP="009348A1">
      <w:pPr>
        <w:pStyle w:val="Akapitzlist"/>
        <w:numPr>
          <w:ilvl w:val="3"/>
          <w:numId w:val="22"/>
        </w:numPr>
        <w:tabs>
          <w:tab w:val="clear" w:pos="28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Formularz cenowy</w:t>
      </w:r>
    </w:p>
    <w:sectPr w:rsidR="009348A1" w:rsidRPr="009348A1" w:rsidSect="009D0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DA" w:rsidRDefault="006214DA">
      <w:r>
        <w:separator/>
      </w:r>
    </w:p>
  </w:endnote>
  <w:endnote w:type="continuationSeparator" w:id="0">
    <w:p w:rsidR="006214DA" w:rsidRDefault="00621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DA" w:rsidRDefault="006214DA">
      <w:r>
        <w:separator/>
      </w:r>
    </w:p>
  </w:footnote>
  <w:footnote w:type="continuationSeparator" w:id="0">
    <w:p w:rsidR="006214DA" w:rsidRDefault="00621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49776C">
      <w:rPr>
        <w:rFonts w:asciiTheme="minorHAnsi" w:hAnsiTheme="minorHAnsi" w:cstheme="minorHAnsi"/>
        <w:sz w:val="22"/>
        <w:szCs w:val="22"/>
      </w:rPr>
      <w:t>83</w:t>
    </w:r>
    <w:r w:rsidR="00971406">
      <w:rPr>
        <w:rFonts w:asciiTheme="minorHAnsi" w:hAnsiTheme="minorHAnsi" w:cstheme="minorHAnsi"/>
        <w:sz w:val="22"/>
        <w:szCs w:val="22"/>
      </w:rPr>
      <w:t>/2022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8744F9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8744F9">
      <w:rPr>
        <w:rStyle w:val="Numerstrony"/>
        <w:rFonts w:ascii="Arial" w:hAnsi="Arial" w:cs="Arial"/>
        <w:sz w:val="18"/>
      </w:rPr>
      <w:fldChar w:fldCharType="separate"/>
    </w:r>
    <w:r w:rsidR="009348A1">
      <w:rPr>
        <w:rStyle w:val="Numerstrony"/>
        <w:rFonts w:ascii="Arial" w:hAnsi="Arial" w:cs="Arial"/>
        <w:noProof/>
        <w:sz w:val="18"/>
      </w:rPr>
      <w:t>4</w:t>
    </w:r>
    <w:r w:rsidR="008744F9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>Załącznik nr 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17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  <w:lvlOverride w:ilvl="0">
      <w:startOverride w:val="1"/>
    </w:lvlOverride>
  </w:num>
  <w:num w:numId="19">
    <w:abstractNumId w:val="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69A"/>
    <w:rsid w:val="000A3C92"/>
    <w:rsid w:val="000A591E"/>
    <w:rsid w:val="000B62AC"/>
    <w:rsid w:val="000C114B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91D02"/>
    <w:rsid w:val="001945E8"/>
    <w:rsid w:val="001A1796"/>
    <w:rsid w:val="001A1AA9"/>
    <w:rsid w:val="001A6284"/>
    <w:rsid w:val="001B27D6"/>
    <w:rsid w:val="001B5EDE"/>
    <w:rsid w:val="001C6D04"/>
    <w:rsid w:val="001D2A00"/>
    <w:rsid w:val="001D6377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342C"/>
    <w:rsid w:val="002E4A30"/>
    <w:rsid w:val="002E50A2"/>
    <w:rsid w:val="002F3752"/>
    <w:rsid w:val="002F4EFF"/>
    <w:rsid w:val="002F5336"/>
    <w:rsid w:val="0031002B"/>
    <w:rsid w:val="0031009B"/>
    <w:rsid w:val="00317F79"/>
    <w:rsid w:val="00321F0E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B2242"/>
    <w:rsid w:val="003C05A2"/>
    <w:rsid w:val="003C7B49"/>
    <w:rsid w:val="003D35F1"/>
    <w:rsid w:val="003D5C33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175B"/>
    <w:rsid w:val="0043379A"/>
    <w:rsid w:val="00437C80"/>
    <w:rsid w:val="004514C7"/>
    <w:rsid w:val="004515B9"/>
    <w:rsid w:val="00453E0C"/>
    <w:rsid w:val="00484538"/>
    <w:rsid w:val="004917E8"/>
    <w:rsid w:val="00492AFA"/>
    <w:rsid w:val="0049580A"/>
    <w:rsid w:val="0049588B"/>
    <w:rsid w:val="0049776C"/>
    <w:rsid w:val="004A09E5"/>
    <w:rsid w:val="004A4C42"/>
    <w:rsid w:val="004A55B4"/>
    <w:rsid w:val="004A5B79"/>
    <w:rsid w:val="004B2895"/>
    <w:rsid w:val="004B300B"/>
    <w:rsid w:val="004B4533"/>
    <w:rsid w:val="004C4B70"/>
    <w:rsid w:val="004D28E6"/>
    <w:rsid w:val="004E08A2"/>
    <w:rsid w:val="004E0DDF"/>
    <w:rsid w:val="004E3F44"/>
    <w:rsid w:val="00525E5E"/>
    <w:rsid w:val="00531A64"/>
    <w:rsid w:val="005361DB"/>
    <w:rsid w:val="00536DFB"/>
    <w:rsid w:val="00542307"/>
    <w:rsid w:val="00543E3A"/>
    <w:rsid w:val="00544922"/>
    <w:rsid w:val="0055112A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4F8"/>
    <w:rsid w:val="005C5A1C"/>
    <w:rsid w:val="005C76FB"/>
    <w:rsid w:val="005D0382"/>
    <w:rsid w:val="005E3161"/>
    <w:rsid w:val="005E63A9"/>
    <w:rsid w:val="005E7AA6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14DA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82574"/>
    <w:rsid w:val="0068418F"/>
    <w:rsid w:val="00687087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4A26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373B"/>
    <w:rsid w:val="007B679C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72AB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44F9"/>
    <w:rsid w:val="008764CF"/>
    <w:rsid w:val="00884F77"/>
    <w:rsid w:val="008851CF"/>
    <w:rsid w:val="008A4E56"/>
    <w:rsid w:val="008B6631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12240"/>
    <w:rsid w:val="0091758D"/>
    <w:rsid w:val="00917B86"/>
    <w:rsid w:val="00930605"/>
    <w:rsid w:val="0093403D"/>
    <w:rsid w:val="009348A1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E09"/>
    <w:rsid w:val="00B83C08"/>
    <w:rsid w:val="00B87B92"/>
    <w:rsid w:val="00B91693"/>
    <w:rsid w:val="00B92630"/>
    <w:rsid w:val="00B95A79"/>
    <w:rsid w:val="00B971DA"/>
    <w:rsid w:val="00BA5959"/>
    <w:rsid w:val="00BB28A9"/>
    <w:rsid w:val="00BB6355"/>
    <w:rsid w:val="00BB752B"/>
    <w:rsid w:val="00BC1DF7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11F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AD4"/>
    <w:rsid w:val="00D95008"/>
    <w:rsid w:val="00D974A6"/>
    <w:rsid w:val="00DA3F9F"/>
    <w:rsid w:val="00DA630D"/>
    <w:rsid w:val="00DA6F35"/>
    <w:rsid w:val="00DC2E30"/>
    <w:rsid w:val="00DC4478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6912"/>
    <w:rsid w:val="00F62AE6"/>
    <w:rsid w:val="00F67306"/>
    <w:rsid w:val="00F71F1B"/>
    <w:rsid w:val="00FA30F0"/>
    <w:rsid w:val="00FA381C"/>
    <w:rsid w:val="00FB0A9A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10890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13</cp:revision>
  <cp:lastPrinted>2013-07-22T08:58:00Z</cp:lastPrinted>
  <dcterms:created xsi:type="dcterms:W3CDTF">2022-12-28T09:40:00Z</dcterms:created>
  <dcterms:modified xsi:type="dcterms:W3CDTF">2023-11-29T12:47:00Z</dcterms:modified>
</cp:coreProperties>
</file>