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511C7C" w:rsidRPr="009552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81137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Dostawa i montaż systemu do transportu probówek z materiałem do badań laboratoryjnych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1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733F7F" w:rsidRPr="00F378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5700BC">
      <w:pPr>
        <w:pStyle w:val="Akapitzlist"/>
        <w:widowControl/>
        <w:numPr>
          <w:ilvl w:val="4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2"/>
    </w:p>
    <w:p w:rsidR="00954F2D" w:rsidRPr="0095523B" w:rsidRDefault="00333AAB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4C1659" w:rsidRDefault="00F041F4" w:rsidP="005700BC">
      <w:pPr>
        <w:numPr>
          <w:ilvl w:val="0"/>
          <w:numId w:val="11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1659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4C1659" w:rsidRPr="004C1659">
        <w:rPr>
          <w:rFonts w:asciiTheme="minorHAnsi" w:hAnsiTheme="minorHAnsi" w:cstheme="minorHAnsi"/>
          <w:sz w:val="20"/>
          <w:szCs w:val="20"/>
        </w:rPr>
        <w:t>Województwa Wielkopolskiego.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3"/>
    </w:p>
    <w:p w:rsidR="0026376C" w:rsidRPr="00D071B6" w:rsidRDefault="0026376C" w:rsidP="005700BC">
      <w:pPr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E4BD0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Dostawa i montaż systemu do transportu probówek z materiałem do badań laboratoryjnych</w:t>
      </w: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” </w:t>
      </w:r>
    </w:p>
    <w:p w:rsidR="0026376C" w:rsidRPr="000C3464" w:rsidRDefault="00F57581" w:rsidP="005700BC">
      <w:pPr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Przedmiot zamówienia nie został podzielony na pakiety</w:t>
      </w:r>
      <w:r w:rsidR="0026376C" w:rsidRPr="0095523B">
        <w:rPr>
          <w:rFonts w:asciiTheme="minorHAnsi" w:hAnsiTheme="minorHAnsi" w:cstheme="minorHAnsi"/>
          <w:iCs/>
          <w:sz w:val="20"/>
          <w:szCs w:val="20"/>
        </w:rPr>
        <w:t>.</w:t>
      </w:r>
      <w:r w:rsidR="000C346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Uzasadnienie braku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u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ci: Przedmiot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ma jednolity charakter, a podzia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 na cz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ęś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powodowa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by nadmierne trudno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ś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ci organizacyjne, techniczne i dodatkowe koszty wykonania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wienia, a tak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e potrzebę skoordynowania dzia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ł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a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ń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 r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óż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nych wykonawc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w realizuj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ą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>cych zam</w:t>
      </w:r>
      <w:r w:rsidR="000C3464" w:rsidRPr="000C3464">
        <w:rPr>
          <w:rFonts w:asciiTheme="minorHAnsi" w:hAnsiTheme="minorHAnsi" w:cstheme="minorHAnsi" w:hint="cs"/>
          <w:iCs/>
          <w:sz w:val="20"/>
          <w:szCs w:val="20"/>
        </w:rPr>
        <w:t>ó</w:t>
      </w:r>
      <w:r w:rsidR="000C3464" w:rsidRPr="000C3464">
        <w:rPr>
          <w:rFonts w:asciiTheme="minorHAnsi" w:hAnsiTheme="minorHAnsi" w:cstheme="minorHAnsi"/>
          <w:iCs/>
          <w:sz w:val="20"/>
          <w:szCs w:val="20"/>
        </w:rPr>
        <w:t xml:space="preserve">wienie. </w:t>
      </w:r>
    </w:p>
    <w:p w:rsidR="0026376C" w:rsidRPr="0095523B" w:rsidRDefault="0026376C" w:rsidP="005700BC">
      <w:pPr>
        <w:numPr>
          <w:ilvl w:val="0"/>
          <w:numId w:val="7"/>
        </w:numPr>
        <w:ind w:left="709" w:hanging="425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26376C" w:rsidRDefault="00AE4BD0" w:rsidP="00D804A4">
      <w:pPr>
        <w:tabs>
          <w:tab w:val="left" w:pos="-15735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51511400-1</w:t>
      </w:r>
      <w:r w:rsidR="00E5259D">
        <w:rPr>
          <w:rFonts w:asciiTheme="minorHAnsi" w:hAnsiTheme="minorHAnsi" w:cstheme="minorHAnsi"/>
          <w:sz w:val="20"/>
          <w:szCs w:val="20"/>
        </w:rPr>
        <w:t xml:space="preserve"> </w:t>
      </w:r>
      <w:r w:rsidRPr="00AE4BD0">
        <w:rPr>
          <w:rFonts w:asciiTheme="minorHAnsi" w:hAnsiTheme="minorHAnsi" w:cstheme="minorHAnsi"/>
          <w:sz w:val="20"/>
          <w:szCs w:val="20"/>
        </w:rPr>
        <w:t>Us</w:t>
      </w:r>
      <w:r w:rsidRPr="00AE4BD0">
        <w:rPr>
          <w:rFonts w:asciiTheme="minorHAnsi" w:hAnsiTheme="minorHAnsi" w:cstheme="minorHAnsi" w:hint="cs"/>
          <w:sz w:val="20"/>
          <w:szCs w:val="20"/>
        </w:rPr>
        <w:t>ł</w:t>
      </w:r>
      <w:r w:rsidRPr="00AE4BD0">
        <w:rPr>
          <w:rFonts w:asciiTheme="minorHAnsi" w:hAnsiTheme="minorHAnsi" w:cstheme="minorHAnsi"/>
          <w:sz w:val="20"/>
          <w:szCs w:val="20"/>
        </w:rPr>
        <w:t>ugi instalowania specjalnych system</w:t>
      </w:r>
      <w:r w:rsidRPr="00AE4BD0">
        <w:rPr>
          <w:rFonts w:asciiTheme="minorHAnsi" w:hAnsiTheme="minorHAnsi" w:cstheme="minorHAnsi" w:hint="cs"/>
          <w:sz w:val="20"/>
          <w:szCs w:val="20"/>
        </w:rPr>
        <w:t>ó</w:t>
      </w:r>
      <w:r w:rsidRPr="00AE4BD0">
        <w:rPr>
          <w:rFonts w:asciiTheme="minorHAnsi" w:hAnsiTheme="minorHAnsi" w:cstheme="minorHAnsi"/>
          <w:sz w:val="20"/>
          <w:szCs w:val="20"/>
        </w:rPr>
        <w:t>w przesy</w:t>
      </w:r>
      <w:r w:rsidRPr="00AE4BD0">
        <w:rPr>
          <w:rFonts w:asciiTheme="minorHAnsi" w:hAnsiTheme="minorHAnsi" w:cstheme="minorHAnsi" w:hint="cs"/>
          <w:sz w:val="20"/>
          <w:szCs w:val="20"/>
        </w:rPr>
        <w:t>ł</w:t>
      </w:r>
      <w:r w:rsidRPr="00AE4BD0">
        <w:rPr>
          <w:rFonts w:asciiTheme="minorHAnsi" w:hAnsiTheme="minorHAnsi" w:cstheme="minorHAnsi"/>
          <w:sz w:val="20"/>
          <w:szCs w:val="20"/>
        </w:rPr>
        <w:t>owych</w:t>
      </w:r>
    </w:p>
    <w:p w:rsidR="00AE4BD0" w:rsidRDefault="00AE4BD0" w:rsidP="00D804A4">
      <w:pPr>
        <w:tabs>
          <w:tab w:val="left" w:pos="-15735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45300000-0 </w:t>
      </w:r>
      <w:r w:rsidRPr="00AE4BD0">
        <w:rPr>
          <w:rFonts w:asciiTheme="minorHAnsi" w:hAnsiTheme="minorHAnsi" w:cstheme="minorHAnsi"/>
          <w:sz w:val="20"/>
          <w:szCs w:val="20"/>
        </w:rPr>
        <w:t>Roboty instalacyjne w budynkach</w:t>
      </w:r>
    </w:p>
    <w:p w:rsidR="00BD5FBD" w:rsidRPr="00BD5FBD" w:rsidRDefault="00BD5FBD" w:rsidP="005700BC">
      <w:pPr>
        <w:pStyle w:val="Akapitzlist"/>
        <w:numPr>
          <w:ilvl w:val="0"/>
          <w:numId w:val="7"/>
        </w:numPr>
        <w:tabs>
          <w:tab w:val="left" w:pos="-1573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D5FBD">
        <w:rPr>
          <w:rFonts w:asciiTheme="minorHAnsi" w:hAnsiTheme="minorHAnsi" w:cstheme="minorHAnsi"/>
          <w:sz w:val="20"/>
          <w:szCs w:val="20"/>
        </w:rPr>
        <w:t>Wizja lokalna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BD5FBD" w:rsidRPr="00BD5FBD" w:rsidRDefault="00BD5FBD" w:rsidP="00BD5FBD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BD5FBD">
        <w:rPr>
          <w:rFonts w:asciiTheme="minorHAnsi" w:hAnsiTheme="minorHAnsi" w:cstheme="minorHAnsi"/>
          <w:sz w:val="20"/>
          <w:szCs w:val="20"/>
        </w:rPr>
        <w:t>Zamawiaj</w:t>
      </w:r>
      <w:r w:rsidRPr="00BD5FBD">
        <w:rPr>
          <w:rFonts w:asciiTheme="minorHAnsi" w:hAnsiTheme="minorHAnsi" w:cstheme="minorHAnsi" w:hint="cs"/>
          <w:sz w:val="20"/>
          <w:szCs w:val="20"/>
        </w:rPr>
        <w:t>ą</w:t>
      </w:r>
      <w:r w:rsidRPr="00BD5FBD">
        <w:rPr>
          <w:rFonts w:asciiTheme="minorHAnsi" w:hAnsiTheme="minorHAnsi" w:cstheme="minorHAnsi"/>
          <w:sz w:val="20"/>
          <w:szCs w:val="20"/>
        </w:rPr>
        <w:t>cy umo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liwi zainteresowanym Wykonawcom przeprowadzenie wizji lokalnej w miejscu realizacji rob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t budowlanych, w celu rozeznania wszelkich uwarunkowa</w:t>
      </w:r>
      <w:r w:rsidRPr="00BD5FBD">
        <w:rPr>
          <w:rFonts w:asciiTheme="minorHAnsi" w:hAnsiTheme="minorHAnsi" w:cstheme="minorHAnsi" w:hint="cs"/>
          <w:sz w:val="20"/>
          <w:szCs w:val="20"/>
        </w:rPr>
        <w:t>ń</w:t>
      </w:r>
      <w:r w:rsidRPr="00BD5FBD">
        <w:rPr>
          <w:rFonts w:asciiTheme="minorHAnsi" w:hAnsiTheme="minorHAnsi" w:cstheme="minorHAnsi"/>
          <w:sz w:val="20"/>
          <w:szCs w:val="20"/>
        </w:rPr>
        <w:t xml:space="preserve"> w ramach wykonania przedmiotu zam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wienia. W sprawie przeprowadzenia wizji, o kt</w:t>
      </w:r>
      <w:r w:rsidRPr="00BD5FBD">
        <w:rPr>
          <w:rFonts w:asciiTheme="minorHAnsi" w:hAnsiTheme="minorHAnsi" w:cstheme="minorHAnsi" w:hint="cs"/>
          <w:sz w:val="20"/>
          <w:szCs w:val="20"/>
        </w:rPr>
        <w:t>ó</w:t>
      </w:r>
      <w:r w:rsidRPr="00BD5FBD">
        <w:rPr>
          <w:rFonts w:asciiTheme="minorHAnsi" w:hAnsiTheme="minorHAnsi" w:cstheme="minorHAnsi"/>
          <w:sz w:val="20"/>
          <w:szCs w:val="20"/>
        </w:rPr>
        <w:t>rej mowa w zdaniu powy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ej, nale</w:t>
      </w:r>
      <w:r w:rsidRPr="00BD5FBD">
        <w:rPr>
          <w:rFonts w:asciiTheme="minorHAnsi" w:hAnsiTheme="minorHAnsi" w:cstheme="minorHAnsi" w:hint="cs"/>
          <w:sz w:val="20"/>
          <w:szCs w:val="20"/>
        </w:rPr>
        <w:t>ż</w:t>
      </w:r>
      <w:r w:rsidRPr="00BD5FBD">
        <w:rPr>
          <w:rFonts w:asciiTheme="minorHAnsi" w:hAnsiTheme="minorHAnsi" w:cstheme="minorHAnsi"/>
          <w:sz w:val="20"/>
          <w:szCs w:val="20"/>
        </w:rPr>
        <w:t>y skontaktowa</w:t>
      </w:r>
      <w:r w:rsidRPr="00BD5FBD">
        <w:rPr>
          <w:rFonts w:asciiTheme="minorHAnsi" w:hAnsiTheme="minorHAnsi" w:cstheme="minorHAnsi" w:hint="cs"/>
          <w:sz w:val="20"/>
          <w:szCs w:val="20"/>
        </w:rPr>
        <w:t>ć</w:t>
      </w:r>
      <w:r w:rsidRPr="00BD5FBD">
        <w:rPr>
          <w:rFonts w:asciiTheme="minorHAnsi" w:hAnsiTheme="minorHAnsi" w:cstheme="minorHAnsi"/>
          <w:sz w:val="20"/>
          <w:szCs w:val="20"/>
        </w:rPr>
        <w:t xml:space="preserve"> si</w:t>
      </w:r>
      <w:r w:rsidRPr="00BD5FBD">
        <w:rPr>
          <w:rFonts w:asciiTheme="minorHAnsi" w:hAnsiTheme="minorHAnsi" w:cstheme="minorHAnsi" w:hint="cs"/>
          <w:sz w:val="20"/>
          <w:szCs w:val="20"/>
        </w:rPr>
        <w:t>ę</w:t>
      </w:r>
      <w:r w:rsidRPr="00BD5FBD">
        <w:rPr>
          <w:rFonts w:asciiTheme="minorHAnsi" w:hAnsiTheme="minorHAnsi" w:cstheme="minorHAnsi"/>
          <w:sz w:val="20"/>
          <w:szCs w:val="20"/>
        </w:rPr>
        <w:t xml:space="preserve"> z pracownikiem Zamawiaj</w:t>
      </w:r>
      <w:r w:rsidRPr="00BD5FBD">
        <w:rPr>
          <w:rFonts w:asciiTheme="minorHAnsi" w:hAnsiTheme="minorHAnsi" w:cstheme="minorHAnsi" w:hint="cs"/>
          <w:sz w:val="20"/>
          <w:szCs w:val="20"/>
        </w:rPr>
        <w:t>ą</w:t>
      </w:r>
      <w:r w:rsidRPr="00BD5FBD">
        <w:rPr>
          <w:rFonts w:asciiTheme="minorHAnsi" w:hAnsiTheme="minorHAnsi" w:cstheme="minorHAnsi"/>
          <w:sz w:val="20"/>
          <w:szCs w:val="20"/>
        </w:rPr>
        <w:t xml:space="preserve">cego: </w:t>
      </w:r>
      <w:r>
        <w:rPr>
          <w:rFonts w:asciiTheme="minorHAnsi" w:hAnsiTheme="minorHAnsi" w:cstheme="minorHAnsi"/>
          <w:sz w:val="20"/>
          <w:szCs w:val="20"/>
        </w:rPr>
        <w:t>Wojciechem Tarczewskim</w:t>
      </w:r>
      <w:r w:rsidRPr="00BD5FBD">
        <w:rPr>
          <w:rFonts w:asciiTheme="minorHAnsi" w:hAnsiTheme="minorHAnsi" w:cstheme="minorHAnsi"/>
          <w:sz w:val="20"/>
          <w:szCs w:val="20"/>
        </w:rPr>
        <w:t xml:space="preserve"> </w:t>
      </w:r>
      <w:r w:rsidRPr="00BD5FBD">
        <w:rPr>
          <w:rFonts w:asciiTheme="minorHAnsi" w:hAnsiTheme="minorHAnsi" w:cstheme="minorHAnsi" w:hint="cs"/>
          <w:sz w:val="20"/>
          <w:szCs w:val="20"/>
        </w:rPr>
        <w:t>–</w:t>
      </w:r>
      <w:r w:rsidRPr="00BD5FBD">
        <w:rPr>
          <w:rFonts w:asciiTheme="minorHAnsi" w:hAnsiTheme="minorHAnsi" w:cstheme="minorHAnsi"/>
          <w:sz w:val="20"/>
          <w:szCs w:val="20"/>
        </w:rPr>
        <w:t xml:space="preserve"> tel. 6166548</w:t>
      </w:r>
      <w:r>
        <w:rPr>
          <w:rFonts w:asciiTheme="minorHAnsi" w:hAnsiTheme="minorHAnsi" w:cstheme="minorHAnsi"/>
          <w:sz w:val="20"/>
          <w:szCs w:val="20"/>
        </w:rPr>
        <w:t>409</w:t>
      </w:r>
      <w:r w:rsidRPr="00BD5FBD">
        <w:rPr>
          <w:rFonts w:asciiTheme="minorHAnsi" w:hAnsiTheme="minorHAnsi" w:cstheme="minorHAnsi"/>
          <w:sz w:val="20"/>
          <w:szCs w:val="20"/>
        </w:rPr>
        <w:t>.</w:t>
      </w:r>
    </w:p>
    <w:p w:rsidR="0026376C" w:rsidRPr="0095523B" w:rsidRDefault="0026376C" w:rsidP="005700BC">
      <w:pPr>
        <w:pStyle w:val="Akapitzlist"/>
        <w:widowControl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5700BC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4"/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</w:t>
      </w:r>
      <w:r w:rsidR="008D3AED">
        <w:rPr>
          <w:rFonts w:asciiTheme="minorHAnsi" w:hAnsiTheme="minorHAnsi" w:cstheme="minorHAnsi"/>
          <w:bCs/>
          <w:sz w:val="20"/>
          <w:szCs w:val="20"/>
        </w:rPr>
        <w:t>e przez Zamawiającego wymagania</w:t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:rsidR="00E53361" w:rsidRDefault="00E53361" w:rsidP="00E53361">
      <w:pPr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</w:t>
      </w:r>
      <w:r w:rsidR="008961BB">
        <w:rPr>
          <w:rFonts w:asciiTheme="minorHAnsi" w:hAnsiTheme="minorHAnsi" w:cstheme="minorHAnsi"/>
          <w:bCs/>
          <w:sz w:val="20"/>
          <w:szCs w:val="20"/>
        </w:rPr>
        <w:t>, DTR urządzeń, atestów, homologacji</w:t>
      </w:r>
      <w:r>
        <w:rPr>
          <w:rFonts w:asciiTheme="minorHAnsi" w:hAnsiTheme="minorHAnsi" w:cstheme="minorHAnsi"/>
          <w:bCs/>
          <w:sz w:val="20"/>
          <w:szCs w:val="20"/>
        </w:rPr>
        <w:t xml:space="preserve"> w języku polskim) na podstawie których Zamawiający oceni zgodność parametrów oferowanych sprzętów z opisanymi </w:t>
      </w:r>
      <w:r w:rsidR="00C61944">
        <w:rPr>
          <w:rFonts w:asciiTheme="minorHAnsi" w:hAnsiTheme="minorHAnsi" w:cstheme="minorHAnsi"/>
          <w:bCs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w załączniku nr 1</w:t>
      </w:r>
      <w:r w:rsidR="0093666B">
        <w:rPr>
          <w:rFonts w:asciiTheme="minorHAnsi" w:hAnsiTheme="minorHAnsi" w:cstheme="minorHAnsi"/>
          <w:bCs/>
          <w:sz w:val="20"/>
          <w:szCs w:val="20"/>
        </w:rPr>
        <w:t>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E53361" w:rsidRDefault="00E53361" w:rsidP="00E53361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  <w:r w:rsidR="00113DF5">
        <w:rPr>
          <w:rFonts w:asciiTheme="minorHAnsi" w:hAnsiTheme="minorHAnsi" w:cstheme="minorHAnsi"/>
          <w:bCs/>
          <w:sz w:val="20"/>
          <w:szCs w:val="20"/>
        </w:rPr>
        <w:t>.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5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5"/>
    </w:p>
    <w:p w:rsidR="000E38EC" w:rsidRPr="0095523B" w:rsidRDefault="00C73E9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4462FF" w:rsidRPr="00870F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6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przeciwko obrotowi gospodarczemu, o których mowa w art. 296-307 Kodeksu karnego, przestępstwo oszustwa, o którym mowa w art. 286 Kodeksu karnego, przestępstwo przeciwko wiarygodności </w:t>
      </w:r>
      <w:r w:rsidRPr="009662BB">
        <w:rPr>
          <w:rFonts w:asciiTheme="minorHAnsi" w:hAnsiTheme="minorHAnsi" w:cstheme="minorHAnsi"/>
          <w:sz w:val="20"/>
          <w:szCs w:val="20"/>
        </w:rPr>
        <w:lastRenderedPageBreak/>
        <w:t>dokumentów, o których mowa w art. 270-277d Kodeksu karnego, lub przestępstwo skarbowe,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5700B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5700B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5700B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F5143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A35F2E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A35F2E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137E64" w:rsidRPr="00137E64" w:rsidRDefault="00137E64" w:rsidP="00137E6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137E64">
        <w:rPr>
          <w:rFonts w:asciiTheme="minorHAnsi" w:hAnsiTheme="minorHAnsi" w:cstheme="minorHAnsi"/>
          <w:sz w:val="20"/>
          <w:szCs w:val="20"/>
        </w:rPr>
        <w:t>O udzielenie zam</w:t>
      </w:r>
      <w:r w:rsidRPr="00137E64">
        <w:rPr>
          <w:rFonts w:asciiTheme="minorHAnsi" w:hAnsiTheme="minorHAnsi" w:cstheme="minorHAnsi" w:hint="cs"/>
          <w:sz w:val="20"/>
          <w:szCs w:val="20"/>
        </w:rPr>
        <w:t>ó</w:t>
      </w:r>
      <w:r w:rsidRPr="00137E64">
        <w:rPr>
          <w:rFonts w:asciiTheme="minorHAnsi" w:hAnsiTheme="minorHAnsi" w:cstheme="minorHAnsi"/>
          <w:sz w:val="20"/>
          <w:szCs w:val="20"/>
        </w:rPr>
        <w:t>wienia mog</w:t>
      </w:r>
      <w:r w:rsidRPr="00137E64">
        <w:rPr>
          <w:rFonts w:asciiTheme="minorHAnsi" w:hAnsiTheme="minorHAnsi" w:cstheme="minorHAnsi" w:hint="cs"/>
          <w:sz w:val="20"/>
          <w:szCs w:val="20"/>
        </w:rPr>
        <w:t>ą</w:t>
      </w:r>
      <w:r w:rsidRPr="00137E64">
        <w:rPr>
          <w:rFonts w:asciiTheme="minorHAnsi" w:hAnsiTheme="minorHAnsi" w:cstheme="minorHAnsi"/>
          <w:sz w:val="20"/>
          <w:szCs w:val="20"/>
        </w:rPr>
        <w:t xml:space="preserve"> ubiega</w:t>
      </w:r>
      <w:r w:rsidRPr="00137E64">
        <w:rPr>
          <w:rFonts w:asciiTheme="minorHAnsi" w:hAnsiTheme="minorHAnsi" w:cstheme="minorHAnsi" w:hint="cs"/>
          <w:sz w:val="20"/>
          <w:szCs w:val="20"/>
        </w:rPr>
        <w:t>ć</w:t>
      </w:r>
      <w:r w:rsidRPr="00137E64">
        <w:rPr>
          <w:rFonts w:asciiTheme="minorHAnsi" w:hAnsiTheme="minorHAnsi" w:cstheme="minorHAnsi"/>
          <w:sz w:val="20"/>
          <w:szCs w:val="20"/>
        </w:rPr>
        <w:t xml:space="preserve"> si</w:t>
      </w:r>
      <w:r w:rsidRPr="00137E64">
        <w:rPr>
          <w:rFonts w:asciiTheme="minorHAnsi" w:hAnsiTheme="minorHAnsi" w:cstheme="minorHAnsi" w:hint="cs"/>
          <w:sz w:val="20"/>
          <w:szCs w:val="20"/>
        </w:rPr>
        <w:t>ę</w:t>
      </w:r>
      <w:r w:rsidRPr="00137E64">
        <w:rPr>
          <w:rFonts w:asciiTheme="minorHAnsi" w:hAnsiTheme="minorHAnsi" w:cstheme="minorHAnsi"/>
          <w:sz w:val="20"/>
          <w:szCs w:val="20"/>
        </w:rPr>
        <w:t xml:space="preserve"> Wykonawcy, kt</w:t>
      </w:r>
      <w:r w:rsidRPr="00137E64">
        <w:rPr>
          <w:rFonts w:asciiTheme="minorHAnsi" w:hAnsiTheme="minorHAnsi" w:cstheme="minorHAnsi" w:hint="cs"/>
          <w:sz w:val="20"/>
          <w:szCs w:val="20"/>
        </w:rPr>
        <w:t>ó</w:t>
      </w:r>
      <w:r w:rsidRPr="00137E64">
        <w:rPr>
          <w:rFonts w:asciiTheme="minorHAnsi" w:hAnsiTheme="minorHAnsi" w:cstheme="minorHAnsi"/>
          <w:sz w:val="20"/>
          <w:szCs w:val="20"/>
        </w:rPr>
        <w:t>rzy spe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niaj</w:t>
      </w:r>
      <w:r w:rsidRPr="00137E64">
        <w:rPr>
          <w:rFonts w:asciiTheme="minorHAnsi" w:hAnsiTheme="minorHAnsi" w:cstheme="minorHAnsi" w:hint="cs"/>
          <w:sz w:val="20"/>
          <w:szCs w:val="20"/>
        </w:rPr>
        <w:t>ą</w:t>
      </w:r>
      <w:r w:rsidRPr="00137E64">
        <w:rPr>
          <w:rFonts w:asciiTheme="minorHAnsi" w:hAnsiTheme="minorHAnsi" w:cstheme="minorHAnsi"/>
          <w:sz w:val="20"/>
          <w:szCs w:val="20"/>
        </w:rPr>
        <w:t xml:space="preserve"> warunki udzia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u w post</w:t>
      </w:r>
      <w:r w:rsidRPr="00137E64">
        <w:rPr>
          <w:rFonts w:asciiTheme="minorHAnsi" w:hAnsiTheme="minorHAnsi" w:cstheme="minorHAnsi" w:hint="cs"/>
          <w:sz w:val="20"/>
          <w:szCs w:val="20"/>
        </w:rPr>
        <w:t>ę</w:t>
      </w:r>
      <w:r w:rsidRPr="00137E64">
        <w:rPr>
          <w:rFonts w:asciiTheme="minorHAnsi" w:hAnsiTheme="minorHAnsi" w:cstheme="minorHAnsi"/>
          <w:sz w:val="20"/>
          <w:szCs w:val="20"/>
        </w:rPr>
        <w:t>powaniu, dotycz</w:t>
      </w:r>
      <w:r w:rsidRPr="00137E64">
        <w:rPr>
          <w:rFonts w:asciiTheme="minorHAnsi" w:hAnsiTheme="minorHAnsi" w:cstheme="minorHAnsi" w:hint="cs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>ce z</w:t>
      </w:r>
      <w:r w:rsidRPr="00137E64">
        <w:rPr>
          <w:rFonts w:asciiTheme="minorHAnsi" w:hAnsiTheme="minorHAnsi" w:cstheme="minorHAnsi"/>
          <w:sz w:val="20"/>
          <w:szCs w:val="20"/>
        </w:rPr>
        <w:t>dolno</w:t>
      </w:r>
      <w:r w:rsidRPr="00137E64">
        <w:rPr>
          <w:rFonts w:asciiTheme="minorHAnsi" w:hAnsiTheme="minorHAnsi" w:cstheme="minorHAnsi" w:hint="cs"/>
          <w:sz w:val="20"/>
          <w:szCs w:val="20"/>
        </w:rPr>
        <w:t>ś</w:t>
      </w:r>
      <w:r w:rsidRPr="00137E64">
        <w:rPr>
          <w:rFonts w:asciiTheme="minorHAnsi" w:hAnsiTheme="minorHAnsi" w:cstheme="minorHAnsi"/>
          <w:sz w:val="20"/>
          <w:szCs w:val="20"/>
        </w:rPr>
        <w:t>ci technicznej lub za</w:t>
      </w:r>
      <w:r>
        <w:rPr>
          <w:rFonts w:asciiTheme="minorHAnsi" w:hAnsiTheme="minorHAnsi" w:cstheme="minorHAnsi"/>
          <w:sz w:val="20"/>
          <w:szCs w:val="20"/>
        </w:rPr>
        <w:t>wodowej.</w:t>
      </w:r>
    </w:p>
    <w:p w:rsidR="00137E64" w:rsidRPr="00137E64" w:rsidRDefault="00137E64" w:rsidP="00137E6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37E64" w:rsidRPr="00137E64" w:rsidRDefault="00137E64" w:rsidP="00137E6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137E64">
        <w:rPr>
          <w:rFonts w:asciiTheme="minorHAnsi" w:hAnsiTheme="minorHAnsi" w:cstheme="minorHAnsi"/>
          <w:sz w:val="20"/>
          <w:szCs w:val="20"/>
        </w:rPr>
        <w:t>Warunek ten zostanie uznany za spe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niony, je</w:t>
      </w:r>
      <w:r w:rsidRPr="00137E64">
        <w:rPr>
          <w:rFonts w:asciiTheme="minorHAnsi" w:hAnsiTheme="minorHAnsi" w:cstheme="minorHAnsi" w:hint="cs"/>
          <w:sz w:val="20"/>
          <w:szCs w:val="20"/>
        </w:rPr>
        <w:t>ż</w:t>
      </w:r>
      <w:r w:rsidRPr="00137E64">
        <w:rPr>
          <w:rFonts w:asciiTheme="minorHAnsi" w:hAnsiTheme="minorHAnsi" w:cstheme="minorHAnsi"/>
          <w:sz w:val="20"/>
          <w:szCs w:val="20"/>
        </w:rPr>
        <w:t>eli Wykonawca wyka</w:t>
      </w:r>
      <w:r w:rsidRPr="00137E64">
        <w:rPr>
          <w:rFonts w:asciiTheme="minorHAnsi" w:hAnsiTheme="minorHAnsi" w:cstheme="minorHAnsi" w:hint="cs"/>
          <w:sz w:val="20"/>
          <w:szCs w:val="20"/>
        </w:rPr>
        <w:t>ż</w:t>
      </w:r>
      <w:r w:rsidRPr="00137E64">
        <w:rPr>
          <w:rFonts w:asciiTheme="minorHAnsi" w:hAnsiTheme="minorHAnsi" w:cstheme="minorHAnsi"/>
          <w:sz w:val="20"/>
          <w:szCs w:val="20"/>
        </w:rPr>
        <w:t xml:space="preserve">e, </w:t>
      </w:r>
      <w:r w:rsidRPr="00137E64">
        <w:rPr>
          <w:rFonts w:asciiTheme="minorHAnsi" w:hAnsiTheme="minorHAnsi" w:cstheme="minorHAnsi" w:hint="cs"/>
          <w:sz w:val="20"/>
          <w:szCs w:val="20"/>
        </w:rPr>
        <w:t>ż</w:t>
      </w:r>
      <w:r w:rsidRPr="00137E64">
        <w:rPr>
          <w:rFonts w:asciiTheme="minorHAnsi" w:hAnsiTheme="minorHAnsi" w:cstheme="minorHAnsi"/>
          <w:sz w:val="20"/>
          <w:szCs w:val="20"/>
        </w:rPr>
        <w:t>e:</w:t>
      </w:r>
    </w:p>
    <w:p w:rsidR="00B659C6" w:rsidRDefault="00137E64" w:rsidP="00137E6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137E64">
        <w:rPr>
          <w:rFonts w:asciiTheme="minorHAnsi" w:hAnsiTheme="minorHAnsi" w:cstheme="minorHAnsi"/>
          <w:sz w:val="20"/>
          <w:szCs w:val="20"/>
        </w:rPr>
        <w:t xml:space="preserve">w okresie ostatnich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137E64">
        <w:rPr>
          <w:rFonts w:asciiTheme="minorHAnsi" w:hAnsiTheme="minorHAnsi" w:cstheme="minorHAnsi"/>
          <w:sz w:val="20"/>
          <w:szCs w:val="20"/>
        </w:rPr>
        <w:t xml:space="preserve"> lat przed up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ywem terminu sk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adania ofert, a je</w:t>
      </w:r>
      <w:r w:rsidRPr="00137E64">
        <w:rPr>
          <w:rFonts w:asciiTheme="minorHAnsi" w:hAnsiTheme="minorHAnsi" w:cstheme="minorHAnsi" w:hint="cs"/>
          <w:sz w:val="20"/>
          <w:szCs w:val="20"/>
        </w:rPr>
        <w:t>ż</w:t>
      </w:r>
      <w:r w:rsidRPr="00137E64">
        <w:rPr>
          <w:rFonts w:asciiTheme="minorHAnsi" w:hAnsiTheme="minorHAnsi" w:cstheme="minorHAnsi"/>
          <w:sz w:val="20"/>
          <w:szCs w:val="20"/>
        </w:rPr>
        <w:t>eli okres prowadzenia dzia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>alno</w:t>
      </w:r>
      <w:r w:rsidRPr="00137E64">
        <w:rPr>
          <w:rFonts w:asciiTheme="minorHAnsi" w:hAnsiTheme="minorHAnsi" w:cstheme="minorHAnsi" w:hint="cs"/>
          <w:sz w:val="20"/>
          <w:szCs w:val="20"/>
        </w:rPr>
        <w:t>ś</w:t>
      </w:r>
      <w:r w:rsidRPr="00137E64">
        <w:rPr>
          <w:rFonts w:asciiTheme="minorHAnsi" w:hAnsiTheme="minorHAnsi" w:cstheme="minorHAnsi"/>
          <w:sz w:val="20"/>
          <w:szCs w:val="20"/>
        </w:rPr>
        <w:t>ci jest kr</w:t>
      </w:r>
      <w:r w:rsidRPr="00137E64">
        <w:rPr>
          <w:rFonts w:asciiTheme="minorHAnsi" w:hAnsiTheme="minorHAnsi" w:cstheme="minorHAnsi" w:hint="cs"/>
          <w:sz w:val="20"/>
          <w:szCs w:val="20"/>
        </w:rPr>
        <w:t>ó</w:t>
      </w:r>
      <w:r w:rsidRPr="00137E64">
        <w:rPr>
          <w:rFonts w:asciiTheme="minorHAnsi" w:hAnsiTheme="minorHAnsi" w:cstheme="minorHAnsi"/>
          <w:sz w:val="20"/>
          <w:szCs w:val="20"/>
        </w:rPr>
        <w:t>tszy - w tym okresie dostarczy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 xml:space="preserve"> i zamontowa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 xml:space="preserve"> jed</w:t>
      </w:r>
      <w:r w:rsidR="002C3184">
        <w:rPr>
          <w:rFonts w:asciiTheme="minorHAnsi" w:hAnsiTheme="minorHAnsi" w:cstheme="minorHAnsi"/>
          <w:sz w:val="20"/>
          <w:szCs w:val="20"/>
        </w:rPr>
        <w:t>en</w:t>
      </w:r>
      <w:r w:rsidRPr="00137E64">
        <w:rPr>
          <w:rFonts w:asciiTheme="minorHAnsi" w:hAnsiTheme="minorHAnsi" w:cstheme="minorHAnsi"/>
          <w:sz w:val="20"/>
          <w:szCs w:val="20"/>
        </w:rPr>
        <w:t xml:space="preserve"> </w:t>
      </w:r>
      <w:r w:rsidR="00F946F3">
        <w:rPr>
          <w:rFonts w:asciiTheme="minorHAnsi" w:hAnsiTheme="minorHAnsi" w:cstheme="minorHAnsi"/>
          <w:sz w:val="20"/>
          <w:szCs w:val="20"/>
        </w:rPr>
        <w:t>system do transportu probówek</w:t>
      </w:r>
      <w:r w:rsidR="002C3184">
        <w:rPr>
          <w:rFonts w:asciiTheme="minorHAnsi" w:hAnsiTheme="minorHAnsi" w:cstheme="minorHAnsi"/>
          <w:sz w:val="20"/>
          <w:szCs w:val="20"/>
        </w:rPr>
        <w:br/>
      </w:r>
      <w:r w:rsidRPr="00137E64">
        <w:rPr>
          <w:rFonts w:asciiTheme="minorHAnsi" w:hAnsiTheme="minorHAnsi" w:cstheme="minorHAnsi"/>
          <w:sz w:val="20"/>
          <w:szCs w:val="20"/>
        </w:rPr>
        <w:t>o warto</w:t>
      </w:r>
      <w:r w:rsidRPr="00137E64">
        <w:rPr>
          <w:rFonts w:asciiTheme="minorHAnsi" w:hAnsiTheme="minorHAnsi" w:cstheme="minorHAnsi" w:hint="cs"/>
          <w:sz w:val="20"/>
          <w:szCs w:val="20"/>
        </w:rPr>
        <w:t>ś</w:t>
      </w:r>
      <w:r w:rsidRPr="00137E64">
        <w:rPr>
          <w:rFonts w:asciiTheme="minorHAnsi" w:hAnsiTheme="minorHAnsi" w:cstheme="minorHAnsi"/>
          <w:sz w:val="20"/>
          <w:szCs w:val="20"/>
        </w:rPr>
        <w:t xml:space="preserve">ci minimum </w:t>
      </w:r>
      <w:r w:rsidR="00751D60">
        <w:rPr>
          <w:rFonts w:asciiTheme="minorHAnsi" w:hAnsiTheme="minorHAnsi" w:cstheme="minorHAnsi"/>
          <w:sz w:val="20"/>
          <w:szCs w:val="20"/>
        </w:rPr>
        <w:t>250 </w:t>
      </w:r>
      <w:r w:rsidRPr="00137E64">
        <w:rPr>
          <w:rFonts w:asciiTheme="minorHAnsi" w:hAnsiTheme="minorHAnsi" w:cstheme="minorHAnsi"/>
          <w:sz w:val="20"/>
          <w:szCs w:val="20"/>
        </w:rPr>
        <w:t>000</w:t>
      </w:r>
      <w:r w:rsidR="00751D60">
        <w:rPr>
          <w:rFonts w:asciiTheme="minorHAnsi" w:hAnsiTheme="minorHAnsi" w:cstheme="minorHAnsi"/>
          <w:sz w:val="20"/>
          <w:szCs w:val="20"/>
        </w:rPr>
        <w:t xml:space="preserve"> </w:t>
      </w:r>
      <w:r w:rsidRPr="00137E64">
        <w:rPr>
          <w:rFonts w:asciiTheme="minorHAnsi" w:hAnsiTheme="minorHAnsi" w:cstheme="minorHAnsi"/>
          <w:sz w:val="20"/>
          <w:szCs w:val="20"/>
        </w:rPr>
        <w:t>z</w:t>
      </w:r>
      <w:r w:rsidRPr="00137E64">
        <w:rPr>
          <w:rFonts w:asciiTheme="minorHAnsi" w:hAnsiTheme="minorHAnsi" w:cstheme="minorHAnsi" w:hint="cs"/>
          <w:sz w:val="20"/>
          <w:szCs w:val="20"/>
        </w:rPr>
        <w:t>ł</w:t>
      </w:r>
      <w:r w:rsidRPr="00137E64">
        <w:rPr>
          <w:rFonts w:asciiTheme="minorHAnsi" w:hAnsiTheme="minorHAnsi" w:cstheme="minorHAnsi"/>
          <w:sz w:val="20"/>
          <w:szCs w:val="20"/>
        </w:rPr>
        <w:t xml:space="preserve"> brutto.</w:t>
      </w:r>
    </w:p>
    <w:p w:rsidR="00A35F2E" w:rsidRPr="00137E64" w:rsidRDefault="00A35F2E" w:rsidP="00137E64">
      <w:pPr>
        <w:widowControl/>
        <w:jc w:val="both"/>
        <w:rPr>
          <w:rFonts w:asciiTheme="minorHAnsi" w:eastAsia="Times New Roman" w:hAnsiTheme="minorHAnsi" w:cstheme="minorHAnsi"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247A6E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247A6E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404F77" w:rsidRPr="00404F77" w:rsidRDefault="00404F77" w:rsidP="00404F77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bookmarkStart w:id="10" w:name="_Toc64559026"/>
      <w:r w:rsidRPr="00404F77">
        <w:rPr>
          <w:rFonts w:asciiTheme="minorHAnsi" w:hAnsiTheme="minorHAnsi" w:cstheme="minorHAnsi"/>
          <w:sz w:val="20"/>
          <w:szCs w:val="20"/>
        </w:rPr>
        <w:t>W celu potwierdzenia spe</w:t>
      </w:r>
      <w:r w:rsidRPr="00404F77">
        <w:rPr>
          <w:rFonts w:asciiTheme="minorHAnsi" w:hAnsiTheme="minorHAnsi" w:cstheme="minorHAnsi" w:hint="cs"/>
          <w:sz w:val="20"/>
          <w:szCs w:val="20"/>
        </w:rPr>
        <w:t>ł</w:t>
      </w:r>
      <w:r w:rsidRPr="00404F77">
        <w:rPr>
          <w:rFonts w:asciiTheme="minorHAnsi" w:hAnsiTheme="minorHAnsi" w:cstheme="minorHAnsi"/>
          <w:sz w:val="20"/>
          <w:szCs w:val="20"/>
        </w:rPr>
        <w:t>niania przez wykonawc</w:t>
      </w:r>
      <w:r w:rsidRPr="00404F77">
        <w:rPr>
          <w:rFonts w:asciiTheme="minorHAnsi" w:hAnsiTheme="minorHAnsi" w:cstheme="minorHAnsi" w:hint="cs"/>
          <w:sz w:val="20"/>
          <w:szCs w:val="20"/>
        </w:rPr>
        <w:t>ę</w:t>
      </w:r>
      <w:r w:rsidRPr="00404F77">
        <w:rPr>
          <w:rFonts w:asciiTheme="minorHAnsi" w:hAnsiTheme="minorHAnsi" w:cstheme="minorHAnsi"/>
          <w:sz w:val="20"/>
          <w:szCs w:val="20"/>
        </w:rPr>
        <w:t xml:space="preserve"> warunk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w udzia</w:t>
      </w:r>
      <w:r w:rsidRPr="00404F77">
        <w:rPr>
          <w:rFonts w:asciiTheme="minorHAnsi" w:hAnsiTheme="minorHAnsi" w:cstheme="minorHAnsi" w:hint="cs"/>
          <w:sz w:val="20"/>
          <w:szCs w:val="20"/>
        </w:rPr>
        <w:t>ł</w:t>
      </w:r>
      <w:r w:rsidRPr="00404F77">
        <w:rPr>
          <w:rFonts w:asciiTheme="minorHAnsi" w:hAnsiTheme="minorHAnsi" w:cstheme="minorHAnsi"/>
          <w:sz w:val="20"/>
          <w:szCs w:val="20"/>
        </w:rPr>
        <w:t>u w post</w:t>
      </w:r>
      <w:r w:rsidRPr="00404F77">
        <w:rPr>
          <w:rFonts w:asciiTheme="minorHAnsi" w:hAnsiTheme="minorHAnsi" w:cstheme="minorHAnsi" w:hint="cs"/>
          <w:sz w:val="20"/>
          <w:szCs w:val="20"/>
        </w:rPr>
        <w:t>ę</w:t>
      </w:r>
      <w:r w:rsidRPr="00404F77">
        <w:rPr>
          <w:rFonts w:asciiTheme="minorHAnsi" w:hAnsiTheme="minorHAnsi" w:cstheme="minorHAnsi"/>
          <w:sz w:val="20"/>
          <w:szCs w:val="20"/>
        </w:rPr>
        <w:t xml:space="preserve">powaniu </w:t>
      </w:r>
      <w:r w:rsidRPr="00404F77">
        <w:rPr>
          <w:rFonts w:asciiTheme="minorHAnsi" w:hAnsiTheme="minorHAnsi" w:cstheme="minorHAnsi" w:hint="cs"/>
          <w:sz w:val="20"/>
          <w:szCs w:val="20"/>
        </w:rPr>
        <w:t>żą</w:t>
      </w:r>
      <w:r w:rsidRPr="00404F77">
        <w:rPr>
          <w:rFonts w:asciiTheme="minorHAnsi" w:hAnsiTheme="minorHAnsi" w:cstheme="minorHAnsi"/>
          <w:sz w:val="20"/>
          <w:szCs w:val="20"/>
        </w:rPr>
        <w:t>da nast</w:t>
      </w:r>
      <w:r w:rsidRPr="00404F77">
        <w:rPr>
          <w:rFonts w:asciiTheme="minorHAnsi" w:hAnsiTheme="minorHAnsi" w:cstheme="minorHAnsi" w:hint="cs"/>
          <w:sz w:val="20"/>
          <w:szCs w:val="20"/>
        </w:rPr>
        <w:t>ę</w:t>
      </w:r>
      <w:r w:rsidRPr="00404F77">
        <w:rPr>
          <w:rFonts w:asciiTheme="minorHAnsi" w:hAnsiTheme="minorHAnsi" w:cstheme="minorHAnsi"/>
          <w:sz w:val="20"/>
          <w:szCs w:val="20"/>
        </w:rPr>
        <w:t>puj</w:t>
      </w:r>
      <w:r w:rsidRPr="00404F77">
        <w:rPr>
          <w:rFonts w:asciiTheme="minorHAnsi" w:hAnsiTheme="minorHAnsi" w:cstheme="minorHAnsi" w:hint="cs"/>
          <w:sz w:val="20"/>
          <w:szCs w:val="20"/>
        </w:rPr>
        <w:t>ą</w:t>
      </w:r>
      <w:r w:rsidRPr="00404F77">
        <w:rPr>
          <w:rFonts w:asciiTheme="minorHAnsi" w:hAnsiTheme="minorHAnsi" w:cstheme="minorHAnsi"/>
          <w:sz w:val="20"/>
          <w:szCs w:val="20"/>
        </w:rPr>
        <w:t xml:space="preserve">cych </w:t>
      </w:r>
      <w:r w:rsidRPr="00404F77">
        <w:rPr>
          <w:rFonts w:asciiTheme="minorHAnsi" w:hAnsiTheme="minorHAnsi" w:cstheme="minorHAnsi"/>
          <w:sz w:val="20"/>
          <w:szCs w:val="20"/>
        </w:rPr>
        <w:lastRenderedPageBreak/>
        <w:t xml:space="preserve">podmiotowych </w:t>
      </w:r>
      <w:r w:rsidRPr="00404F77">
        <w:rPr>
          <w:rFonts w:asciiTheme="minorHAnsi" w:hAnsiTheme="minorHAnsi" w:cstheme="minorHAnsi" w:hint="cs"/>
          <w:sz w:val="20"/>
          <w:szCs w:val="20"/>
        </w:rPr>
        <w:t>ś</w:t>
      </w:r>
      <w:r w:rsidRPr="00404F77">
        <w:rPr>
          <w:rFonts w:asciiTheme="minorHAnsi" w:hAnsiTheme="minorHAnsi" w:cstheme="minorHAnsi"/>
          <w:sz w:val="20"/>
          <w:szCs w:val="20"/>
        </w:rPr>
        <w:t>rodk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w dowodowych:</w:t>
      </w:r>
    </w:p>
    <w:p w:rsidR="001B132F" w:rsidRPr="009142BB" w:rsidRDefault="00404F77" w:rsidP="005700BC">
      <w:pPr>
        <w:pStyle w:val="Akapitzlist"/>
        <w:numPr>
          <w:ilvl w:val="0"/>
          <w:numId w:val="26"/>
        </w:numPr>
        <w:tabs>
          <w:tab w:val="left" w:pos="42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404F77">
        <w:rPr>
          <w:rFonts w:asciiTheme="minorHAnsi" w:hAnsiTheme="minorHAnsi" w:cstheme="minorHAnsi"/>
          <w:sz w:val="20"/>
          <w:szCs w:val="20"/>
        </w:rPr>
        <w:t xml:space="preserve">wykaz dostaw wykonanych w okresie ostatnich </w:t>
      </w:r>
      <w:r w:rsidR="00F51436">
        <w:rPr>
          <w:rFonts w:asciiTheme="minorHAnsi" w:hAnsiTheme="minorHAnsi" w:cstheme="minorHAnsi"/>
          <w:sz w:val="20"/>
          <w:szCs w:val="20"/>
        </w:rPr>
        <w:t>5</w:t>
      </w:r>
      <w:r w:rsidRPr="00404F77">
        <w:rPr>
          <w:rFonts w:asciiTheme="minorHAnsi" w:hAnsiTheme="minorHAnsi" w:cstheme="minorHAnsi"/>
          <w:sz w:val="20"/>
          <w:szCs w:val="20"/>
        </w:rPr>
        <w:t xml:space="preserve"> lat, a je</w:t>
      </w:r>
      <w:r w:rsidRPr="00404F77">
        <w:rPr>
          <w:rFonts w:asciiTheme="minorHAnsi" w:hAnsiTheme="minorHAnsi" w:cstheme="minorHAnsi" w:hint="cs"/>
          <w:sz w:val="20"/>
          <w:szCs w:val="20"/>
        </w:rPr>
        <w:t>ż</w:t>
      </w:r>
      <w:r w:rsidRPr="00404F77">
        <w:rPr>
          <w:rFonts w:asciiTheme="minorHAnsi" w:hAnsiTheme="minorHAnsi" w:cstheme="minorHAnsi"/>
          <w:sz w:val="20"/>
          <w:szCs w:val="20"/>
        </w:rPr>
        <w:t>eli okres prowadzenia dzia</w:t>
      </w:r>
      <w:r w:rsidRPr="00404F77">
        <w:rPr>
          <w:rFonts w:asciiTheme="minorHAnsi" w:hAnsiTheme="minorHAnsi" w:cstheme="minorHAnsi" w:hint="cs"/>
          <w:sz w:val="20"/>
          <w:szCs w:val="20"/>
        </w:rPr>
        <w:t>ł</w:t>
      </w:r>
      <w:r w:rsidRPr="00404F77">
        <w:rPr>
          <w:rFonts w:asciiTheme="minorHAnsi" w:hAnsiTheme="minorHAnsi" w:cstheme="minorHAnsi"/>
          <w:sz w:val="20"/>
          <w:szCs w:val="20"/>
        </w:rPr>
        <w:t>alno</w:t>
      </w:r>
      <w:r w:rsidRPr="00404F77">
        <w:rPr>
          <w:rFonts w:asciiTheme="minorHAnsi" w:hAnsiTheme="minorHAnsi" w:cstheme="minorHAnsi" w:hint="cs"/>
          <w:sz w:val="20"/>
          <w:szCs w:val="20"/>
        </w:rPr>
        <w:t>ś</w:t>
      </w:r>
      <w:r w:rsidRPr="00404F77">
        <w:rPr>
          <w:rFonts w:asciiTheme="minorHAnsi" w:hAnsiTheme="minorHAnsi" w:cstheme="minorHAnsi"/>
          <w:sz w:val="20"/>
          <w:szCs w:val="20"/>
        </w:rPr>
        <w:t>ci jest kr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tszy - w tym okresie, wraz z podaniem ich warto</w:t>
      </w:r>
      <w:r w:rsidRPr="00404F77">
        <w:rPr>
          <w:rFonts w:asciiTheme="minorHAnsi" w:hAnsiTheme="minorHAnsi" w:cstheme="minorHAnsi" w:hint="cs"/>
          <w:sz w:val="20"/>
          <w:szCs w:val="20"/>
        </w:rPr>
        <w:t>ś</w:t>
      </w:r>
      <w:r w:rsidRPr="00404F77">
        <w:rPr>
          <w:rFonts w:asciiTheme="minorHAnsi" w:hAnsiTheme="minorHAnsi" w:cstheme="minorHAnsi"/>
          <w:sz w:val="20"/>
          <w:szCs w:val="20"/>
        </w:rPr>
        <w:t>ci, przedmiotu, dat wykonania i podmiot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w, na rzecz kt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rych dostawy zosta</w:t>
      </w:r>
      <w:r w:rsidRPr="00404F77">
        <w:rPr>
          <w:rFonts w:asciiTheme="minorHAnsi" w:hAnsiTheme="minorHAnsi" w:cstheme="minorHAnsi" w:hint="cs"/>
          <w:sz w:val="20"/>
          <w:szCs w:val="20"/>
        </w:rPr>
        <w:t>ł</w:t>
      </w:r>
      <w:r w:rsidRPr="00404F77">
        <w:rPr>
          <w:rFonts w:asciiTheme="minorHAnsi" w:hAnsiTheme="minorHAnsi" w:cstheme="minorHAnsi"/>
          <w:sz w:val="20"/>
          <w:szCs w:val="20"/>
        </w:rPr>
        <w:t>y wykonane nale</w:t>
      </w:r>
      <w:r w:rsidRPr="00404F77">
        <w:rPr>
          <w:rFonts w:asciiTheme="minorHAnsi" w:hAnsiTheme="minorHAnsi" w:cstheme="minorHAnsi" w:hint="cs"/>
          <w:sz w:val="20"/>
          <w:szCs w:val="20"/>
        </w:rPr>
        <w:t>ż</w:t>
      </w:r>
      <w:r w:rsidRPr="00404F77">
        <w:rPr>
          <w:rFonts w:asciiTheme="minorHAnsi" w:hAnsiTheme="minorHAnsi" w:cstheme="minorHAnsi"/>
          <w:sz w:val="20"/>
          <w:szCs w:val="20"/>
        </w:rPr>
        <w:t>ycie, przy czym dowodami, o kt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rych mowa, s</w:t>
      </w:r>
      <w:r w:rsidRPr="00404F77">
        <w:rPr>
          <w:rFonts w:asciiTheme="minorHAnsi" w:hAnsiTheme="minorHAnsi" w:cstheme="minorHAnsi" w:hint="cs"/>
          <w:sz w:val="20"/>
          <w:szCs w:val="20"/>
        </w:rPr>
        <w:t>ą</w:t>
      </w:r>
      <w:r w:rsidRPr="00404F77">
        <w:rPr>
          <w:rFonts w:asciiTheme="minorHAnsi" w:hAnsiTheme="minorHAnsi" w:cstheme="minorHAnsi"/>
          <w:sz w:val="20"/>
          <w:szCs w:val="20"/>
        </w:rPr>
        <w:t xml:space="preserve"> referencje b</w:t>
      </w:r>
      <w:r w:rsidRPr="00404F77">
        <w:rPr>
          <w:rFonts w:asciiTheme="minorHAnsi" w:hAnsiTheme="minorHAnsi" w:cstheme="minorHAnsi" w:hint="cs"/>
          <w:sz w:val="20"/>
          <w:szCs w:val="20"/>
        </w:rPr>
        <w:t>ą</w:t>
      </w:r>
      <w:r w:rsidRPr="00404F77">
        <w:rPr>
          <w:rFonts w:asciiTheme="minorHAnsi" w:hAnsiTheme="minorHAnsi" w:cstheme="minorHAnsi"/>
          <w:sz w:val="20"/>
          <w:szCs w:val="20"/>
        </w:rPr>
        <w:t>d</w:t>
      </w:r>
      <w:r w:rsidRPr="00404F77">
        <w:rPr>
          <w:rFonts w:asciiTheme="minorHAnsi" w:hAnsiTheme="minorHAnsi" w:cstheme="minorHAnsi" w:hint="cs"/>
          <w:sz w:val="20"/>
          <w:szCs w:val="20"/>
        </w:rPr>
        <w:t>ź</w:t>
      </w:r>
      <w:r w:rsidRPr="00404F77">
        <w:rPr>
          <w:rFonts w:asciiTheme="minorHAnsi" w:hAnsiTheme="minorHAnsi" w:cstheme="minorHAnsi"/>
          <w:sz w:val="20"/>
          <w:szCs w:val="20"/>
        </w:rPr>
        <w:t xml:space="preserve"> inne dokumenty sporz</w:t>
      </w:r>
      <w:r w:rsidRPr="00404F77">
        <w:rPr>
          <w:rFonts w:asciiTheme="minorHAnsi" w:hAnsiTheme="minorHAnsi" w:cstheme="minorHAnsi" w:hint="cs"/>
          <w:sz w:val="20"/>
          <w:szCs w:val="20"/>
        </w:rPr>
        <w:t>ą</w:t>
      </w:r>
      <w:r w:rsidRPr="00404F77">
        <w:rPr>
          <w:rFonts w:asciiTheme="minorHAnsi" w:hAnsiTheme="minorHAnsi" w:cstheme="minorHAnsi"/>
          <w:sz w:val="20"/>
          <w:szCs w:val="20"/>
        </w:rPr>
        <w:t>dzone przez podmiot, na rzecz kt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>rego dostawy zosta</w:t>
      </w:r>
      <w:r w:rsidRPr="00404F77">
        <w:rPr>
          <w:rFonts w:asciiTheme="minorHAnsi" w:hAnsiTheme="minorHAnsi" w:cstheme="minorHAnsi" w:hint="cs"/>
          <w:sz w:val="20"/>
          <w:szCs w:val="20"/>
        </w:rPr>
        <w:t>ł</w:t>
      </w:r>
      <w:r w:rsidRPr="00404F77">
        <w:rPr>
          <w:rFonts w:asciiTheme="minorHAnsi" w:hAnsiTheme="minorHAnsi" w:cstheme="minorHAnsi"/>
          <w:sz w:val="20"/>
          <w:szCs w:val="20"/>
        </w:rPr>
        <w:t>y wykonane, a je</w:t>
      </w:r>
      <w:r w:rsidRPr="00404F77">
        <w:rPr>
          <w:rFonts w:asciiTheme="minorHAnsi" w:hAnsiTheme="minorHAnsi" w:cstheme="minorHAnsi" w:hint="cs"/>
          <w:sz w:val="20"/>
          <w:szCs w:val="20"/>
        </w:rPr>
        <w:t>ż</w:t>
      </w:r>
      <w:r w:rsidRPr="00404F77">
        <w:rPr>
          <w:rFonts w:asciiTheme="minorHAnsi" w:hAnsiTheme="minorHAnsi" w:cstheme="minorHAnsi"/>
          <w:sz w:val="20"/>
          <w:szCs w:val="20"/>
        </w:rPr>
        <w:t>eli wykonawca z przyczyn niezale</w:t>
      </w:r>
      <w:r w:rsidRPr="00404F77">
        <w:rPr>
          <w:rFonts w:asciiTheme="minorHAnsi" w:hAnsiTheme="minorHAnsi" w:cstheme="minorHAnsi" w:hint="cs"/>
          <w:sz w:val="20"/>
          <w:szCs w:val="20"/>
        </w:rPr>
        <w:t>ż</w:t>
      </w:r>
      <w:r w:rsidRPr="00404F77">
        <w:rPr>
          <w:rFonts w:asciiTheme="minorHAnsi" w:hAnsiTheme="minorHAnsi" w:cstheme="minorHAnsi"/>
          <w:sz w:val="20"/>
          <w:szCs w:val="20"/>
        </w:rPr>
        <w:t>nych od niego nie jest wstanie uzyska</w:t>
      </w:r>
      <w:r w:rsidRPr="00404F77">
        <w:rPr>
          <w:rFonts w:asciiTheme="minorHAnsi" w:hAnsiTheme="minorHAnsi" w:cstheme="minorHAnsi" w:hint="cs"/>
          <w:sz w:val="20"/>
          <w:szCs w:val="20"/>
        </w:rPr>
        <w:t>ć</w:t>
      </w:r>
      <w:r w:rsidRPr="00404F77">
        <w:rPr>
          <w:rFonts w:asciiTheme="minorHAnsi" w:hAnsiTheme="minorHAnsi" w:cstheme="minorHAnsi"/>
          <w:sz w:val="20"/>
          <w:szCs w:val="20"/>
        </w:rPr>
        <w:t xml:space="preserve"> tych dokument</w:t>
      </w:r>
      <w:r w:rsidRPr="00404F77">
        <w:rPr>
          <w:rFonts w:asciiTheme="minorHAnsi" w:hAnsiTheme="minorHAnsi" w:cstheme="minorHAnsi" w:hint="cs"/>
          <w:sz w:val="20"/>
          <w:szCs w:val="20"/>
        </w:rPr>
        <w:t>ó</w:t>
      </w:r>
      <w:r w:rsidRPr="00404F77">
        <w:rPr>
          <w:rFonts w:asciiTheme="minorHAnsi" w:hAnsiTheme="minorHAnsi" w:cstheme="minorHAnsi"/>
          <w:sz w:val="20"/>
          <w:szCs w:val="20"/>
        </w:rPr>
        <w:t xml:space="preserve">w </w:t>
      </w:r>
      <w:r w:rsidRPr="00404F77">
        <w:rPr>
          <w:rFonts w:asciiTheme="minorHAnsi" w:hAnsiTheme="minorHAnsi" w:cstheme="minorHAnsi" w:hint="cs"/>
          <w:sz w:val="20"/>
          <w:szCs w:val="20"/>
        </w:rPr>
        <w:t>–</w:t>
      </w:r>
      <w:r w:rsidRPr="00404F77">
        <w:rPr>
          <w:rFonts w:asciiTheme="minorHAnsi" w:hAnsiTheme="minorHAnsi" w:cstheme="minorHAnsi"/>
          <w:sz w:val="20"/>
          <w:szCs w:val="20"/>
        </w:rPr>
        <w:t xml:space="preserve"> o</w:t>
      </w:r>
      <w:r w:rsidRPr="00404F77">
        <w:rPr>
          <w:rFonts w:asciiTheme="minorHAnsi" w:hAnsiTheme="minorHAnsi" w:cstheme="minorHAnsi" w:hint="cs"/>
          <w:sz w:val="20"/>
          <w:szCs w:val="20"/>
        </w:rPr>
        <w:t>ś</w:t>
      </w:r>
      <w:r w:rsidRPr="00404F77">
        <w:rPr>
          <w:rFonts w:asciiTheme="minorHAnsi" w:hAnsiTheme="minorHAnsi" w:cstheme="minorHAnsi"/>
          <w:sz w:val="20"/>
          <w:szCs w:val="20"/>
        </w:rPr>
        <w:t>wiadczenie wykonawcy.</w:t>
      </w:r>
    </w:p>
    <w:p w:rsidR="009142BB" w:rsidRDefault="009142BB" w:rsidP="009142BB">
      <w:pPr>
        <w:pStyle w:val="Akapitzlist"/>
        <w:tabs>
          <w:tab w:val="left" w:pos="426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:rsidR="009142BB" w:rsidRPr="00404F77" w:rsidRDefault="009142BB" w:rsidP="009142BB">
      <w:pPr>
        <w:pStyle w:val="Akapitzlist"/>
        <w:tabs>
          <w:tab w:val="left" w:pos="426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9142BB">
        <w:rPr>
          <w:rFonts w:asciiTheme="minorHAnsi" w:hAnsiTheme="minorHAnsi" w:cstheme="minorHAnsi"/>
          <w:sz w:val="20"/>
          <w:szCs w:val="20"/>
          <w:u w:val="single"/>
        </w:rPr>
        <w:t>Dokument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ó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>w, o kt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ó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>rych mowa w ust. 1 Wykonawca nie za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łą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>cza do oferty. Zamawiaj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ą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>cy b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ę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 xml:space="preserve">dzie ich 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żą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>da</w:t>
      </w:r>
      <w:r w:rsidRPr="009142BB">
        <w:rPr>
          <w:rFonts w:asciiTheme="minorHAnsi" w:hAnsiTheme="minorHAnsi" w:cstheme="minorHAnsi" w:hint="cs"/>
          <w:sz w:val="20"/>
          <w:szCs w:val="20"/>
          <w:u w:val="single"/>
        </w:rPr>
        <w:t>ł</w:t>
      </w:r>
      <w:r w:rsidRPr="009142BB">
        <w:rPr>
          <w:rFonts w:asciiTheme="minorHAnsi" w:hAnsiTheme="minorHAnsi" w:cstheme="minorHAnsi"/>
          <w:sz w:val="20"/>
          <w:szCs w:val="20"/>
          <w:u w:val="single"/>
        </w:rPr>
        <w:t xml:space="preserve"> zgodnie z art. 274 Ustawy.</w:t>
      </w:r>
    </w:p>
    <w:p w:rsidR="00404F77" w:rsidRPr="00404F77" w:rsidRDefault="00404F77" w:rsidP="00404F77">
      <w:pPr>
        <w:pStyle w:val="Akapitzlist"/>
        <w:tabs>
          <w:tab w:val="left" w:pos="426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:rsidR="003067E1" w:rsidRPr="000D46CE" w:rsidRDefault="00B97FAE" w:rsidP="005700BC">
      <w:pPr>
        <w:pStyle w:val="Nagwek1"/>
        <w:keepNext w:val="0"/>
        <w:numPr>
          <w:ilvl w:val="0"/>
          <w:numId w:val="6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5700BC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5132B0" w:rsidP="005700B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5700BC">
      <w:pPr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1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Antoni Kajewski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D32D73" w:rsidRPr="009B72F5">
        <w:rPr>
          <w:rFonts w:asciiTheme="minorHAnsi" w:hAnsiTheme="minorHAnsi" w:cstheme="minorHAnsi"/>
          <w:sz w:val="20"/>
          <w:szCs w:val="20"/>
        </w:rPr>
        <w:t>255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95523B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01E2">
        <w:rPr>
          <w:rFonts w:asciiTheme="minorHAnsi" w:hAnsiTheme="minorHAnsi" w:cstheme="minorHAnsi"/>
          <w:b/>
          <w:sz w:val="20"/>
          <w:szCs w:val="20"/>
        </w:rPr>
        <w:t xml:space="preserve">Wykonawca jest związany ofertą do dnia </w:t>
      </w:r>
      <w:r w:rsidR="00471D08" w:rsidRPr="00DE01E2">
        <w:rPr>
          <w:rFonts w:asciiTheme="minorHAnsi" w:hAnsiTheme="minorHAnsi" w:cstheme="minorHAnsi"/>
          <w:b/>
          <w:sz w:val="20"/>
          <w:szCs w:val="20"/>
        </w:rPr>
        <w:t>02.03</w:t>
      </w:r>
      <w:r w:rsidR="008705DD" w:rsidRPr="00DE01E2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3320AB" w:rsidRPr="00DE01E2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8705DD" w:rsidRPr="00DE01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1AA9" w:rsidRPr="00DE01E2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5700BC">
      <w:pPr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5700BC">
      <w:pPr>
        <w:pStyle w:val="Akapitzlist"/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oświadczenie o niepodleganiu wykluczeniu</w:t>
      </w:r>
      <w:r w:rsidR="00D05908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oraz spełnianiu warunków udziału w postępowaniu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C60B13" w:rsidRDefault="00B953E2" w:rsidP="005700BC">
      <w:pPr>
        <w:pStyle w:val="Akapitzlist"/>
        <w:widowControl/>
        <w:numPr>
          <w:ilvl w:val="3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E6014" w:rsidRPr="00BC4FA3" w:rsidRDefault="004E6014" w:rsidP="004E6014">
      <w:pPr>
        <w:pStyle w:val="Akapitzlist"/>
        <w:widowControl/>
        <w:numPr>
          <w:ilvl w:val="3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Wykonawca, w przypadku polegania na zdolno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ś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ciach lub sytuacji podmiot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ó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w udost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ę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pniaj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ą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cych zasoby, przedstawia tak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ż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e o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ś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wiadczenie podmiotu udost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ę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pniaj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ą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cego zasoby, potwierdzaj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ą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ce brak podstaw wykluczenia tego podmiotu oraz spe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ł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nianie warunk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ó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w udzia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ł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u w post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ę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powaniu w zakresie, w jakim wykonawca powo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ł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>uje si</w:t>
      </w:r>
      <w:r w:rsidRPr="00C60B13">
        <w:rPr>
          <w:rFonts w:asciiTheme="minorHAnsi" w:eastAsia="Calibri" w:hAnsiTheme="minorHAnsi" w:cstheme="minorHAnsi" w:hint="eastAsia"/>
          <w:bCs/>
          <w:sz w:val="20"/>
          <w:szCs w:val="20"/>
          <w:lang w:eastAsia="ar-SA"/>
        </w:rPr>
        <w:t>ę</w:t>
      </w:r>
      <w:r w:rsidRPr="00C60B1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na jego zasoby</w:t>
      </w:r>
      <w:r w:rsidRPr="004E6014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.</w:t>
      </w:r>
    </w:p>
    <w:p w:rsidR="00DF4A98" w:rsidRPr="00C60B13" w:rsidRDefault="00B953E2" w:rsidP="005700BC">
      <w:pPr>
        <w:pStyle w:val="Akapitzlist"/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4E6014" w:rsidRPr="00BC4FA3" w:rsidRDefault="004E6014" w:rsidP="005700BC">
      <w:pPr>
        <w:pStyle w:val="Akapitzlist"/>
        <w:widowControl/>
        <w:numPr>
          <w:ilvl w:val="2"/>
          <w:numId w:val="8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>
        <w:rPr>
          <w:rFonts w:asciiTheme="minorHAnsi" w:eastAsia="Calibri" w:hAnsiTheme="minorHAnsi" w:cstheme="minorHAnsi"/>
          <w:bCs/>
          <w:spacing w:val="4"/>
          <w:sz w:val="20"/>
          <w:szCs w:val="20"/>
        </w:rPr>
        <w:t>zobowiązanie podmiotu trzeciego</w:t>
      </w:r>
    </w:p>
    <w:p w:rsidR="0088162B" w:rsidRPr="00BC4FA3" w:rsidRDefault="0088162B" w:rsidP="005700BC">
      <w:pPr>
        <w:pStyle w:val="Akapitzlist"/>
        <w:numPr>
          <w:ilvl w:val="1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jeżeli w imieniu wykonawcy działa osoba, której umocowanie do jego reprezentowania nie wynika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t>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 xml:space="preserve">Pkt 3 stosuje się odpowiednio do osoby działającej w imieniu wykonawców wspólnie ubiegających się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BC4FA3">
        <w:rPr>
          <w:rFonts w:asciiTheme="minorHAnsi" w:hAnsiTheme="minorHAnsi" w:cstheme="minorHAnsi"/>
          <w:color w:val="auto"/>
          <w:sz w:val="20"/>
          <w:szCs w:val="20"/>
        </w:rPr>
        <w:t>o udzielenie zamówienia publicznego</w:t>
      </w:r>
    </w:p>
    <w:p w:rsidR="0088162B" w:rsidRPr="00BC4FA3" w:rsidRDefault="0088162B" w:rsidP="005700BC">
      <w:pPr>
        <w:pStyle w:val="Akapitzlist"/>
        <w:numPr>
          <w:ilvl w:val="2"/>
          <w:numId w:val="8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95523B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Termin składania ofert upływa dnia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A21755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02.02.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202</w:t>
      </w:r>
      <w:r w:rsidR="00A16F7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4</w:t>
      </w:r>
      <w:r w:rsidR="00651AA9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A21755" w:rsidRDefault="00483E0E" w:rsidP="005700B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21755">
        <w:rPr>
          <w:rFonts w:asciiTheme="minorHAnsi" w:hAnsiTheme="minorHAnsi" w:cstheme="minorHAnsi"/>
          <w:b/>
          <w:sz w:val="20"/>
          <w:szCs w:val="20"/>
        </w:rPr>
        <w:t>Termin otwarcia ofert: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A21755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02.02</w:t>
      </w:r>
      <w:r w:rsidR="00D42C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.202</w:t>
      </w:r>
      <w:r w:rsidR="00A16F7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4</w:t>
      </w:r>
      <w:r w:rsidR="008705DD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</w:t>
      </w:r>
      <w:r w:rsidR="00651AA9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r.</w:t>
      </w:r>
      <w:r w:rsidR="008F45E0" w:rsidRPr="00A2175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 o godzinie 10:00</w:t>
      </w:r>
    </w:p>
    <w:p w:rsidR="00CA15CA" w:rsidRPr="00DC1E58" w:rsidRDefault="00857D43" w:rsidP="005700B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5C49E8">
        <w:rPr>
          <w:rFonts w:asciiTheme="minorHAnsi" w:hAnsiTheme="minorHAnsi" w:cstheme="minorHAnsi"/>
          <w:sz w:val="20"/>
          <w:szCs w:val="20"/>
        </w:rPr>
        <w:t xml:space="preserve"> 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5C49E8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1569BA" w:rsidRPr="00DC1E58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5700B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5700B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lastRenderedPageBreak/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puj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1. 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 =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_________________ x 60 pkt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Co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bCs w:val="0"/>
          <w:color w:val="000000"/>
          <w:spacing w:val="4"/>
          <w:sz w:val="20"/>
          <w:szCs w:val="20"/>
          <w:lang w:eastAsia="pl-PL"/>
        </w:rPr>
        <w:t>2.</w:t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Kryterium okres gwarancji (G)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waga 40 % 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rozpatrywane na podstawie okresu gwarancji podanego przez wykonawc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w ofercie, przy czym okres 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kojmi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dzie 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wny okresowi gwarancji.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e by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D11459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24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="009733A4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ące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. Podanie terminu kr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tszego spowoduje odrzucenie oferty. Termin d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u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szy 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E9327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48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dzie traktowany dla potrzeb obliczenia punktacji jako </w:t>
      </w:r>
      <w:r w:rsidR="00E9327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48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cy. Niepodanie w ofercie terminu b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dzie traktowane jako zaoferowanie </w:t>
      </w:r>
      <w:r w:rsidR="009733A4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24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miesi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gwarancji. Zamawiaj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 =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  <w:t>_________________ x 40 pkt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142BB" w:rsidRPr="009142BB" w:rsidRDefault="009142BB" w:rsidP="009142BB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gwarancja w ofercie ocenianej</w:t>
      </w:r>
    </w:p>
    <w:p w:rsidR="009142BB" w:rsidRDefault="009142BB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u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sza gwarancja spo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r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142BB">
        <w:rPr>
          <w:rFonts w:asciiTheme="minorHAnsi" w:eastAsia="HG Mincho Light J" w:hAnsiTheme="minorHAnsi" w:cstheme="minorHAnsi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142B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C60B13" w:rsidRDefault="004C7C32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Najkorzystniejsza będzie oferta, która uzyska największą ilość punktów</w:t>
      </w:r>
    </w:p>
    <w:p w:rsidR="002A529F" w:rsidRPr="0095523B" w:rsidRDefault="004C7C32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Default="00CA15CA" w:rsidP="005700BC">
      <w:pPr>
        <w:pStyle w:val="Akapitzlist"/>
        <w:numPr>
          <w:ilvl w:val="0"/>
          <w:numId w:val="21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</w:t>
      </w:r>
      <w:r w:rsidR="00C16DF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713F8A" w:rsidRPr="0095523B" w:rsidRDefault="00713F8A" w:rsidP="00713F8A">
      <w:pPr>
        <w:pStyle w:val="Akapitzlist"/>
        <w:numPr>
          <w:ilvl w:val="0"/>
          <w:numId w:val="21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13F8A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Pr="00713F8A">
        <w:rPr>
          <w:rFonts w:asciiTheme="minorHAnsi" w:hAnsiTheme="minorHAnsi" w:cstheme="minorHAnsi" w:hint="cs"/>
          <w:color w:val="auto"/>
          <w:sz w:val="20"/>
          <w:szCs w:val="20"/>
        </w:rPr>
        <w:t>ó</w:t>
      </w:r>
      <w:r w:rsidRPr="00713F8A">
        <w:rPr>
          <w:rFonts w:asciiTheme="minorHAnsi" w:hAnsiTheme="minorHAnsi" w:cstheme="minorHAnsi"/>
          <w:color w:val="auto"/>
          <w:sz w:val="20"/>
          <w:szCs w:val="20"/>
        </w:rPr>
        <w:t>w dotycz</w:t>
      </w:r>
      <w:r w:rsidRPr="00713F8A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713F8A">
        <w:rPr>
          <w:rFonts w:asciiTheme="minorHAnsi" w:hAnsiTheme="minorHAnsi" w:cstheme="minorHAnsi"/>
          <w:color w:val="auto"/>
          <w:sz w:val="20"/>
          <w:szCs w:val="20"/>
        </w:rPr>
        <w:t>cych ubezpieczenia, zgodnie ze wzorem umowy</w:t>
      </w:r>
    </w:p>
    <w:bookmarkEnd w:id="20"/>
    <w:bookmarkEnd w:id="21"/>
    <w:p w:rsidR="00CA15CA" w:rsidRPr="0095523B" w:rsidRDefault="00CA15CA" w:rsidP="005700B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33F7F"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5700BC">
      <w:pPr>
        <w:numPr>
          <w:ilvl w:val="1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5700BC">
      <w:pPr>
        <w:numPr>
          <w:ilvl w:val="1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5700BC">
      <w:pPr>
        <w:numPr>
          <w:ilvl w:val="1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5700BC">
      <w:pPr>
        <w:pStyle w:val="Akapitzlist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5700BC">
      <w:pPr>
        <w:pStyle w:val="Akapitzlist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5700B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5700BC">
      <w:pPr>
        <w:pStyle w:val="Akapitzlist"/>
        <w:widowControl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5700BC">
      <w:pPr>
        <w:pStyle w:val="Akapitzlist"/>
        <w:widowControl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1.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 mo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w celu potwierdzenia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lub kryteri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selekcji, w stosownych sytuacjach oraz w odniesieniu do konkretnego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wienia, lub jego 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ci,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technicznych lub zawodowych lub sytuacji finansowej lub ekonomicznej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niezale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nie od charakteru prawnego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go z nimi stosunk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prawnych.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2.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odniesieniu do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wykszta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cenia, kwalifikacji zawodowych lub do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wiadczenia wykonawcy mog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li podmioty te wykonaj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roboty budowlane lub us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ugi, do realizacji,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te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wymagane.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3.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polega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lub sytuacji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ada, wraz </w:t>
      </w:r>
      <w:r w:rsidR="00C16DF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br/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 wnioskiem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odpowiednio wraz z ofert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, 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zanie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 do oddania mu do dyspozycji niezb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dnych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na potrzeby realizacji danego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wienia lub inny podmiotowy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rodek dowodowy potwierdzaj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cy,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wykonawca realizuj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wienie, 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dzie dysponowa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niezb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dnymi zasobami tych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4.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zanie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zasoby, o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rym mowa w ust. 3, potwierdza,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e stosunek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z podmiotami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cymi zasoby gwarantuje rzeczywisty 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 do tych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oraz okre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la w szczeg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ci: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1)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zakres 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pnych wykonawcy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zasoby;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2)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spos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b i okres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wykonawcy i wykorzystania przez niego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te zasoby przy wykonywaniu zam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wienia;</w:t>
      </w:r>
    </w:p>
    <w:p w:rsidR="0067408D" w:rsidRPr="0067408D" w:rsidRDefault="0067408D" w:rsidP="00083D50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3)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czy i w jakim zakresie podmiot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zasoby,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rego wykonawca polega </w:t>
      </w:r>
      <w:r w:rsidR="00C16DF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br/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odniesieniu do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wykszta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cenia, kwalifikacji zawodowych lub do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wiadczenia, zrealizuje roboty budowlane lub us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ugi,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wskazane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dotycz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5.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 ocenia, czy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pniane wykonawcy przez podmioty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 zasoby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techniczne lub zawodowe lub ich sytuacja finansowa lub ekonomiczna, pozwalaj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wykazanie przez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powaniu, o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rych mowa w art. 112 ust. 2 pkt 3 i 4 Ustawy, oraz,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to dotyczy, kryteri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selekcji, a tak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bada, czy nie zachodz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wobec tego podmiotu podstawy wykluczenia,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re zosta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 przewidziane wzgl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dem wykonawcy.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6.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Podmiot,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zobowi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za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do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w, odpowiada solidarnie 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, kt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ry polega na jego sytuacji finansowej lub ekonomicznej, za szkod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poniesion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przez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powsta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wskutek nieudost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pnienia tych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w, chyba,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za nieudost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pnienie zasob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podmiot ten nie ponosi winy.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7.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techniczne lub zawodowe, sytuacja ekonomiczna lub finansowa podmiotu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zasoby nie potwierdzaj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niania przez wykonawc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warunk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u </w:t>
      </w:r>
    </w:p>
    <w:p w:rsidR="0067408D" w:rsidRPr="0067408D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lub zachodz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wobec tego podmiotu podstawy wykluczenia,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cy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da, aby wykonawca w terminie okre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lonym przez zamawiaj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cego zast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ten podmiot innym podmiotem lub podmiotami albo wykaza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, 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 samodzielnie spe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nia warunki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powaniu.</w:t>
      </w:r>
    </w:p>
    <w:p w:rsidR="008D1009" w:rsidRDefault="0067408D" w:rsidP="0067408D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8. 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Wykonawca nie mo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e, po up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ywie terminu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adania wniosk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ofert, powo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ywa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ć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si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 lub sytuacj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zasoby, je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ż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eli na etapie 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adania wniosk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o dopuszczenie do udzia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u w post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powaniu albo ofert nie polega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ł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 xml:space="preserve"> on w danym zakresie na zdolno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ś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ciach lub sytuacji podmiot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ó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w udost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ę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pniaj</w:t>
      </w:r>
      <w:r w:rsidRPr="0067408D">
        <w:rPr>
          <w:rFonts w:asciiTheme="minorHAnsi" w:eastAsia="Calibri" w:hAnsiTheme="minorHAnsi" w:cstheme="minorHAnsi" w:hint="cs"/>
          <w:color w:val="auto"/>
          <w:sz w:val="20"/>
          <w:szCs w:val="20"/>
          <w:lang w:eastAsia="zh-CN"/>
        </w:rPr>
        <w:t>ą</w:t>
      </w:r>
      <w:r w:rsidRPr="0067408D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cych zasoby.</w:t>
      </w:r>
    </w:p>
    <w:p w:rsidR="0067408D" w:rsidRPr="0095523B" w:rsidRDefault="0067408D" w:rsidP="0067408D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5700BC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</w:t>
      </w:r>
      <w:r w:rsidR="006620A1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5700BC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lastRenderedPageBreak/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7E6B24" w:rsidRDefault="00943E62" w:rsidP="005700BC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88162B" w:rsidRPr="007E6B24">
        <w:rPr>
          <w:rFonts w:asciiTheme="minorHAnsi" w:hAnsiTheme="minorHAnsi" w:cstheme="minorHAnsi"/>
          <w:bCs/>
          <w:sz w:val="20"/>
          <w:szCs w:val="20"/>
        </w:rPr>
        <w:t xml:space="preserve"> - oświadczenia wykonawcy o braku podstaw wykluczenia</w:t>
      </w:r>
      <w:r w:rsidR="00D05908">
        <w:rPr>
          <w:rFonts w:asciiTheme="minorHAnsi" w:hAnsiTheme="minorHAnsi" w:cstheme="minorHAnsi"/>
          <w:bCs/>
          <w:sz w:val="20"/>
          <w:szCs w:val="20"/>
        </w:rPr>
        <w:t xml:space="preserve"> oraz spełnianiu warun</w:t>
      </w:r>
      <w:r w:rsidR="004C7C32">
        <w:rPr>
          <w:rFonts w:asciiTheme="minorHAnsi" w:hAnsiTheme="minorHAnsi" w:cstheme="minorHAnsi"/>
          <w:bCs/>
          <w:sz w:val="20"/>
          <w:szCs w:val="20"/>
        </w:rPr>
        <w:t>k</w:t>
      </w:r>
      <w:r w:rsidR="00D05908">
        <w:rPr>
          <w:rFonts w:asciiTheme="minorHAnsi" w:hAnsiTheme="minorHAnsi" w:cstheme="minorHAnsi"/>
          <w:bCs/>
          <w:sz w:val="20"/>
          <w:szCs w:val="20"/>
        </w:rPr>
        <w:t>ów</w:t>
      </w:r>
      <w:r w:rsidR="0088162B" w:rsidRPr="007E6B24">
        <w:rPr>
          <w:rFonts w:asciiTheme="minorHAnsi" w:hAnsiTheme="minorHAnsi" w:cstheme="minorHAnsi"/>
          <w:bCs/>
          <w:sz w:val="20"/>
          <w:szCs w:val="20"/>
        </w:rPr>
        <w:t xml:space="preserve"> (wzór); </w:t>
      </w:r>
    </w:p>
    <w:p w:rsidR="004C5636" w:rsidRPr="007E6B24" w:rsidRDefault="004C5636" w:rsidP="005700BC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3a – zobowiązanie podmiotu trzeciego;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7E6B24" w:rsidRDefault="00803FC6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 xml:space="preserve">Załącznik nr 5 - klauzula obowiązku informacyjnego do zastosowania przez zamawiającego </w:t>
      </w:r>
      <w:r w:rsidR="00E948E6" w:rsidRPr="007E6B24">
        <w:rPr>
          <w:rFonts w:asciiTheme="minorHAnsi" w:hAnsiTheme="minorHAnsi" w:cstheme="minorHAnsi"/>
          <w:bCs/>
          <w:sz w:val="20"/>
          <w:szCs w:val="20"/>
        </w:rPr>
        <w:br/>
      </w:r>
      <w:r w:rsidRPr="007E6B24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7E6B24" w:rsidRDefault="00803FC6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7E6B24" w:rsidRDefault="0088162B" w:rsidP="005700BC">
      <w:pPr>
        <w:pStyle w:val="Akapitzlist"/>
        <w:widowControl/>
        <w:numPr>
          <w:ilvl w:val="0"/>
          <w:numId w:val="12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24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95523B" w:rsidRDefault="00793E7A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24.01.2024</w:t>
      </w:r>
      <w:r w:rsidR="0088162B" w:rsidRPr="00D15392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88162B" w:rsidRPr="0095523B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B0" w:rsidRDefault="005132B0">
      <w:r>
        <w:separator/>
      </w:r>
    </w:p>
    <w:p w:rsidR="005132B0" w:rsidRDefault="005132B0"/>
  </w:endnote>
  <w:endnote w:type="continuationSeparator" w:id="0">
    <w:p w:rsidR="005132B0" w:rsidRDefault="005132B0">
      <w:r>
        <w:continuationSeparator/>
      </w:r>
    </w:p>
    <w:p w:rsidR="005132B0" w:rsidRDefault="00513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870A0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870A0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870A00" w:rsidRPr="00987333">
      <w:rPr>
        <w:rFonts w:ascii="Times New Roman" w:hAnsi="Times New Roman"/>
        <w:b/>
        <w:sz w:val="14"/>
        <w:szCs w:val="14"/>
      </w:rPr>
      <w:fldChar w:fldCharType="separate"/>
    </w:r>
    <w:r w:rsidR="003A79F6">
      <w:rPr>
        <w:rFonts w:ascii="Times New Roman" w:hAnsi="Times New Roman"/>
        <w:b/>
        <w:noProof/>
        <w:sz w:val="14"/>
        <w:szCs w:val="14"/>
      </w:rPr>
      <w:t>1</w:t>
    </w:r>
    <w:r w:rsidR="00870A0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870A0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870A00" w:rsidRPr="00987333">
      <w:rPr>
        <w:rFonts w:ascii="Times New Roman" w:hAnsi="Times New Roman"/>
        <w:sz w:val="14"/>
        <w:szCs w:val="14"/>
      </w:rPr>
      <w:fldChar w:fldCharType="separate"/>
    </w:r>
    <w:r w:rsidR="003A79F6">
      <w:rPr>
        <w:rFonts w:ascii="Times New Roman" w:hAnsi="Times New Roman"/>
        <w:noProof/>
        <w:sz w:val="14"/>
        <w:szCs w:val="14"/>
      </w:rPr>
      <w:t>10</w:t>
    </w:r>
    <w:r w:rsidR="00870A0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B0" w:rsidRDefault="005132B0">
      <w:r>
        <w:separator/>
      </w:r>
    </w:p>
    <w:p w:rsidR="005132B0" w:rsidRDefault="005132B0"/>
  </w:footnote>
  <w:footnote w:type="continuationSeparator" w:id="0">
    <w:p w:rsidR="005132B0" w:rsidRDefault="005132B0">
      <w:r>
        <w:continuationSeparator/>
      </w:r>
    </w:p>
    <w:p w:rsidR="005132B0" w:rsidRDefault="005132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0C692C" w:rsidRDefault="009B72F5" w:rsidP="00AA5B50">
    <w:pPr>
      <w:pStyle w:val="Nagwek"/>
      <w:rPr>
        <w:rFonts w:asciiTheme="minorHAnsi" w:hAnsiTheme="minorHAnsi" w:cstheme="minorHAnsi"/>
        <w:sz w:val="20"/>
        <w:szCs w:val="20"/>
      </w:rPr>
    </w:pPr>
    <w:r w:rsidRPr="000C692C">
      <w:rPr>
        <w:rFonts w:asciiTheme="minorHAnsi" w:hAnsiTheme="minorHAnsi" w:cstheme="minorHAnsi"/>
        <w:sz w:val="20"/>
        <w:szCs w:val="20"/>
      </w:rPr>
      <w:t>WCPIT/EA/381</w:t>
    </w:r>
    <w:r w:rsidR="007918CD" w:rsidRPr="000C692C">
      <w:rPr>
        <w:rFonts w:asciiTheme="minorHAnsi" w:hAnsiTheme="minorHAnsi" w:cstheme="minorHAnsi"/>
        <w:sz w:val="20"/>
        <w:szCs w:val="20"/>
      </w:rPr>
      <w:t>-</w:t>
    </w:r>
    <w:r w:rsidR="007918CD">
      <w:rPr>
        <w:rFonts w:asciiTheme="minorHAnsi" w:hAnsiTheme="minorHAnsi" w:cstheme="minorHAnsi"/>
        <w:sz w:val="20"/>
        <w:szCs w:val="20"/>
      </w:rPr>
      <w:t>4</w:t>
    </w:r>
    <w:r w:rsidR="007918CD" w:rsidRPr="000C692C">
      <w:rPr>
        <w:rFonts w:asciiTheme="minorHAnsi" w:hAnsiTheme="minorHAnsi" w:cstheme="minorHAnsi"/>
        <w:sz w:val="20"/>
        <w:szCs w:val="20"/>
      </w:rPr>
      <w:t>/</w:t>
    </w:r>
    <w:r w:rsidRPr="000C692C">
      <w:rPr>
        <w:rFonts w:asciiTheme="minorHAnsi" w:hAnsiTheme="minorHAnsi" w:cstheme="minorHAnsi"/>
        <w:sz w:val="20"/>
        <w:szCs w:val="20"/>
      </w:rPr>
      <w:t>202</w:t>
    </w:r>
    <w:r w:rsidR="0081137E" w:rsidRPr="000C692C">
      <w:rPr>
        <w:rFonts w:asciiTheme="minorHAnsi" w:hAnsiTheme="minorHAnsi" w:cstheme="minorHAnsi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0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993605"/>
    <w:multiLevelType w:val="hybridMultilevel"/>
    <w:tmpl w:val="1A5EC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6"/>
  </w:num>
  <w:num w:numId="3">
    <w:abstractNumId w:val="63"/>
  </w:num>
  <w:num w:numId="4">
    <w:abstractNumId w:val="68"/>
  </w:num>
  <w:num w:numId="5">
    <w:abstractNumId w:val="57"/>
  </w:num>
  <w:num w:numId="6">
    <w:abstractNumId w:val="52"/>
  </w:num>
  <w:num w:numId="7">
    <w:abstractNumId w:val="82"/>
  </w:num>
  <w:num w:numId="8">
    <w:abstractNumId w:val="43"/>
  </w:num>
  <w:num w:numId="9">
    <w:abstractNumId w:val="64"/>
  </w:num>
  <w:num w:numId="10">
    <w:abstractNumId w:val="77"/>
  </w:num>
  <w:num w:numId="11">
    <w:abstractNumId w:val="61"/>
  </w:num>
  <w:num w:numId="12">
    <w:abstractNumId w:val="50"/>
  </w:num>
  <w:num w:numId="13">
    <w:abstractNumId w:val="75"/>
  </w:num>
  <w:num w:numId="14">
    <w:abstractNumId w:val="55"/>
  </w:num>
  <w:num w:numId="15">
    <w:abstractNumId w:val="81"/>
  </w:num>
  <w:num w:numId="16">
    <w:abstractNumId w:val="36"/>
  </w:num>
  <w:num w:numId="17">
    <w:abstractNumId w:val="59"/>
  </w:num>
  <w:num w:numId="18">
    <w:abstractNumId w:val="38"/>
  </w:num>
  <w:num w:numId="19">
    <w:abstractNumId w:val="41"/>
  </w:num>
  <w:num w:numId="20">
    <w:abstractNumId w:val="54"/>
  </w:num>
  <w:num w:numId="21">
    <w:abstractNumId w:val="44"/>
  </w:num>
  <w:num w:numId="22">
    <w:abstractNumId w:val="42"/>
  </w:num>
  <w:num w:numId="23">
    <w:abstractNumId w:val="39"/>
  </w:num>
  <w:num w:numId="24">
    <w:abstractNumId w:val="67"/>
  </w:num>
  <w:num w:numId="25">
    <w:abstractNumId w:val="46"/>
  </w:num>
  <w:num w:numId="26">
    <w:abstractNumId w:val="45"/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6D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509"/>
    <w:rsid w:val="00082628"/>
    <w:rsid w:val="0008362A"/>
    <w:rsid w:val="00083974"/>
    <w:rsid w:val="00083A6A"/>
    <w:rsid w:val="00083D50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464"/>
    <w:rsid w:val="000C4676"/>
    <w:rsid w:val="000C5023"/>
    <w:rsid w:val="000C5386"/>
    <w:rsid w:val="000C5505"/>
    <w:rsid w:val="000C5B68"/>
    <w:rsid w:val="000C5FF8"/>
    <w:rsid w:val="000C692C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DF5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E64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58A8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47A6E"/>
    <w:rsid w:val="002501D8"/>
    <w:rsid w:val="00251307"/>
    <w:rsid w:val="002515CD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184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0AB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088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A79F6"/>
    <w:rsid w:val="003B1713"/>
    <w:rsid w:val="003B18E1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2E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1F0A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4F77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1D0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659"/>
    <w:rsid w:val="004C1A9C"/>
    <w:rsid w:val="004C2037"/>
    <w:rsid w:val="004C3E5D"/>
    <w:rsid w:val="004C418C"/>
    <w:rsid w:val="004C4DF4"/>
    <w:rsid w:val="004C5636"/>
    <w:rsid w:val="004C58E9"/>
    <w:rsid w:val="004C60DB"/>
    <w:rsid w:val="004C7150"/>
    <w:rsid w:val="004C7661"/>
    <w:rsid w:val="004C79AE"/>
    <w:rsid w:val="004C7C32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014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32B0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37104"/>
    <w:rsid w:val="00537431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0BC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9E8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D7774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0A1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408D"/>
    <w:rsid w:val="00676785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8A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1D60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18CD"/>
    <w:rsid w:val="0079212C"/>
    <w:rsid w:val="00793B40"/>
    <w:rsid w:val="00793E7A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B24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37E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1BB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AED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42BB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66B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3A4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391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F7D"/>
    <w:rsid w:val="00A174BD"/>
    <w:rsid w:val="00A17863"/>
    <w:rsid w:val="00A17F66"/>
    <w:rsid w:val="00A2031D"/>
    <w:rsid w:val="00A209D2"/>
    <w:rsid w:val="00A20ED3"/>
    <w:rsid w:val="00A21755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5F2E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5CD5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BD0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A8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0D2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BD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DFB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74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0B13"/>
    <w:rsid w:val="00C61222"/>
    <w:rsid w:val="00C61599"/>
    <w:rsid w:val="00C61633"/>
    <w:rsid w:val="00C61944"/>
    <w:rsid w:val="00C61C83"/>
    <w:rsid w:val="00C62332"/>
    <w:rsid w:val="00C623E2"/>
    <w:rsid w:val="00C62886"/>
    <w:rsid w:val="00C62D86"/>
    <w:rsid w:val="00C63413"/>
    <w:rsid w:val="00C64042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3E9C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EFE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7D0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90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459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52A"/>
    <w:rsid w:val="00D41D24"/>
    <w:rsid w:val="00D42813"/>
    <w:rsid w:val="00D42BE5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4A4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6DBC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1E2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3361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7B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4579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169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7610"/>
    <w:rsid w:val="00F479CE"/>
    <w:rsid w:val="00F47E7A"/>
    <w:rsid w:val="00F51436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09FD"/>
    <w:rsid w:val="00F8130B"/>
    <w:rsid w:val="00F81ACE"/>
    <w:rsid w:val="00F82949"/>
    <w:rsid w:val="00F829BE"/>
    <w:rsid w:val="00F82F68"/>
    <w:rsid w:val="00F831FF"/>
    <w:rsid w:val="00F83604"/>
    <w:rsid w:val="00F836AF"/>
    <w:rsid w:val="00F83C8A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6F3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8A8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1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29A7-0913-40D3-B9AA-1685D1E3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4578</Words>
  <Characters>27469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31984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259</cp:revision>
  <cp:lastPrinted>2024-01-24T12:54:00Z</cp:lastPrinted>
  <dcterms:created xsi:type="dcterms:W3CDTF">2023-06-13T05:54:00Z</dcterms:created>
  <dcterms:modified xsi:type="dcterms:W3CDTF">2024-01-24T12:58:00Z</dcterms:modified>
</cp:coreProperties>
</file>