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59" w:rsidRPr="00DE17A8" w:rsidRDefault="00C36359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C36359" w:rsidRPr="00DE17A8" w:rsidRDefault="00C36359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7D14AF" w:rsidRPr="00495046" w:rsidRDefault="007D14AF" w:rsidP="00695B14">
      <w:pPr>
        <w:widowControl w:val="0"/>
        <w:tabs>
          <w:tab w:val="left" w:pos="-7797"/>
        </w:tabs>
        <w:suppressAutoHyphens/>
        <w:spacing w:line="360" w:lineRule="auto"/>
        <w:ind w:left="720"/>
        <w:jc w:val="center"/>
        <w:rPr>
          <w:rFonts w:ascii="Bookman Old Style" w:hAnsi="Bookman Old Style"/>
          <w:b/>
          <w:i/>
          <w:iCs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Projektowane postanowienia umowy</w:t>
      </w:r>
    </w:p>
    <w:p w:rsidR="00A741A5" w:rsidRPr="00495046" w:rsidRDefault="009C0FED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Umowa nr EA</w:t>
      </w:r>
      <w:r w:rsidR="006F7767" w:rsidRPr="00495046">
        <w:rPr>
          <w:rFonts w:ascii="Bookman Old Style" w:hAnsi="Bookman Old Style"/>
          <w:sz w:val="20"/>
          <w:szCs w:val="20"/>
        </w:rPr>
        <w:t>…………</w:t>
      </w:r>
    </w:p>
    <w:p w:rsidR="00A741A5" w:rsidRPr="00495046" w:rsidRDefault="00A741A5" w:rsidP="00695B14">
      <w:pPr>
        <w:pStyle w:val="Nagwek3"/>
        <w:tabs>
          <w:tab w:val="left" w:pos="-7797"/>
          <w:tab w:val="left" w:pos="7088"/>
        </w:tabs>
        <w:spacing w:line="360" w:lineRule="auto"/>
        <w:ind w:left="720" w:right="0"/>
        <w:jc w:val="center"/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>zawarta w dniu</w:t>
      </w:r>
      <w:r w:rsidR="006F7767" w:rsidRPr="00495046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>………</w:t>
      </w:r>
      <w:r w:rsidR="0071368A" w:rsidRPr="00495046">
        <w:rPr>
          <w:rFonts w:ascii="Bookman Old Style" w:hAnsi="Bookman Old Style" w:cs="Times New Roman"/>
          <w:b w:val="0"/>
          <w:bCs w:val="0"/>
          <w:color w:val="auto"/>
          <w:sz w:val="20"/>
          <w:szCs w:val="20"/>
        </w:rPr>
        <w:t xml:space="preserve"> r</w:t>
      </w:r>
    </w:p>
    <w:p w:rsidR="00A741A5" w:rsidRPr="00495046" w:rsidRDefault="002518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</w:t>
      </w:r>
      <w:r w:rsidR="00A741A5" w:rsidRPr="00495046">
        <w:rPr>
          <w:rFonts w:ascii="Bookman Old Style" w:hAnsi="Bookman Old Style"/>
          <w:sz w:val="20"/>
          <w:szCs w:val="20"/>
        </w:rPr>
        <w:t>omiędzy</w:t>
      </w:r>
    </w:p>
    <w:p w:rsidR="007D14AF" w:rsidRPr="00495046" w:rsidRDefault="007D14AF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Cs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Wielkopolskim Centrum</w:t>
      </w:r>
      <w:r w:rsidR="007C2B9E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Pulmonologii i Torakochirurgii</w:t>
      </w:r>
      <w:r w:rsidR="00DF01BB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im. E i J</w:t>
      </w:r>
      <w:r w:rsidR="00B267FF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Z</w:t>
      </w:r>
      <w:r w:rsidR="00DF01BB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eylandów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Samodzielny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m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Publiczny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m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Z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akładem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O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pieki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Z</w:t>
      </w:r>
      <w:r w:rsidR="00376EB9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drowotnej</w:t>
      </w:r>
      <w:r w:rsidR="00984E70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w Poznaniu, ul. Szamarzewskiego 62</w:t>
      </w:r>
      <w:r w:rsidR="00DF01BB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 xml:space="preserve">, </w:t>
      </w:r>
      <w:r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zarejestrowanym w KRS pod nr 0000001844</w:t>
      </w:r>
      <w:r w:rsidR="002518F1" w:rsidRPr="00495046">
        <w:rPr>
          <w:rFonts w:ascii="Bookman Old Style" w:hAnsi="Bookman Old Style" w:cs="Times New Roman"/>
          <w:bCs w:val="0"/>
          <w:color w:val="auto"/>
          <w:sz w:val="20"/>
          <w:szCs w:val="20"/>
        </w:rPr>
        <w:t>, zwanym w dalszej części umowy „Zamawiającym”</w:t>
      </w:r>
    </w:p>
    <w:p w:rsidR="002518F1" w:rsidRPr="00495046" w:rsidRDefault="00A741A5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 w:val="0"/>
          <w:color w:val="auto"/>
          <w:sz w:val="20"/>
          <w:szCs w:val="20"/>
        </w:rPr>
        <w:t>reprezentowanym przez:</w:t>
      </w:r>
    </w:p>
    <w:p w:rsidR="00A741A5" w:rsidRPr="00495046" w:rsidRDefault="00647B2E" w:rsidP="00695B14">
      <w:pPr>
        <w:pStyle w:val="Nagwek3"/>
        <w:tabs>
          <w:tab w:val="left" w:pos="-7797"/>
        </w:tabs>
        <w:spacing w:line="360" w:lineRule="auto"/>
        <w:ind w:left="720" w:right="0"/>
        <w:jc w:val="both"/>
        <w:rPr>
          <w:rFonts w:ascii="Bookman Old Style" w:hAnsi="Bookman Old Style" w:cs="Times New Roman"/>
          <w:b w:val="0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 w:val="0"/>
          <w:color w:val="auto"/>
          <w:sz w:val="20"/>
          <w:szCs w:val="20"/>
        </w:rPr>
        <w:t>Dyrektora – dr n. med. Macieja Bryla</w:t>
      </w:r>
    </w:p>
    <w:p w:rsidR="00647B2E" w:rsidRPr="00495046" w:rsidRDefault="00647B2E" w:rsidP="00695B14">
      <w:pPr>
        <w:tabs>
          <w:tab w:val="left" w:pos="-7797"/>
        </w:tabs>
        <w:spacing w:line="360" w:lineRule="auto"/>
        <w:ind w:left="720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a</w:t>
      </w: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………………………………</w:t>
      </w: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zarejestrowanym  w ……………..pod nr ……………………, zwanym w dalszej części umowy „Wykonawcą”, reprezentowanym przez:</w:t>
      </w: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D00A22" w:rsidRPr="00495046" w:rsidRDefault="00D00A22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__________________________________ – ____________________________________</w:t>
      </w:r>
    </w:p>
    <w:p w:rsidR="007D14AF" w:rsidRPr="00495046" w:rsidRDefault="007D14AF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7D14AF" w:rsidRPr="00495046" w:rsidRDefault="00187EB7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Umowa zawarta zgodnie z Ustawą Prawo zamówień publicznych z dnia 11 września 2019 roku   z wykonawcą wybranym w </w:t>
      </w:r>
      <w:r w:rsidR="00367A7D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trybie podstawowym</w:t>
      </w:r>
      <w:r w:rsidR="00367A7D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bez przeprowadzenia negocjacji, o którym mowa w art. 275 pkt 1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7C2B9E" w:rsidRPr="00495046" w:rsidRDefault="007C2B9E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7C2B9E" w:rsidRPr="00495046" w:rsidRDefault="00A741A5" w:rsidP="007C2B9E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§ 1</w:t>
      </w:r>
    </w:p>
    <w:p w:rsidR="007C2B9E" w:rsidRPr="00495046" w:rsidRDefault="00A741A5" w:rsidP="007C2B9E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Przedmiot umowy</w:t>
      </w:r>
    </w:p>
    <w:p w:rsidR="00A741A5" w:rsidRPr="00495046" w:rsidRDefault="002A796C" w:rsidP="00695B14">
      <w:pPr>
        <w:keepLines/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bCs/>
          <w:sz w:val="20"/>
          <w:szCs w:val="20"/>
        </w:rPr>
        <w:t xml:space="preserve">Przedmiotem Umowy jest </w:t>
      </w:r>
      <w:r w:rsidR="007D14AF" w:rsidRPr="00495046">
        <w:rPr>
          <w:rFonts w:ascii="Bookman Old Style" w:hAnsi="Bookman Old Style"/>
          <w:b/>
          <w:bCs/>
          <w:sz w:val="20"/>
          <w:szCs w:val="20"/>
        </w:rPr>
        <w:t>„</w:t>
      </w:r>
      <w:r w:rsidR="008F4353" w:rsidRPr="00495046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>Wymiana dźwigów o</w:t>
      </w:r>
      <w:r w:rsidR="005B0E15" w:rsidRPr="00495046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>sobowo-towarowych w szpitalu w Chodzieży</w:t>
      </w:r>
      <w:r w:rsidR="00563C80" w:rsidRPr="00495046">
        <w:rPr>
          <w:rFonts w:ascii="Bookman Old Style" w:eastAsia="SimSun" w:hAnsi="Bookman Old Style"/>
          <w:b/>
          <w:bCs/>
          <w:sz w:val="20"/>
          <w:szCs w:val="20"/>
          <w:lang w:eastAsia="zh-CN"/>
        </w:rPr>
        <w:t xml:space="preserve">” </w:t>
      </w:r>
      <w:r w:rsidR="008F4353" w:rsidRPr="00495046">
        <w:rPr>
          <w:rFonts w:ascii="Bookman Old Style" w:hAnsi="Bookman Old Style"/>
          <w:bCs/>
          <w:sz w:val="20"/>
          <w:szCs w:val="20"/>
        </w:rPr>
        <w:t>polegająca na</w:t>
      </w:r>
      <w:r w:rsidR="008E77FF" w:rsidRPr="00495046">
        <w:rPr>
          <w:rFonts w:ascii="Bookman Old Style" w:hAnsi="Bookman Old Style"/>
          <w:bCs/>
          <w:sz w:val="20"/>
          <w:szCs w:val="20"/>
        </w:rPr>
        <w:t xml:space="preserve"> </w:t>
      </w:r>
      <w:r w:rsidR="008F4353" w:rsidRPr="00495046">
        <w:rPr>
          <w:rFonts w:ascii="Bookman Old Style" w:hAnsi="Bookman Old Style"/>
          <w:sz w:val="20"/>
          <w:szCs w:val="20"/>
        </w:rPr>
        <w:t>dostawie , montażu i odbiorze tech</w:t>
      </w:r>
      <w:r w:rsidR="005B0E15" w:rsidRPr="00495046">
        <w:rPr>
          <w:rFonts w:ascii="Bookman Old Style" w:hAnsi="Bookman Old Style"/>
          <w:sz w:val="20"/>
          <w:szCs w:val="20"/>
        </w:rPr>
        <w:t>nicznym 2 szt. dźwigów osobowo-towarowych</w:t>
      </w:r>
      <w:r w:rsidR="008F4353" w:rsidRPr="00495046">
        <w:rPr>
          <w:rFonts w:ascii="Bookman Old Style" w:hAnsi="Bookman Old Style"/>
          <w:sz w:val="20"/>
          <w:szCs w:val="20"/>
        </w:rPr>
        <w:t>, przystosowanych dla osób ze szczególny</w:t>
      </w:r>
      <w:r w:rsidR="005B0E15" w:rsidRPr="00495046">
        <w:rPr>
          <w:rFonts w:ascii="Bookman Old Style" w:hAnsi="Bookman Old Style"/>
          <w:sz w:val="20"/>
          <w:szCs w:val="20"/>
        </w:rPr>
        <w:t>mi potrzebami, w budynku szpitala w Chodzieży, ul. Strzelecka 32,</w:t>
      </w:r>
      <w:r w:rsidR="008F4353" w:rsidRPr="00495046">
        <w:rPr>
          <w:rFonts w:ascii="Bookman Old Style" w:hAnsi="Bookman Old Style"/>
          <w:sz w:val="20"/>
          <w:szCs w:val="20"/>
        </w:rPr>
        <w:t xml:space="preserve"> wraz z </w:t>
      </w:r>
      <w:r w:rsidR="00A741A5" w:rsidRPr="00495046">
        <w:rPr>
          <w:rFonts w:ascii="Bookman Old Style" w:hAnsi="Bookman Old Style"/>
          <w:sz w:val="20"/>
          <w:szCs w:val="20"/>
        </w:rPr>
        <w:t xml:space="preserve"> przeszkoleniem pracowników</w:t>
      </w:r>
      <w:r w:rsidR="008E77FF" w:rsidRPr="00495046">
        <w:rPr>
          <w:rFonts w:ascii="Bookman Old Style" w:hAnsi="Bookman Old Style"/>
          <w:sz w:val="20"/>
          <w:szCs w:val="20"/>
        </w:rPr>
        <w:t xml:space="preserve"> </w:t>
      </w:r>
      <w:r w:rsidR="00A741A5" w:rsidRPr="00495046">
        <w:rPr>
          <w:rFonts w:ascii="Bookman Old Style" w:hAnsi="Bookman Old Style"/>
          <w:sz w:val="20"/>
          <w:szCs w:val="20"/>
        </w:rPr>
        <w:t xml:space="preserve">Zamawiającego w zakresie </w:t>
      </w:r>
      <w:r w:rsidR="007F669F" w:rsidRPr="00495046">
        <w:rPr>
          <w:rFonts w:ascii="Bookman Old Style" w:hAnsi="Bookman Old Style"/>
          <w:sz w:val="20"/>
          <w:szCs w:val="20"/>
        </w:rPr>
        <w:t xml:space="preserve">właściwej </w:t>
      </w:r>
      <w:r w:rsidR="00A741A5" w:rsidRPr="00495046">
        <w:rPr>
          <w:rFonts w:ascii="Bookman Old Style" w:hAnsi="Bookman Old Style"/>
          <w:sz w:val="20"/>
          <w:szCs w:val="20"/>
        </w:rPr>
        <w:t>obsługi</w:t>
      </w:r>
      <w:r w:rsidR="008246ED" w:rsidRPr="00495046">
        <w:rPr>
          <w:rFonts w:ascii="Bookman Old Style" w:hAnsi="Bookman Old Style"/>
          <w:sz w:val="20"/>
          <w:szCs w:val="20"/>
        </w:rPr>
        <w:t>.</w:t>
      </w:r>
      <w:r w:rsidR="008F5878" w:rsidRPr="00495046">
        <w:rPr>
          <w:rFonts w:ascii="Bookman Old Style" w:hAnsi="Bookman Old Style"/>
          <w:sz w:val="20"/>
          <w:szCs w:val="20"/>
        </w:rPr>
        <w:t xml:space="preserve"> </w:t>
      </w:r>
      <w:r w:rsidRPr="00495046">
        <w:rPr>
          <w:rFonts w:ascii="Bookman Old Style" w:hAnsi="Bookman Old Style"/>
          <w:sz w:val="20"/>
          <w:szCs w:val="20"/>
        </w:rPr>
        <w:t>Przedmiot dostawy ma być fabrycznie nowy</w:t>
      </w:r>
      <w:r w:rsidR="0015749D" w:rsidRPr="00495046">
        <w:rPr>
          <w:rFonts w:ascii="Bookman Old Style" w:hAnsi="Bookman Old Style"/>
          <w:sz w:val="20"/>
          <w:szCs w:val="20"/>
        </w:rPr>
        <w:t>, wyprodukowany nie wcześniej niż w</w:t>
      </w:r>
      <w:r w:rsidR="005B0E15" w:rsidRPr="00495046">
        <w:rPr>
          <w:rFonts w:ascii="Bookman Old Style" w:hAnsi="Bookman Old Style"/>
          <w:sz w:val="20"/>
          <w:szCs w:val="20"/>
        </w:rPr>
        <w:t xml:space="preserve"> </w:t>
      </w:r>
      <w:r w:rsidR="009E0597" w:rsidRPr="00495046">
        <w:rPr>
          <w:rFonts w:ascii="Bookman Old Style" w:hAnsi="Bookman Old Style"/>
          <w:sz w:val="20"/>
          <w:szCs w:val="20"/>
        </w:rPr>
        <w:t>20</w:t>
      </w:r>
      <w:r w:rsidR="00623CB7" w:rsidRPr="00495046">
        <w:rPr>
          <w:rFonts w:ascii="Bookman Old Style" w:hAnsi="Bookman Old Style"/>
          <w:sz w:val="20"/>
          <w:szCs w:val="20"/>
        </w:rPr>
        <w:t>2</w:t>
      </w:r>
      <w:r w:rsidR="005B0E15" w:rsidRPr="00495046">
        <w:rPr>
          <w:rFonts w:ascii="Bookman Old Style" w:hAnsi="Bookman Old Style"/>
          <w:sz w:val="20"/>
          <w:szCs w:val="20"/>
        </w:rPr>
        <w:t xml:space="preserve">3 </w:t>
      </w:r>
      <w:r w:rsidR="0015749D" w:rsidRPr="00495046">
        <w:rPr>
          <w:rFonts w:ascii="Bookman Old Style" w:hAnsi="Bookman Old Style"/>
          <w:sz w:val="20"/>
          <w:szCs w:val="20"/>
        </w:rPr>
        <w:t>roku</w:t>
      </w:r>
      <w:r w:rsidR="00FB4E8C" w:rsidRPr="00495046">
        <w:rPr>
          <w:rFonts w:ascii="Bookman Old Style" w:hAnsi="Bookman Old Style"/>
          <w:sz w:val="20"/>
          <w:szCs w:val="20"/>
        </w:rPr>
        <w:t>.</w:t>
      </w:r>
    </w:p>
    <w:p w:rsidR="00A741A5" w:rsidRPr="00495046" w:rsidRDefault="00A741A5" w:rsidP="00695B14">
      <w:pPr>
        <w:pStyle w:val="Nagwek1"/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b w:val="0"/>
          <w:bCs w:val="0"/>
          <w:color w:val="auto"/>
          <w:sz w:val="20"/>
          <w:szCs w:val="20"/>
        </w:rPr>
      </w:pPr>
      <w:r w:rsidRPr="00495046">
        <w:rPr>
          <w:rFonts w:ascii="Bookman Old Style" w:hAnsi="Bookman Old Style"/>
          <w:b w:val="0"/>
          <w:bCs w:val="0"/>
          <w:color w:val="auto"/>
          <w:sz w:val="20"/>
          <w:szCs w:val="20"/>
        </w:rPr>
        <w:t xml:space="preserve">Szczegółowy opis techniczny zaoferowanego sprzętu zawiera </w:t>
      </w:r>
      <w:r w:rsidRPr="00495046">
        <w:rPr>
          <w:rFonts w:ascii="Bookman Old Style" w:hAnsi="Bookman Old Style"/>
          <w:bCs w:val="0"/>
          <w:color w:val="auto"/>
          <w:sz w:val="20"/>
          <w:szCs w:val="20"/>
        </w:rPr>
        <w:t>załącznik nr 1</w:t>
      </w:r>
      <w:r w:rsidR="004E32B7" w:rsidRPr="00495046">
        <w:rPr>
          <w:rFonts w:ascii="Bookman Old Style" w:hAnsi="Bookman Old Style"/>
          <w:bCs w:val="0"/>
          <w:color w:val="auto"/>
          <w:sz w:val="20"/>
          <w:szCs w:val="20"/>
        </w:rPr>
        <w:t xml:space="preserve"> (opis przedmiotu zamówienia)</w:t>
      </w:r>
      <w:r w:rsidR="005B0E15" w:rsidRPr="00495046">
        <w:rPr>
          <w:rFonts w:ascii="Bookman Old Style" w:hAnsi="Bookman Old Style"/>
          <w:bCs w:val="0"/>
          <w:color w:val="auto"/>
          <w:sz w:val="20"/>
          <w:szCs w:val="20"/>
        </w:rPr>
        <w:t xml:space="preserve"> </w:t>
      </w:r>
      <w:r w:rsidR="0097217F" w:rsidRPr="00495046">
        <w:rPr>
          <w:rFonts w:ascii="Bookman Old Style" w:hAnsi="Bookman Old Style"/>
          <w:bCs w:val="0"/>
          <w:color w:val="auto"/>
          <w:sz w:val="20"/>
          <w:szCs w:val="20"/>
        </w:rPr>
        <w:t>oraz załącznik nr 2</w:t>
      </w:r>
      <w:r w:rsidR="00264D51" w:rsidRPr="00495046">
        <w:rPr>
          <w:rFonts w:ascii="Bookman Old Style" w:hAnsi="Bookman Old Style"/>
          <w:bCs w:val="0"/>
          <w:color w:val="auto"/>
          <w:sz w:val="20"/>
          <w:szCs w:val="20"/>
        </w:rPr>
        <w:t xml:space="preserve"> (formularz ofertowy</w:t>
      </w:r>
      <w:r w:rsidR="00264D51" w:rsidRPr="00495046">
        <w:rPr>
          <w:rFonts w:ascii="Bookman Old Style" w:hAnsi="Bookman Old Style"/>
          <w:b w:val="0"/>
          <w:bCs w:val="0"/>
          <w:color w:val="auto"/>
          <w:sz w:val="20"/>
          <w:szCs w:val="20"/>
        </w:rPr>
        <w:t>) do niniejszej umowy</w:t>
      </w:r>
      <w:r w:rsidR="0023672C" w:rsidRPr="00495046">
        <w:rPr>
          <w:rFonts w:ascii="Bookman Old Style" w:hAnsi="Bookman Old Style"/>
          <w:b w:val="0"/>
          <w:bCs w:val="0"/>
          <w:color w:val="auto"/>
          <w:sz w:val="20"/>
          <w:szCs w:val="20"/>
        </w:rPr>
        <w:t>.</w:t>
      </w:r>
    </w:p>
    <w:p w:rsidR="00210165" w:rsidRPr="00495046" w:rsidRDefault="00A741A5" w:rsidP="00695B14">
      <w:pPr>
        <w:numPr>
          <w:ilvl w:val="0"/>
          <w:numId w:val="4"/>
        </w:numPr>
        <w:tabs>
          <w:tab w:val="clear" w:pos="1740"/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Wykonawca </w:t>
      </w:r>
      <w:r w:rsidR="00CA2A82" w:rsidRPr="00495046">
        <w:rPr>
          <w:rFonts w:ascii="Bookman Old Style" w:hAnsi="Bookman Old Style"/>
          <w:sz w:val="20"/>
          <w:szCs w:val="20"/>
        </w:rPr>
        <w:t>dostarczy przedmiot umowy wraz z niezbędną dokumentacj</w:t>
      </w:r>
      <w:r w:rsidR="0061612D" w:rsidRPr="00495046">
        <w:rPr>
          <w:rFonts w:ascii="Bookman Old Style" w:hAnsi="Bookman Old Style"/>
          <w:sz w:val="20"/>
          <w:szCs w:val="20"/>
        </w:rPr>
        <w:t>ą</w:t>
      </w:r>
      <w:r w:rsidR="00CA2A82" w:rsidRPr="00495046">
        <w:rPr>
          <w:rFonts w:ascii="Bookman Old Style" w:hAnsi="Bookman Old Style"/>
          <w:sz w:val="20"/>
          <w:szCs w:val="20"/>
        </w:rPr>
        <w:t xml:space="preserve"> w języku polskim, tj.: instrukcją obsługi, wskazaniami co do warunków eksploatacji</w:t>
      </w:r>
      <w:r w:rsidR="00F1321D" w:rsidRPr="00495046">
        <w:rPr>
          <w:rFonts w:ascii="Bookman Old Style" w:hAnsi="Bookman Old Style"/>
          <w:sz w:val="20"/>
          <w:szCs w:val="20"/>
        </w:rPr>
        <w:t xml:space="preserve"> (stanowiącymi osobny dokument)</w:t>
      </w:r>
      <w:r w:rsidR="00CA2A82" w:rsidRPr="00495046">
        <w:rPr>
          <w:rFonts w:ascii="Bookman Old Style" w:hAnsi="Bookman Old Style"/>
          <w:sz w:val="20"/>
          <w:szCs w:val="20"/>
        </w:rPr>
        <w:t xml:space="preserve">, warunkami gwarancji, kartą gwarancyjną i </w:t>
      </w:r>
      <w:r w:rsidR="008B051D" w:rsidRPr="00495046">
        <w:rPr>
          <w:rFonts w:ascii="Bookman Old Style" w:hAnsi="Bookman Old Style"/>
          <w:sz w:val="20"/>
          <w:szCs w:val="20"/>
        </w:rPr>
        <w:t>decyzjami U</w:t>
      </w:r>
      <w:r w:rsidR="00DA3033" w:rsidRPr="00495046">
        <w:rPr>
          <w:rFonts w:ascii="Bookman Old Style" w:hAnsi="Bookman Old Style"/>
          <w:sz w:val="20"/>
          <w:szCs w:val="20"/>
        </w:rPr>
        <w:t xml:space="preserve">rzędu </w:t>
      </w:r>
      <w:r w:rsidR="008B051D" w:rsidRPr="00495046">
        <w:rPr>
          <w:rFonts w:ascii="Bookman Old Style" w:hAnsi="Bookman Old Style"/>
          <w:sz w:val="20"/>
          <w:szCs w:val="20"/>
        </w:rPr>
        <w:t>D</w:t>
      </w:r>
      <w:r w:rsidR="00DA3033" w:rsidRPr="00495046">
        <w:rPr>
          <w:rFonts w:ascii="Bookman Old Style" w:hAnsi="Bookman Old Style"/>
          <w:sz w:val="20"/>
          <w:szCs w:val="20"/>
        </w:rPr>
        <w:t xml:space="preserve">ozoru </w:t>
      </w:r>
      <w:r w:rsidR="008B051D" w:rsidRPr="00495046">
        <w:rPr>
          <w:rFonts w:ascii="Bookman Old Style" w:hAnsi="Bookman Old Style"/>
          <w:sz w:val="20"/>
          <w:szCs w:val="20"/>
        </w:rPr>
        <w:t>T</w:t>
      </w:r>
      <w:r w:rsidR="00DA3033" w:rsidRPr="00495046">
        <w:rPr>
          <w:rFonts w:ascii="Bookman Old Style" w:hAnsi="Bookman Old Style"/>
          <w:sz w:val="20"/>
          <w:szCs w:val="20"/>
        </w:rPr>
        <w:t>echnicznego (zwanym dalej UDT)</w:t>
      </w:r>
      <w:r w:rsidR="008B051D" w:rsidRPr="00495046">
        <w:rPr>
          <w:rFonts w:ascii="Bookman Old Style" w:hAnsi="Bookman Old Style"/>
          <w:sz w:val="20"/>
          <w:szCs w:val="20"/>
        </w:rPr>
        <w:t xml:space="preserve"> dopuszczającymi dźwigi do eksploatacji.</w:t>
      </w:r>
    </w:p>
    <w:p w:rsidR="00917CF7" w:rsidRPr="00495046" w:rsidRDefault="00917CF7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A723F1" w:rsidRPr="00495046" w:rsidRDefault="00A723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lastRenderedPageBreak/>
        <w:t>§ 2</w:t>
      </w:r>
    </w:p>
    <w:p w:rsidR="00917CF7" w:rsidRPr="00495046" w:rsidRDefault="00917CF7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Miejsce, warunki dostawy i termin realizacji</w:t>
      </w:r>
    </w:p>
    <w:p w:rsidR="00733F83" w:rsidRPr="00495046" w:rsidRDefault="00917CF7" w:rsidP="00695B14">
      <w:pPr>
        <w:pStyle w:val="Akapitzlist"/>
        <w:numPr>
          <w:ilvl w:val="0"/>
          <w:numId w:val="24"/>
        </w:numPr>
        <w:tabs>
          <w:tab w:val="left" w:pos="-7797"/>
        </w:tabs>
        <w:ind w:right="48"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Zamawiający zleca a Wykonawca przyjmuje do wykonania zgodnie z Opisem przedmiotu zamówienia i Specyfikacją Warunków Zamówienia</w:t>
      </w:r>
      <w:r w:rsidR="00733F83" w:rsidRPr="00495046">
        <w:rPr>
          <w:rFonts w:ascii="Bookman Old Style" w:hAnsi="Bookman Old Style"/>
          <w:color w:val="auto"/>
          <w:sz w:val="20"/>
          <w:szCs w:val="20"/>
        </w:rPr>
        <w:t>:</w:t>
      </w:r>
    </w:p>
    <w:p w:rsidR="00917CF7" w:rsidRPr="00495046" w:rsidRDefault="00917CF7" w:rsidP="00695B14">
      <w:pPr>
        <w:pStyle w:val="Akapitzlist"/>
        <w:numPr>
          <w:ilvl w:val="0"/>
          <w:numId w:val="36"/>
        </w:numPr>
        <w:tabs>
          <w:tab w:val="left" w:pos="-7797"/>
        </w:tabs>
        <w:ind w:right="48"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 dostawę i montaż fabrycznie 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>now</w:t>
      </w:r>
      <w:r w:rsidR="00733F83" w:rsidRPr="00495046">
        <w:rPr>
          <w:rFonts w:ascii="Bookman Old Style" w:hAnsi="Bookman Old Style"/>
          <w:color w:val="auto"/>
          <w:sz w:val="20"/>
          <w:szCs w:val="20"/>
        </w:rPr>
        <w:t>ych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 xml:space="preserve"> i ni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>eużywanych 2-ch</w:t>
      </w:r>
      <w:r w:rsidR="00C571A1" w:rsidRPr="00495046"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>dźwigów osobowo-towarowych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 xml:space="preserve">  dostosowanych </w:t>
      </w:r>
      <w:r w:rsidRPr="00495046">
        <w:rPr>
          <w:rFonts w:ascii="Bookman Old Style" w:hAnsi="Bookman Old Style"/>
          <w:color w:val="auto"/>
          <w:sz w:val="20"/>
          <w:szCs w:val="20"/>
        </w:rPr>
        <w:t>do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 xml:space="preserve"> przewozu osób ze szczególnymi potrzebami  w istniejących szybach 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 w budyn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>ku szpitala w Chodzieży, ul. Strzelecka 32</w:t>
      </w:r>
      <w:r w:rsidR="00B50B25" w:rsidRPr="00495046">
        <w:rPr>
          <w:rFonts w:ascii="Bookman Old Style" w:hAnsi="Bookman Old Style"/>
          <w:color w:val="auto"/>
          <w:sz w:val="20"/>
          <w:szCs w:val="20"/>
        </w:rPr>
        <w:t>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Wykonawca zobowiązany jest dostosować istniejący szyb do potrzeb zaoferowanego dźwigu, dostosowanie szybu należy ująć w zaoferowanej cenie.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Wyposażenie dźwigu należy dostosować do użytku przez osoby z</w:t>
      </w:r>
      <w:r w:rsidR="00DA3033" w:rsidRPr="00495046">
        <w:rPr>
          <w:rFonts w:ascii="Bookman Old Style" w:hAnsi="Bookman Old Style"/>
          <w:sz w:val="20"/>
          <w:szCs w:val="20"/>
        </w:rPr>
        <w:t>e szczególnymi potrzebami.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Wykonawca gwarantuje, że dostarczony dźwig osobowy posiada wymagane przepisami prawa atesty, certyfikaty, świadectwa jakości oraz spełnia wszelkie wymogi norm, określone obowiązującym prawem.</w:t>
      </w:r>
    </w:p>
    <w:p w:rsidR="00917CF7" w:rsidRPr="00495046" w:rsidRDefault="00917CF7" w:rsidP="00695B14">
      <w:pPr>
        <w:numPr>
          <w:ilvl w:val="0"/>
          <w:numId w:val="36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Wykonawca gwarantuje, że dostarczone urządzenie będzie wolne od wad fizycznych i prawnych oraz wyprodukowany został </w:t>
      </w:r>
      <w:r w:rsidR="00DA3033" w:rsidRPr="00495046">
        <w:rPr>
          <w:rFonts w:ascii="Bookman Old Style" w:hAnsi="Bookman Old Style"/>
          <w:sz w:val="20"/>
          <w:szCs w:val="20"/>
        </w:rPr>
        <w:t xml:space="preserve">nie wcześniej </w:t>
      </w:r>
      <w:r w:rsidR="005B0E15" w:rsidRPr="00495046">
        <w:rPr>
          <w:rFonts w:ascii="Bookman Old Style" w:hAnsi="Bookman Old Style"/>
          <w:b/>
          <w:sz w:val="20"/>
          <w:szCs w:val="20"/>
        </w:rPr>
        <w:t>niż w 2023</w:t>
      </w:r>
      <w:r w:rsidR="00DA3033" w:rsidRPr="00495046">
        <w:rPr>
          <w:rFonts w:ascii="Bookman Old Style" w:hAnsi="Bookman Old Style"/>
          <w:b/>
          <w:sz w:val="20"/>
          <w:szCs w:val="20"/>
        </w:rPr>
        <w:t xml:space="preserve"> r.</w:t>
      </w:r>
    </w:p>
    <w:p w:rsidR="00020E63" w:rsidRPr="00495046" w:rsidRDefault="00020E63" w:rsidP="00695B14">
      <w:pPr>
        <w:numPr>
          <w:ilvl w:val="0"/>
          <w:numId w:val="24"/>
        </w:numPr>
        <w:tabs>
          <w:tab w:val="left" w:pos="-7797"/>
        </w:tabs>
        <w:suppressAutoHyphens/>
        <w:spacing w:line="360" w:lineRule="auto"/>
        <w:ind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 szczególności zakres rzeczowy   zamówienia  obejmuje  :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demontaż istniejących  dźwigów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demontaż istniejącej instalacji elektrycznej zasilającej dźwigi  do szaf  sterowniczych</w:t>
      </w:r>
      <w:r w:rsidR="005B0E15" w:rsidRPr="00495046">
        <w:rPr>
          <w:rFonts w:ascii="Bookman Old Style" w:hAnsi="Bookman Old Style"/>
          <w:color w:val="auto"/>
          <w:sz w:val="20"/>
          <w:szCs w:val="20"/>
        </w:rPr>
        <w:t xml:space="preserve"> w istniejących maszynowniach, </w:t>
      </w:r>
      <w:r w:rsidRPr="00495046">
        <w:rPr>
          <w:rFonts w:ascii="Bookman Old Style" w:hAnsi="Bookman Old Style"/>
          <w:color w:val="auto"/>
          <w:sz w:val="20"/>
          <w:szCs w:val="20"/>
        </w:rPr>
        <w:t>demontaż  instalacji  oświetlenia szybów, demontaż instalacji oświetlenia maszynowni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opracowanie Dokumentacji Techniczno- Ruchowej dźwigów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dostawa i m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ontaż nowych dźwigów  zgodnie ze specyfikacją techniczną stanowiącą </w:t>
      </w:r>
      <w:r w:rsidR="00DA3033" w:rsidRPr="00495046">
        <w:rPr>
          <w:rFonts w:ascii="Bookman Old Style" w:hAnsi="Bookman Old Style"/>
          <w:b/>
          <w:color w:val="auto"/>
          <w:sz w:val="20"/>
          <w:szCs w:val="20"/>
        </w:rPr>
        <w:t>załącznik nr 1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 do umowy.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wykonanie nowej instalacji zasilającej dźwigi od szaf sterujących w 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maszynowniach z zachowaniem 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obowiązujących norm, przepisów i warunków określonych przez UDT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wykonanie nowej instalacji oświetleniowej szybu windowego oraz maszynowni wraz z niezbędnymi pomiarami potwierdzonymi stosownymi protokołami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wykonanie niezbędnych  prac  polegających  na obróbce wymienionych drzwi przystankowych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odmalowanie szybów  windowych i maszynowni </w:t>
      </w:r>
    </w:p>
    <w:p w:rsidR="00020E63" w:rsidRPr="00495046" w:rsidRDefault="00020E63" w:rsidP="00DA3033">
      <w:pPr>
        <w:pStyle w:val="Akapitzlist"/>
        <w:numPr>
          <w:ilvl w:val="0"/>
          <w:numId w:val="37"/>
        </w:numPr>
        <w:tabs>
          <w:tab w:val="left" w:pos="-7797"/>
        </w:tabs>
        <w:ind w:hanging="11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przeszkolenie pracowników szpitala  z obsługi dźwigów</w:t>
      </w:r>
    </w:p>
    <w:p w:rsidR="00020E63" w:rsidRPr="00495046" w:rsidRDefault="00020E63" w:rsidP="00695B14">
      <w:pPr>
        <w:pStyle w:val="Akapitzlist"/>
        <w:numPr>
          <w:ilvl w:val="0"/>
          <w:numId w:val="24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Dźwigi po wymianie muszą zostać dopuszczone do eksploatacji decyzją UDT.</w:t>
      </w:r>
    </w:p>
    <w:p w:rsidR="00DA3033" w:rsidRPr="00495046" w:rsidRDefault="00DA3033" w:rsidP="00DA3033">
      <w:pPr>
        <w:pStyle w:val="Akapitzlist"/>
        <w:tabs>
          <w:tab w:val="clear" w:pos="720"/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Uzyskanie decyzji leży po stronie Wykonawcy.</w:t>
      </w:r>
    </w:p>
    <w:p w:rsidR="00917CF7" w:rsidRPr="00495046" w:rsidRDefault="00917CF7" w:rsidP="00695B14">
      <w:pPr>
        <w:pStyle w:val="Akapitzlist"/>
        <w:numPr>
          <w:ilvl w:val="0"/>
          <w:numId w:val="24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Przedmiot umowy należy wykonać zgodnie z obowiązującymi prze</w:t>
      </w:r>
      <w:r w:rsidR="00020E63" w:rsidRPr="00495046">
        <w:rPr>
          <w:rFonts w:ascii="Bookman Old Style" w:hAnsi="Bookman Old Style"/>
          <w:color w:val="auto"/>
          <w:sz w:val="20"/>
          <w:szCs w:val="20"/>
        </w:rPr>
        <w:t>pisami prawa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, </w:t>
      </w:r>
      <w:r w:rsidR="00020E63" w:rsidRPr="00495046">
        <w:rPr>
          <w:rFonts w:ascii="Bookman Old Style" w:hAnsi="Bookman Old Style"/>
          <w:color w:val="auto"/>
          <w:sz w:val="20"/>
          <w:szCs w:val="20"/>
        </w:rPr>
        <w:t xml:space="preserve">wiedzą </w:t>
      </w:r>
      <w:r w:rsidR="00DA3033" w:rsidRPr="00495046">
        <w:rPr>
          <w:rFonts w:ascii="Bookman Old Style" w:hAnsi="Bookman Old Style"/>
          <w:color w:val="auto"/>
          <w:sz w:val="20"/>
          <w:szCs w:val="20"/>
        </w:rPr>
        <w:t xml:space="preserve">techniczną, budowlaną oraz 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zawartą z Zamawiającym umową </w:t>
      </w:r>
      <w:r w:rsidR="00020E63" w:rsidRPr="00495046">
        <w:rPr>
          <w:rFonts w:ascii="Bookman Old Style" w:hAnsi="Bookman Old Style"/>
          <w:color w:val="auto"/>
          <w:sz w:val="20"/>
          <w:szCs w:val="20"/>
        </w:rPr>
        <w:t>.</w:t>
      </w:r>
    </w:p>
    <w:p w:rsidR="007C2B9E" w:rsidRPr="00495046" w:rsidRDefault="007C2B9E" w:rsidP="007C2B9E">
      <w:pPr>
        <w:tabs>
          <w:tab w:val="left" w:pos="-7797"/>
        </w:tabs>
        <w:rPr>
          <w:rFonts w:ascii="Bookman Old Style" w:hAnsi="Bookman Old Style"/>
          <w:sz w:val="20"/>
          <w:szCs w:val="20"/>
        </w:rPr>
      </w:pPr>
    </w:p>
    <w:p w:rsidR="007C2B9E" w:rsidRPr="00495046" w:rsidRDefault="007C2B9E" w:rsidP="007C2B9E">
      <w:pPr>
        <w:tabs>
          <w:tab w:val="left" w:pos="-7797"/>
        </w:tabs>
        <w:rPr>
          <w:rFonts w:ascii="Bookman Old Style" w:hAnsi="Bookman Old Style"/>
          <w:sz w:val="20"/>
          <w:szCs w:val="20"/>
        </w:rPr>
      </w:pPr>
    </w:p>
    <w:p w:rsidR="00202130" w:rsidRPr="00495046" w:rsidRDefault="00202130" w:rsidP="007C2B9E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§ 3</w:t>
      </w:r>
    </w:p>
    <w:p w:rsidR="00202130" w:rsidRPr="00495046" w:rsidRDefault="00202130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Warunki wykonywania  prac </w:t>
      </w:r>
    </w:p>
    <w:p w:rsidR="00202130" w:rsidRPr="00495046" w:rsidRDefault="00DA3033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lastRenderedPageBreak/>
        <w:t>Prace montażowe</w:t>
      </w:r>
      <w:r w:rsidR="00202130" w:rsidRPr="00495046">
        <w:rPr>
          <w:rFonts w:ascii="Bookman Old Style" w:hAnsi="Bookman Old Style"/>
          <w:color w:val="auto"/>
          <w:sz w:val="20"/>
          <w:szCs w:val="20"/>
        </w:rPr>
        <w:t xml:space="preserve"> prowadzone będą w czynnych budynkach </w:t>
      </w:r>
      <w:r w:rsidRPr="00495046">
        <w:rPr>
          <w:rFonts w:ascii="Bookman Old Style" w:hAnsi="Bookman Old Style"/>
          <w:color w:val="auto"/>
          <w:sz w:val="20"/>
          <w:szCs w:val="20"/>
        </w:rPr>
        <w:t>od poniedziałku do piątku. I</w:t>
      </w:r>
      <w:r w:rsidR="00202130" w:rsidRPr="00495046">
        <w:rPr>
          <w:rFonts w:ascii="Bookman Old Style" w:hAnsi="Bookman Old Style"/>
          <w:color w:val="auto"/>
          <w:sz w:val="20"/>
          <w:szCs w:val="20"/>
        </w:rPr>
        <w:t xml:space="preserve">stnieje możliwość prowadzenia prac  w pozostałych dniach tygodnia po uprzednim uzgodnieniu z </w:t>
      </w:r>
      <w:r w:rsidRPr="00495046">
        <w:rPr>
          <w:rFonts w:ascii="Bookman Old Style" w:hAnsi="Bookman Old Style"/>
          <w:color w:val="auto"/>
          <w:sz w:val="20"/>
          <w:szCs w:val="20"/>
        </w:rPr>
        <w:t>Zamawiającym.</w:t>
      </w:r>
    </w:p>
    <w:p w:rsidR="00202130" w:rsidRPr="00495046" w:rsidRDefault="00202130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Wykonawca przedstawi  Zamawiającemu harmonogram prac najpóźniej w dniu </w:t>
      </w:r>
      <w:bookmarkStart w:id="0" w:name="_GoBack"/>
      <w:bookmarkEnd w:id="0"/>
      <w:r w:rsidRPr="00495046">
        <w:rPr>
          <w:rFonts w:ascii="Bookman Old Style" w:hAnsi="Bookman Old Style"/>
          <w:color w:val="auto"/>
          <w:sz w:val="20"/>
          <w:szCs w:val="20"/>
        </w:rPr>
        <w:t>podpisania umowy</w:t>
      </w:r>
    </w:p>
    <w:p w:rsidR="00202130" w:rsidRPr="00495046" w:rsidRDefault="00202130" w:rsidP="00695B14">
      <w:pPr>
        <w:pStyle w:val="Akapitzlist"/>
        <w:numPr>
          <w:ilvl w:val="0"/>
          <w:numId w:val="23"/>
        </w:numPr>
        <w:tabs>
          <w:tab w:val="left" w:pos="-7797"/>
        </w:tabs>
        <w:ind w:firstLine="0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Maksymalny czas wymiany 1- go dźwigu – 5 tygodni , liczony od dnia wyłączenia z użytkowania starego  dźwigu do dnia uzyskania pozytywnej decyzji wydanej przez UDT</w:t>
      </w:r>
    </w:p>
    <w:p w:rsidR="00202130" w:rsidRPr="00495046" w:rsidRDefault="00202130" w:rsidP="00695B14">
      <w:pPr>
        <w:tabs>
          <w:tab w:val="left" w:pos="-7797"/>
        </w:tabs>
        <w:suppressAutoHyphens/>
        <w:spacing w:line="360" w:lineRule="auto"/>
        <w:ind w:left="720" w:right="48"/>
        <w:rPr>
          <w:rFonts w:ascii="Bookman Old Style" w:hAnsi="Bookman Old Style"/>
          <w:b/>
          <w:sz w:val="20"/>
          <w:szCs w:val="20"/>
        </w:rPr>
      </w:pPr>
    </w:p>
    <w:p w:rsidR="00A741A5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§ 4</w:t>
      </w:r>
    </w:p>
    <w:p w:rsidR="00A741A5" w:rsidRPr="00495046" w:rsidRDefault="00A741A5" w:rsidP="00695B14">
      <w:pPr>
        <w:pStyle w:val="Tekstpodstawowy2"/>
        <w:tabs>
          <w:tab w:val="left" w:pos="-7797"/>
          <w:tab w:val="left" w:pos="4335"/>
          <w:tab w:val="center" w:pos="4614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Cena przedmiotu umowy i warunki płatności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Za wykonanie umow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y Zamawiający zapłaci Wykonawcy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cenę określoną 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załączniku nr 2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na podstawie wystawionej przez Wykonawcę faktury – w terminie 30 dni od dnia jej doręczenia Zamawiającemu.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Podstawą do wystawienia faktury 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będzie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podpisany przez obie strony protokół odbioru</w:t>
      </w:r>
      <w:r w:rsidR="00905CB0"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Wartość umowy wynosi </w:t>
      </w:r>
      <w:r w:rsidR="00850611" w:rsidRPr="00495046">
        <w:rPr>
          <w:rFonts w:ascii="Bookman Old Style" w:hAnsi="Bookman Old Style" w:cs="Times New Roman"/>
          <w:color w:val="auto"/>
          <w:sz w:val="20"/>
          <w:szCs w:val="20"/>
        </w:rPr>
        <w:t>…………………………….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zł brutto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, zgodnie z 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załącznikiem nr</w:t>
      </w:r>
      <w:r w:rsidR="005B0E15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2</w:t>
      </w:r>
      <w:r w:rsidR="0067734B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– F</w:t>
      </w:r>
      <w:r w:rsidR="00E4199A" w:rsidRPr="00495046">
        <w:rPr>
          <w:rFonts w:ascii="Bookman Old Style" w:hAnsi="Bookman Old Style" w:cs="Times New Roman"/>
          <w:color w:val="auto"/>
          <w:sz w:val="20"/>
          <w:szCs w:val="20"/>
        </w:rPr>
        <w:t>ormularz ofertowy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  <w:r w:rsidR="002C05AB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="005B62C8" w:rsidRPr="00495046">
        <w:rPr>
          <w:rFonts w:ascii="Bookman Old Style" w:hAnsi="Bookman Old Style" w:cs="Times New Roman"/>
          <w:color w:val="auto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495046" w:rsidRDefault="008F21CF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495046">
          <w:rPr>
            <w:rStyle w:val="Hipercze"/>
            <w:rFonts w:ascii="Bookman Old Style" w:hAnsi="Bookman Old Style" w:cs="Times New Roman"/>
            <w:color w:val="auto"/>
            <w:sz w:val="20"/>
            <w:szCs w:val="20"/>
          </w:rPr>
          <w:t>www.efaktura.gov.pl</w:t>
        </w:r>
      </w:hyperlink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081A4D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Cena wskazana w ust. 4 zawiera wszystkie koszty związane z wykonaniem umowy</w:t>
      </w:r>
      <w:r w:rsidR="00081A4D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wraz z wykonaniem w czasie trwania gwarancji corocznych badań skuteczności ochrony przeciwporażeniowej </w:t>
      </w:r>
      <w:r w:rsidR="00750085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oraz resursu dźwigów. 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Wykonawca gwarantuje niezmienność ceny do czasu realizacji umowy.</w:t>
      </w:r>
    </w:p>
    <w:p w:rsidR="00202130" w:rsidRPr="00495046" w:rsidRDefault="00A741A5" w:rsidP="00695B14">
      <w:pPr>
        <w:pStyle w:val="Tekstpodstawowy2"/>
        <w:numPr>
          <w:ilvl w:val="0"/>
          <w:numId w:val="2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Wykonawca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,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495046">
        <w:rPr>
          <w:rFonts w:ascii="Bookman Old Style" w:hAnsi="Bookman Old Style" w:cs="Times New Roman"/>
          <w:color w:val="auto"/>
          <w:sz w:val="20"/>
          <w:szCs w:val="20"/>
        </w:rPr>
        <w:t>,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nie może przelać wierzytelności wynikającej z niniejszej umowy na osoby trzecie.</w:t>
      </w:r>
    </w:p>
    <w:p w:rsidR="00202130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073CE8" w:rsidRPr="00495046" w:rsidRDefault="00202130" w:rsidP="00695B14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495046">
        <w:rPr>
          <w:rFonts w:ascii="Bookman Old Style" w:hAnsi="Bookman Old Style"/>
          <w:b/>
          <w:color w:val="auto"/>
          <w:sz w:val="20"/>
          <w:szCs w:val="20"/>
        </w:rPr>
        <w:t>§ 5</w:t>
      </w:r>
    </w:p>
    <w:p w:rsidR="00073CE8" w:rsidRPr="00495046" w:rsidRDefault="00073CE8" w:rsidP="00695B14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Termin wykonania </w:t>
      </w:r>
    </w:p>
    <w:p w:rsidR="00073CE8" w:rsidRPr="00495046" w:rsidRDefault="00073CE8" w:rsidP="00695B14">
      <w:pPr>
        <w:pStyle w:val="Akapitzlist"/>
        <w:numPr>
          <w:ilvl w:val="0"/>
          <w:numId w:val="27"/>
        </w:numPr>
        <w:tabs>
          <w:tab w:val="left" w:pos="-7797"/>
        </w:tabs>
        <w:suppressAutoHyphens/>
        <w:ind w:left="720" w:right="48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Wykonawca zobowiązuje się wykonać przedmiot umowy w terminie </w:t>
      </w:r>
      <w:r w:rsidRPr="00495046">
        <w:rPr>
          <w:rFonts w:ascii="Bookman Old Style" w:hAnsi="Bookman Old Style"/>
          <w:b/>
          <w:color w:val="auto"/>
          <w:sz w:val="20"/>
          <w:szCs w:val="20"/>
        </w:rPr>
        <w:t xml:space="preserve">do </w:t>
      </w:r>
      <w:r w:rsidR="00271DF8" w:rsidRPr="00495046">
        <w:rPr>
          <w:rFonts w:ascii="Bookman Old Style" w:hAnsi="Bookman Old Style"/>
          <w:b/>
          <w:color w:val="auto"/>
          <w:sz w:val="20"/>
          <w:szCs w:val="20"/>
        </w:rPr>
        <w:t>6 miesięcy od dnia podpisania umowy.</w:t>
      </w:r>
    </w:p>
    <w:p w:rsidR="007C2B9E" w:rsidRPr="00495046" w:rsidRDefault="007C2B9E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A741A5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§ 6</w:t>
      </w: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Gwarancje</w:t>
      </w:r>
    </w:p>
    <w:p w:rsidR="00A741A5" w:rsidRPr="00495046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Wykonawca udziela </w:t>
      </w:r>
      <w:proofErr w:type="spellStart"/>
      <w:r w:rsidRPr="00495046">
        <w:rPr>
          <w:rFonts w:ascii="Bookman Old Style" w:hAnsi="Bookman Old Style" w:cs="Times New Roman"/>
          <w:color w:val="auto"/>
          <w:sz w:val="20"/>
          <w:szCs w:val="20"/>
        </w:rPr>
        <w:t>gwarancjii</w:t>
      </w:r>
      <w:proofErr w:type="spellEnd"/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rękojmi na przedmiot umowy na okres </w:t>
      </w:r>
      <w:r w:rsidR="002C33BF" w:rsidRPr="00495046">
        <w:rPr>
          <w:rFonts w:ascii="Bookman Old Style" w:hAnsi="Bookman Old Style" w:cs="Times New Roman"/>
          <w:color w:val="auto"/>
          <w:sz w:val="20"/>
          <w:szCs w:val="20"/>
        </w:rPr>
        <w:t>………….</w:t>
      </w:r>
      <w:r w:rsidR="00F961FA" w:rsidRPr="00495046">
        <w:rPr>
          <w:rFonts w:ascii="Bookman Old Style" w:hAnsi="Bookman Old Style" w:cs="Times New Roman"/>
          <w:color w:val="auto"/>
          <w:sz w:val="20"/>
          <w:szCs w:val="20"/>
        </w:rPr>
        <w:t>(</w:t>
      </w:r>
      <w:r w:rsidR="000B7C68" w:rsidRPr="00495046">
        <w:rPr>
          <w:rFonts w:ascii="Bookman Old Style" w:hAnsi="Bookman Old Style" w:cs="Times New Roman"/>
          <w:color w:val="auto"/>
          <w:sz w:val="20"/>
          <w:szCs w:val="20"/>
        </w:rPr>
        <w:t>według deklaracji Wykonawcy</w:t>
      </w:r>
      <w:r w:rsidR="00F961FA" w:rsidRPr="00495046">
        <w:rPr>
          <w:rFonts w:ascii="Bookman Old Style" w:hAnsi="Bookman Old Style" w:cs="Times New Roman"/>
          <w:color w:val="auto"/>
          <w:sz w:val="20"/>
          <w:szCs w:val="20"/>
        </w:rPr>
        <w:t>)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od daty oddania przedmiotu umowy do eksploatacji, co zostanie potwierdzone protokołem</w:t>
      </w:r>
      <w:r w:rsidR="0096232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odbioru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, o którym mowa w §</w:t>
      </w:r>
      <w:r w:rsidR="00E4199A" w:rsidRPr="00495046">
        <w:rPr>
          <w:rFonts w:ascii="Bookman Old Style" w:hAnsi="Bookman Old Style" w:cs="Times New Roman"/>
          <w:color w:val="auto"/>
          <w:sz w:val="20"/>
          <w:szCs w:val="20"/>
        </w:rPr>
        <w:t>4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ust. </w:t>
      </w:r>
      <w:r w:rsidR="00E4199A" w:rsidRPr="00495046">
        <w:rPr>
          <w:rFonts w:ascii="Bookman Old Style" w:hAnsi="Bookman Old Style" w:cs="Times New Roman"/>
          <w:color w:val="auto"/>
          <w:sz w:val="20"/>
          <w:szCs w:val="20"/>
        </w:rPr>
        <w:t>2</w:t>
      </w:r>
      <w:r w:rsidR="00CB4D4B" w:rsidRPr="00495046">
        <w:rPr>
          <w:rFonts w:ascii="Bookman Old Style" w:hAnsi="Bookman Old Style" w:cs="Times New Roman"/>
          <w:color w:val="auto"/>
          <w:sz w:val="20"/>
          <w:szCs w:val="20"/>
        </w:rPr>
        <w:t>, poprzedzonym pozytywnym odbiorem technicznym urządzeń dźwigowych przez UDT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.</w:t>
      </w:r>
    </w:p>
    <w:p w:rsidR="007E615D" w:rsidRPr="00495046" w:rsidRDefault="00402932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Wykonawca</w:t>
      </w:r>
      <w:r w:rsidR="00AB444E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="000E6060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 okresie wskazanym w ust.1,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raz 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na 30 dni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dokona</w:t>
      </w:r>
      <w:r w:rsidR="00FE63C7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bezpłatn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ego 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przegląd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u  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lastRenderedPageBreak/>
        <w:t xml:space="preserve">dźwigów będących </w:t>
      </w:r>
      <w:r w:rsidR="00850611" w:rsidRPr="00495046">
        <w:rPr>
          <w:rFonts w:ascii="Bookman Old Style" w:hAnsi="Bookman Old Style" w:cs="Times New Roman"/>
          <w:color w:val="auto"/>
          <w:sz w:val="20"/>
          <w:szCs w:val="20"/>
        </w:rPr>
        <w:t>przedmiotem umowy</w:t>
      </w:r>
      <w:r w:rsidR="00006F3D" w:rsidRPr="00495046">
        <w:rPr>
          <w:rFonts w:ascii="Bookman Old Style" w:hAnsi="Bookman Old Style" w:cs="Times New Roman"/>
          <w:color w:val="auto"/>
          <w:sz w:val="20"/>
          <w:szCs w:val="20"/>
        </w:rPr>
        <w:t>. Data doko</w:t>
      </w:r>
      <w:r w:rsidR="00E553DE" w:rsidRPr="00495046">
        <w:rPr>
          <w:rFonts w:ascii="Bookman Old Style" w:hAnsi="Bookman Old Style" w:cs="Times New Roman"/>
          <w:color w:val="auto"/>
          <w:sz w:val="20"/>
          <w:szCs w:val="20"/>
        </w:rPr>
        <w:t>nania przeglądu będzie każdor</w:t>
      </w:r>
      <w:r w:rsidR="00C264C3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azowo uzgadniana z zamawiającym , wykonanie przeglądu zostanie odnotowane w </w:t>
      </w:r>
      <w:r w:rsidR="003940FA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„</w:t>
      </w:r>
      <w:r w:rsidR="004E5B86" w:rsidRPr="00495046">
        <w:rPr>
          <w:rFonts w:ascii="Bookman Old Style" w:hAnsi="Bookman Old Style"/>
          <w:b/>
          <w:color w:val="auto"/>
          <w:sz w:val="20"/>
          <w:szCs w:val="20"/>
        </w:rPr>
        <w:t>Dzienniku D</w:t>
      </w:r>
      <w:r w:rsidR="003940FA" w:rsidRPr="00495046">
        <w:rPr>
          <w:rFonts w:ascii="Bookman Old Style" w:hAnsi="Bookman Old Style"/>
          <w:b/>
          <w:color w:val="auto"/>
          <w:sz w:val="20"/>
          <w:szCs w:val="20"/>
        </w:rPr>
        <w:t>źwigu”.</w:t>
      </w:r>
    </w:p>
    <w:p w:rsidR="00962D76" w:rsidRPr="00495046" w:rsidRDefault="00C264C3" w:rsidP="00695B14">
      <w:pPr>
        <w:pStyle w:val="Tekstpodstawowywcity"/>
        <w:tabs>
          <w:tab w:val="left" w:pos="-7797"/>
        </w:tabs>
        <w:spacing w:after="0"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Ponadto Wykonawca zobowiązany jest do </w:t>
      </w:r>
      <w:r w:rsidR="00962D76" w:rsidRPr="00495046">
        <w:rPr>
          <w:rFonts w:ascii="Bookman Old Style" w:hAnsi="Bookman Old Style"/>
          <w:sz w:val="20"/>
          <w:szCs w:val="20"/>
        </w:rPr>
        <w:t>przygotowania dźwigów do badań okresowych prowadzonych przez UDT i uczestniczyć w tych badaniach,</w:t>
      </w:r>
    </w:p>
    <w:p w:rsidR="00EB31D4" w:rsidRPr="00495046" w:rsidRDefault="006B3A63" w:rsidP="00695B14">
      <w:pPr>
        <w:numPr>
          <w:ilvl w:val="0"/>
          <w:numId w:val="7"/>
        </w:numPr>
        <w:tabs>
          <w:tab w:val="left" w:pos="-7797"/>
        </w:tabs>
        <w:suppressAutoHyphens/>
        <w:spacing w:line="360" w:lineRule="auto"/>
        <w:ind w:left="720" w:right="48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Gwarancja obejmuje urządzenia dźwigów</w:t>
      </w:r>
      <w:r w:rsidR="00EB31D4" w:rsidRPr="00495046">
        <w:rPr>
          <w:rFonts w:ascii="Bookman Old Style" w:hAnsi="Bookman Old Style"/>
          <w:sz w:val="20"/>
          <w:szCs w:val="20"/>
        </w:rPr>
        <w:t xml:space="preserve"> w całości wraz ze wszystkimi podzespołami </w:t>
      </w:r>
      <w:r w:rsidR="00EB31D4" w:rsidRPr="00495046">
        <w:rPr>
          <w:rFonts w:ascii="Bookman Old Style" w:hAnsi="Bookman Old Style"/>
          <w:sz w:val="20"/>
          <w:szCs w:val="20"/>
        </w:rPr>
        <w:br/>
        <w:t>i wykonanymi pracami.</w:t>
      </w:r>
    </w:p>
    <w:p w:rsidR="00A741A5" w:rsidRPr="00495046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Wszelkie koszty związane z przyjazdami serwisantów pokry</w:t>
      </w:r>
      <w:r w:rsidR="00C278AD" w:rsidRPr="00495046">
        <w:rPr>
          <w:rFonts w:ascii="Bookman Old Style" w:hAnsi="Bookman Old Style" w:cs="Times New Roman"/>
          <w:color w:val="auto"/>
          <w:sz w:val="20"/>
          <w:szCs w:val="20"/>
        </w:rPr>
        <w:t>wa w trakcie trwania gwarancji W</w:t>
      </w:r>
      <w:r w:rsidRPr="00495046">
        <w:rPr>
          <w:rFonts w:ascii="Bookman Old Style" w:hAnsi="Bookman Old Style" w:cs="Times New Roman"/>
          <w:color w:val="auto"/>
          <w:sz w:val="20"/>
          <w:szCs w:val="20"/>
        </w:rPr>
        <w:t>ykonawca.</w:t>
      </w:r>
    </w:p>
    <w:p w:rsidR="0099616F" w:rsidRPr="00495046" w:rsidRDefault="007E7C32" w:rsidP="00695B14">
      <w:pPr>
        <w:pStyle w:val="Tekstpodstawowywcity"/>
        <w:numPr>
          <w:ilvl w:val="0"/>
          <w:numId w:val="7"/>
        </w:numPr>
        <w:tabs>
          <w:tab w:val="left" w:pos="-7797"/>
        </w:tabs>
        <w:spacing w:after="0"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Po otrzymaniu informacji o niesprawności urządzenia dźwigowego przekazanej telefonicznie lub </w:t>
      </w:r>
      <w:r w:rsidR="0099616F" w:rsidRPr="00495046">
        <w:rPr>
          <w:rFonts w:ascii="Bookman Old Style" w:hAnsi="Bookman Old Style"/>
          <w:sz w:val="20"/>
          <w:szCs w:val="20"/>
        </w:rPr>
        <w:t xml:space="preserve">za pośrednictwem </w:t>
      </w:r>
      <w:r w:rsidRPr="00495046">
        <w:rPr>
          <w:rFonts w:ascii="Bookman Old Style" w:hAnsi="Bookman Old Style"/>
          <w:sz w:val="20"/>
          <w:szCs w:val="20"/>
        </w:rPr>
        <w:t>e-maila</w:t>
      </w:r>
      <w:r w:rsidR="0099616F" w:rsidRPr="00495046">
        <w:rPr>
          <w:rFonts w:ascii="Bookman Old Style" w:hAnsi="Bookman Old Style"/>
          <w:sz w:val="20"/>
          <w:szCs w:val="20"/>
        </w:rPr>
        <w:t>.</w:t>
      </w:r>
    </w:p>
    <w:p w:rsidR="007E7C32" w:rsidRPr="00495046" w:rsidRDefault="007E7C32" w:rsidP="0099616F">
      <w:pPr>
        <w:pStyle w:val="Tekstpodstawowywcity"/>
        <w:numPr>
          <w:ilvl w:val="0"/>
          <w:numId w:val="39"/>
        </w:numPr>
        <w:tabs>
          <w:tab w:val="left" w:pos="-7797"/>
        </w:tabs>
        <w:spacing w:after="0" w:line="360" w:lineRule="auto"/>
        <w:ind w:hanging="11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Wykonawca przystąpi do usunięcia usterki w czasie do </w:t>
      </w:r>
      <w:r w:rsidR="008F5878" w:rsidRPr="00495046">
        <w:rPr>
          <w:rFonts w:ascii="Bookman Old Style" w:hAnsi="Bookman Old Style"/>
          <w:b/>
          <w:sz w:val="20"/>
          <w:szCs w:val="20"/>
        </w:rPr>
        <w:t>2 godzin</w:t>
      </w:r>
      <w:r w:rsidRPr="00495046">
        <w:rPr>
          <w:rFonts w:ascii="Bookman Old Style" w:hAnsi="Bookman Old Style"/>
          <w:b/>
          <w:sz w:val="20"/>
          <w:szCs w:val="20"/>
        </w:rPr>
        <w:t xml:space="preserve"> od zgłoszenia.</w:t>
      </w:r>
    </w:p>
    <w:p w:rsidR="00A741A5" w:rsidRPr="00495046" w:rsidRDefault="00D40311" w:rsidP="0099616F">
      <w:pPr>
        <w:pStyle w:val="Tekstpodstawowy2"/>
        <w:numPr>
          <w:ilvl w:val="0"/>
          <w:numId w:val="39"/>
        </w:numPr>
        <w:tabs>
          <w:tab w:val="left" w:pos="-7797"/>
        </w:tabs>
        <w:spacing w:line="360" w:lineRule="auto"/>
        <w:ind w:hanging="11"/>
        <w:jc w:val="both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W przypadku k</w:t>
      </w:r>
      <w:r w:rsidR="00CB4D4B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onieczności sprowadzenia części</w:t>
      </w: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, naprawę wykona w terminie nie dłuższym niż 3 dni od dnia zgłoszenia awarii.</w:t>
      </w:r>
    </w:p>
    <w:p w:rsidR="00CB4D4B" w:rsidRPr="00495046" w:rsidRDefault="00CB4D4B" w:rsidP="0099616F">
      <w:pPr>
        <w:pStyle w:val="Tekstpodstawowy2"/>
        <w:numPr>
          <w:ilvl w:val="0"/>
          <w:numId w:val="39"/>
        </w:numPr>
        <w:tabs>
          <w:tab w:val="left" w:pos="-7797"/>
        </w:tabs>
        <w:spacing w:line="360" w:lineRule="auto"/>
        <w:ind w:hanging="11"/>
        <w:jc w:val="both"/>
        <w:rPr>
          <w:rFonts w:ascii="Bookman Old Style" w:hAnsi="Bookman Old Style" w:cs="Times New Roman"/>
          <w:b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 xml:space="preserve">W przypadku, gdy naprawa nie wymaga wymiany części, Wykonawca wykona naprawę </w:t>
      </w:r>
      <w:r w:rsidR="00B26966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w ciągu 1 dnia od zgłoszenia.</w:t>
      </w:r>
    </w:p>
    <w:p w:rsidR="007E7C32" w:rsidRPr="00495046" w:rsidRDefault="007E7C32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Wykonawca zobowiązany jest:</w:t>
      </w:r>
    </w:p>
    <w:p w:rsidR="007E7C32" w:rsidRPr="00495046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wyłączyć dźwig z eksploatacji w przypadku takiego pogorszenia się stanu technicznego dźwigu, przy którym dalsza eksploatacja może stwarzać niebezpieczeństwo dla korzystających z dźwigu lub gdy konserwator stwierdzi, że dźwig jest niewłaściwie użytkowany,</w:t>
      </w:r>
    </w:p>
    <w:p w:rsidR="007E7C32" w:rsidRPr="00495046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prowadzić  systematycznie </w:t>
      </w:r>
      <w:r w:rsidR="00CB4D4B" w:rsidRPr="00495046">
        <w:rPr>
          <w:rFonts w:ascii="Bookman Old Style" w:hAnsi="Bookman Old Style"/>
          <w:sz w:val="20"/>
          <w:szCs w:val="20"/>
        </w:rPr>
        <w:t>„Dziennik Dźwigu” w zakresie konserwacji i napraw.</w:t>
      </w:r>
    </w:p>
    <w:p w:rsidR="007E7C32" w:rsidRPr="00495046" w:rsidRDefault="007E7C32" w:rsidP="00913C83">
      <w:pPr>
        <w:pStyle w:val="Tekstpodstawowywcity"/>
        <w:numPr>
          <w:ilvl w:val="0"/>
          <w:numId w:val="38"/>
        </w:numPr>
        <w:tabs>
          <w:tab w:val="clear" w:pos="360"/>
          <w:tab w:val="left" w:pos="-7797"/>
        </w:tabs>
        <w:spacing w:after="0" w:line="360" w:lineRule="auto"/>
        <w:ind w:left="709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zapewnić wszystkie dostępne części zamienne i materiały niezbędne do właściwej eksploatacji i konserwacji, </w:t>
      </w:r>
    </w:p>
    <w:p w:rsidR="00A741A5" w:rsidRPr="00495046" w:rsidRDefault="00A741A5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Przerwy w pracy urządzeń spowodowane naprawami gwarancyjnymi odpowiednio wydłużają okres gwarancji.</w:t>
      </w:r>
    </w:p>
    <w:p w:rsidR="001D14A3" w:rsidRPr="00495046" w:rsidRDefault="009F575A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Wykonawca umożliwi </w:t>
      </w:r>
      <w:r w:rsidR="00683C64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Zamawiającemu bezpośrednie całodobowe zgłaszanie awarii telefonicznie, </w:t>
      </w:r>
      <w:r w:rsidR="00A77EFF" w:rsidRPr="00495046">
        <w:rPr>
          <w:rFonts w:ascii="Bookman Old Style" w:hAnsi="Bookman Old Style" w:cs="Times New Roman"/>
          <w:color w:val="auto"/>
          <w:sz w:val="20"/>
          <w:szCs w:val="20"/>
        </w:rPr>
        <w:t>mailem</w:t>
      </w:r>
      <w:r w:rsidR="00683C64"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 lub pisemnie we wszystkie dni tygodnia.</w:t>
      </w:r>
    </w:p>
    <w:p w:rsidR="00321801" w:rsidRPr="00495046" w:rsidRDefault="00321801" w:rsidP="00695B14">
      <w:pPr>
        <w:pStyle w:val="Tekstpodstawowy2"/>
        <w:numPr>
          <w:ilvl w:val="0"/>
          <w:numId w:val="7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 xml:space="preserve">Jeżeli dla zachowania uprawnień z tytułu gwarancji lub rękojmi konieczne są jakiekolwiek dodatkowe czynności – obowiązek ich wykonania spoczywa na Wykonawcy w ramach wynagrodzenia umownego. </w:t>
      </w:r>
    </w:p>
    <w:p w:rsidR="00202130" w:rsidRPr="00495046" w:rsidRDefault="00202130" w:rsidP="00695B14">
      <w:pPr>
        <w:pStyle w:val="Tekstpodstawowy2"/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 w:cs="Times New Roman"/>
          <w:color w:val="auto"/>
          <w:sz w:val="20"/>
          <w:szCs w:val="20"/>
        </w:rPr>
      </w:pP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/>
          <w:bCs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 xml:space="preserve">§ </w:t>
      </w:r>
      <w:r w:rsidR="00321801" w:rsidRPr="00495046">
        <w:rPr>
          <w:rFonts w:ascii="Bookman Old Style" w:hAnsi="Bookman Old Style" w:cs="Times New Roman"/>
          <w:b/>
          <w:color w:val="auto"/>
          <w:sz w:val="20"/>
          <w:szCs w:val="20"/>
        </w:rPr>
        <w:t>7</w:t>
      </w: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bCs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bCs/>
          <w:color w:val="auto"/>
          <w:sz w:val="20"/>
          <w:szCs w:val="20"/>
        </w:rPr>
        <w:t>Szkolenie</w:t>
      </w:r>
    </w:p>
    <w:p w:rsidR="00A741A5" w:rsidRPr="00495046" w:rsidRDefault="00683C64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bCs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W cenie określonej w </w:t>
      </w:r>
      <w:r w:rsidRPr="00495046">
        <w:rPr>
          <w:rFonts w:ascii="Bookman Old Style" w:hAnsi="Bookman Old Style"/>
          <w:b/>
          <w:bCs/>
          <w:sz w:val="20"/>
          <w:szCs w:val="20"/>
        </w:rPr>
        <w:t>§</w:t>
      </w:r>
      <w:r w:rsidR="00547A87" w:rsidRPr="0049504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913C83" w:rsidRPr="00495046">
        <w:rPr>
          <w:rFonts w:ascii="Bookman Old Style" w:hAnsi="Bookman Old Style"/>
          <w:b/>
          <w:bCs/>
          <w:sz w:val="20"/>
          <w:szCs w:val="20"/>
        </w:rPr>
        <w:t>4</w:t>
      </w:r>
      <w:r w:rsidRPr="00495046">
        <w:rPr>
          <w:rFonts w:ascii="Bookman Old Style" w:hAnsi="Bookman Old Style"/>
          <w:b/>
          <w:bCs/>
          <w:sz w:val="20"/>
          <w:szCs w:val="20"/>
        </w:rPr>
        <w:t xml:space="preserve"> ust. 4</w:t>
      </w:r>
      <w:r w:rsidR="00563CBB" w:rsidRPr="00495046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A741A5" w:rsidRPr="00495046">
        <w:rPr>
          <w:rFonts w:ascii="Bookman Old Style" w:hAnsi="Bookman Old Style"/>
          <w:sz w:val="20"/>
          <w:szCs w:val="20"/>
        </w:rPr>
        <w:t xml:space="preserve">Wykonawca zobowiązuje się do przeszkolenia </w:t>
      </w:r>
      <w:r w:rsidR="006F4774" w:rsidRPr="00495046">
        <w:rPr>
          <w:rFonts w:ascii="Bookman Old Style" w:hAnsi="Bookman Old Style"/>
          <w:sz w:val="20"/>
          <w:szCs w:val="20"/>
        </w:rPr>
        <w:t xml:space="preserve">wskazanych przez </w:t>
      </w:r>
      <w:r w:rsidRPr="00495046">
        <w:rPr>
          <w:rFonts w:ascii="Bookman Old Style" w:hAnsi="Bookman Old Style"/>
          <w:sz w:val="20"/>
          <w:szCs w:val="20"/>
        </w:rPr>
        <w:t>Zamawiającego</w:t>
      </w:r>
      <w:r w:rsidR="006E6A00" w:rsidRPr="00495046">
        <w:rPr>
          <w:rFonts w:ascii="Bookman Old Style" w:hAnsi="Bookman Old Style"/>
          <w:sz w:val="20"/>
          <w:szCs w:val="20"/>
        </w:rPr>
        <w:t xml:space="preserve"> pracowników,</w:t>
      </w:r>
      <w:r w:rsidR="006F4774" w:rsidRPr="00495046">
        <w:rPr>
          <w:rFonts w:ascii="Bookman Old Style" w:hAnsi="Bookman Old Style"/>
          <w:sz w:val="20"/>
          <w:szCs w:val="20"/>
        </w:rPr>
        <w:t xml:space="preserve"> w ilości</w:t>
      </w:r>
      <w:r w:rsidR="008E77FF" w:rsidRPr="00495046">
        <w:rPr>
          <w:rFonts w:ascii="Bookman Old Style" w:hAnsi="Bookman Old Style"/>
          <w:sz w:val="20"/>
          <w:szCs w:val="20"/>
        </w:rPr>
        <w:t xml:space="preserve"> </w:t>
      </w:r>
      <w:r w:rsidR="0017080B" w:rsidRPr="00495046">
        <w:rPr>
          <w:rFonts w:ascii="Bookman Old Style" w:hAnsi="Bookman Old Style"/>
          <w:b/>
          <w:sz w:val="20"/>
          <w:szCs w:val="20"/>
        </w:rPr>
        <w:t>do</w:t>
      </w:r>
      <w:r w:rsidR="00A10EB9" w:rsidRPr="00495046">
        <w:rPr>
          <w:rFonts w:ascii="Bookman Old Style" w:hAnsi="Bookman Old Style"/>
          <w:b/>
          <w:sz w:val="20"/>
          <w:szCs w:val="20"/>
        </w:rPr>
        <w:t xml:space="preserve"> 10 </w:t>
      </w:r>
      <w:r w:rsidR="006F4774" w:rsidRPr="00495046">
        <w:rPr>
          <w:rFonts w:ascii="Bookman Old Style" w:hAnsi="Bookman Old Style"/>
          <w:b/>
          <w:sz w:val="20"/>
          <w:szCs w:val="20"/>
        </w:rPr>
        <w:t>osób</w:t>
      </w:r>
      <w:r w:rsidR="008E77FF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6F4774" w:rsidRPr="00495046">
        <w:rPr>
          <w:rFonts w:ascii="Bookman Old Style" w:hAnsi="Bookman Old Style"/>
          <w:sz w:val="20"/>
          <w:szCs w:val="20"/>
        </w:rPr>
        <w:t xml:space="preserve">w </w:t>
      </w:r>
      <w:r w:rsidR="00A741A5" w:rsidRPr="00495046">
        <w:rPr>
          <w:rFonts w:ascii="Bookman Old Style" w:hAnsi="Bookman Old Style"/>
          <w:sz w:val="20"/>
          <w:szCs w:val="20"/>
        </w:rPr>
        <w:t>zakresie właściwej obsługi i konserwacji po instalacji przedmiotu zamówienia w terminie jak dla dostawy</w:t>
      </w:r>
      <w:r w:rsidR="00F872D2" w:rsidRPr="00495046">
        <w:rPr>
          <w:rFonts w:ascii="Bookman Old Style" w:hAnsi="Bookman Old Style"/>
          <w:b/>
          <w:sz w:val="20"/>
          <w:szCs w:val="20"/>
        </w:rPr>
        <w:t>.</w:t>
      </w:r>
    </w:p>
    <w:p w:rsidR="00A723F1" w:rsidRPr="00495046" w:rsidRDefault="00A723F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</w:p>
    <w:p w:rsidR="00A741A5" w:rsidRPr="00495046" w:rsidRDefault="00A741A5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§ </w:t>
      </w:r>
      <w:r w:rsidR="00321801" w:rsidRPr="00495046">
        <w:rPr>
          <w:rFonts w:ascii="Bookman Old Style" w:hAnsi="Bookman Old Style"/>
          <w:b/>
          <w:sz w:val="20"/>
          <w:szCs w:val="20"/>
        </w:rPr>
        <w:t>8</w:t>
      </w:r>
    </w:p>
    <w:p w:rsidR="00A741A5" w:rsidRPr="00495046" w:rsidRDefault="00A741A5" w:rsidP="00695B14">
      <w:pPr>
        <w:pStyle w:val="Tekstpodstawowy2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Kary umowne, rozwiązanie umowy</w:t>
      </w:r>
    </w:p>
    <w:p w:rsidR="00A741A5" w:rsidRPr="00495046" w:rsidRDefault="00A741A5" w:rsidP="00695B14">
      <w:pPr>
        <w:pStyle w:val="Tekstpodstawowy2"/>
        <w:numPr>
          <w:ilvl w:val="0"/>
          <w:numId w:val="34"/>
        </w:numPr>
        <w:tabs>
          <w:tab w:val="left" w:pos="-7797"/>
        </w:tabs>
        <w:spacing w:line="360" w:lineRule="auto"/>
        <w:ind w:firstLine="0"/>
        <w:rPr>
          <w:rFonts w:ascii="Bookman Old Style" w:hAnsi="Bookman Old Style" w:cs="Times New Roman"/>
          <w:color w:val="auto"/>
          <w:sz w:val="20"/>
          <w:szCs w:val="20"/>
        </w:rPr>
      </w:pPr>
      <w:r w:rsidRPr="00495046">
        <w:rPr>
          <w:rFonts w:ascii="Bookman Old Style" w:hAnsi="Bookman Old Style" w:cs="Times New Roman"/>
          <w:color w:val="auto"/>
          <w:sz w:val="20"/>
          <w:szCs w:val="20"/>
        </w:rPr>
        <w:t>Wykonawca jest zobowiązany do zapłaty kar umownych:</w:t>
      </w:r>
    </w:p>
    <w:p w:rsidR="00A741A5" w:rsidRPr="00495046" w:rsidRDefault="00A741A5" w:rsidP="00695B14">
      <w:pPr>
        <w:numPr>
          <w:ilvl w:val="1"/>
          <w:numId w:val="29"/>
        </w:numPr>
        <w:tabs>
          <w:tab w:val="left" w:pos="-7797"/>
          <w:tab w:val="num" w:pos="993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lastRenderedPageBreak/>
        <w:t xml:space="preserve">za </w:t>
      </w:r>
      <w:r w:rsidR="00AD61EC" w:rsidRPr="00495046">
        <w:rPr>
          <w:rFonts w:ascii="Bookman Old Style" w:hAnsi="Bookman Old Style"/>
          <w:sz w:val="20"/>
          <w:szCs w:val="20"/>
        </w:rPr>
        <w:t xml:space="preserve">zwłokę </w:t>
      </w:r>
      <w:r w:rsidRPr="00495046">
        <w:rPr>
          <w:rFonts w:ascii="Bookman Old Style" w:hAnsi="Bookman Old Style"/>
          <w:sz w:val="20"/>
          <w:szCs w:val="20"/>
        </w:rPr>
        <w:t xml:space="preserve">w wykonaniu </w:t>
      </w:r>
      <w:r w:rsidR="00BE701C" w:rsidRPr="00495046">
        <w:rPr>
          <w:rFonts w:ascii="Bookman Old Style" w:hAnsi="Bookman Old Style"/>
          <w:sz w:val="20"/>
          <w:szCs w:val="20"/>
        </w:rPr>
        <w:t>czynności określonych w § 1 ust. 1</w:t>
      </w:r>
      <w:r w:rsidRPr="00495046">
        <w:rPr>
          <w:rFonts w:ascii="Bookman Old Style" w:hAnsi="Bookman Old Style"/>
          <w:sz w:val="20"/>
          <w:szCs w:val="20"/>
        </w:rPr>
        <w:t xml:space="preserve"> w wysokości 0,5 % wartości </w:t>
      </w:r>
      <w:r w:rsidR="003F6E78" w:rsidRPr="00495046">
        <w:rPr>
          <w:rFonts w:ascii="Bookman Old Style" w:hAnsi="Bookman Old Style"/>
          <w:sz w:val="20"/>
          <w:szCs w:val="20"/>
        </w:rPr>
        <w:t>umowy</w:t>
      </w:r>
      <w:r w:rsidRPr="00495046">
        <w:rPr>
          <w:rFonts w:ascii="Bookman Old Style" w:hAnsi="Bookman Old Style"/>
          <w:sz w:val="20"/>
          <w:szCs w:val="20"/>
        </w:rPr>
        <w:t xml:space="preserve"> brutto - za każdy dzień,</w:t>
      </w:r>
    </w:p>
    <w:p w:rsidR="00A741A5" w:rsidRPr="00495046" w:rsidRDefault="00A741A5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za </w:t>
      </w:r>
      <w:r w:rsidR="00AD61EC" w:rsidRPr="00495046">
        <w:rPr>
          <w:rFonts w:ascii="Bookman Old Style" w:hAnsi="Bookman Old Style"/>
          <w:b/>
          <w:sz w:val="20"/>
          <w:szCs w:val="20"/>
        </w:rPr>
        <w:t xml:space="preserve">zwłokę </w:t>
      </w:r>
      <w:r w:rsidRPr="00495046">
        <w:rPr>
          <w:rFonts w:ascii="Bookman Old Style" w:hAnsi="Bookman Old Style"/>
          <w:b/>
          <w:sz w:val="20"/>
          <w:szCs w:val="20"/>
        </w:rPr>
        <w:t>w czynnościach określonych w §</w:t>
      </w:r>
      <w:r w:rsidR="002F7885" w:rsidRPr="00495046">
        <w:rPr>
          <w:rFonts w:ascii="Bookman Old Style" w:hAnsi="Bookman Old Style"/>
          <w:b/>
          <w:sz w:val="20"/>
          <w:szCs w:val="20"/>
        </w:rPr>
        <w:t xml:space="preserve">6 ust. 2 </w:t>
      </w:r>
      <w:r w:rsidRPr="00495046">
        <w:rPr>
          <w:rFonts w:ascii="Bookman Old Style" w:hAnsi="Bookman Old Style"/>
          <w:b/>
          <w:sz w:val="20"/>
          <w:szCs w:val="20"/>
        </w:rPr>
        <w:t>w wysokości 0,</w:t>
      </w:r>
      <w:r w:rsidR="00A77EFF" w:rsidRPr="00495046">
        <w:rPr>
          <w:rFonts w:ascii="Bookman Old Style" w:hAnsi="Bookman Old Style"/>
          <w:b/>
          <w:sz w:val="20"/>
          <w:szCs w:val="20"/>
        </w:rPr>
        <w:t xml:space="preserve">2 </w:t>
      </w:r>
      <w:r w:rsidRPr="00495046">
        <w:rPr>
          <w:rFonts w:ascii="Bookman Old Style" w:hAnsi="Bookman Old Style"/>
          <w:b/>
          <w:sz w:val="20"/>
          <w:szCs w:val="20"/>
        </w:rPr>
        <w:t xml:space="preserve">% wartości </w:t>
      </w:r>
      <w:r w:rsidR="00CE33E1" w:rsidRPr="00495046">
        <w:rPr>
          <w:rFonts w:ascii="Bookman Old Style" w:hAnsi="Bookman Old Style"/>
          <w:b/>
          <w:sz w:val="20"/>
          <w:szCs w:val="20"/>
        </w:rPr>
        <w:t>umowy brutto</w:t>
      </w:r>
      <w:r w:rsidR="00913C83" w:rsidRPr="00495046">
        <w:rPr>
          <w:rFonts w:ascii="Bookman Old Style" w:hAnsi="Bookman Old Style"/>
          <w:b/>
          <w:sz w:val="20"/>
          <w:szCs w:val="20"/>
        </w:rPr>
        <w:t xml:space="preserve"> - za każdy dzień liczony od zakończeniu miesiąca, którego dotyczy przegląd.</w:t>
      </w:r>
    </w:p>
    <w:p w:rsidR="00B26966" w:rsidRPr="00495046" w:rsidRDefault="00BE701C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za niewykonanie obo</w:t>
      </w:r>
      <w:r w:rsidR="00EF3543" w:rsidRPr="00495046">
        <w:rPr>
          <w:rFonts w:ascii="Bookman Old Style" w:hAnsi="Bookman Old Style"/>
          <w:b/>
          <w:sz w:val="20"/>
          <w:szCs w:val="20"/>
        </w:rPr>
        <w:t>wiązku określonego w § 6 ust. 5</w:t>
      </w:r>
      <w:r w:rsidR="002E6D87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B26966" w:rsidRPr="00495046">
        <w:rPr>
          <w:rFonts w:ascii="Bookman Old Style" w:hAnsi="Bookman Old Style"/>
          <w:b/>
          <w:sz w:val="20"/>
          <w:szCs w:val="20"/>
        </w:rPr>
        <w:t xml:space="preserve">pkt. 1) </w:t>
      </w:r>
      <w:r w:rsidRPr="00495046">
        <w:rPr>
          <w:rFonts w:ascii="Bookman Old Style" w:hAnsi="Bookman Old Style"/>
          <w:b/>
          <w:sz w:val="20"/>
          <w:szCs w:val="20"/>
        </w:rPr>
        <w:t xml:space="preserve">w wysokości </w:t>
      </w:r>
      <w:r w:rsidR="008D0A80" w:rsidRPr="00495046">
        <w:rPr>
          <w:rFonts w:ascii="Bookman Old Style" w:hAnsi="Bookman Old Style"/>
          <w:b/>
          <w:sz w:val="20"/>
          <w:szCs w:val="20"/>
        </w:rPr>
        <w:t>0,</w:t>
      </w:r>
      <w:r w:rsidR="008E77FF" w:rsidRPr="00495046">
        <w:rPr>
          <w:rFonts w:ascii="Bookman Old Style" w:hAnsi="Bookman Old Style"/>
          <w:b/>
          <w:sz w:val="20"/>
          <w:szCs w:val="20"/>
        </w:rPr>
        <w:t>1</w:t>
      </w:r>
      <w:r w:rsidR="008D0A80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3F6E78" w:rsidRPr="00495046">
        <w:rPr>
          <w:rFonts w:ascii="Bookman Old Style" w:hAnsi="Bookman Old Style"/>
          <w:b/>
          <w:sz w:val="20"/>
          <w:szCs w:val="20"/>
        </w:rPr>
        <w:t>%</w:t>
      </w:r>
      <w:r w:rsidR="00563CBB" w:rsidRPr="00495046">
        <w:rPr>
          <w:rFonts w:ascii="Bookman Old Style" w:hAnsi="Bookman Old Style"/>
          <w:b/>
          <w:sz w:val="20"/>
          <w:szCs w:val="20"/>
        </w:rPr>
        <w:t xml:space="preserve"> </w:t>
      </w:r>
      <w:r w:rsidR="003F6E78" w:rsidRPr="00495046">
        <w:rPr>
          <w:rFonts w:ascii="Bookman Old Style" w:hAnsi="Bookman Old Style"/>
          <w:b/>
          <w:sz w:val="20"/>
          <w:szCs w:val="20"/>
        </w:rPr>
        <w:t>wartości</w:t>
      </w:r>
      <w:r w:rsidR="0077573E" w:rsidRPr="00495046">
        <w:rPr>
          <w:rFonts w:ascii="Bookman Old Style" w:hAnsi="Bookman Old Style"/>
          <w:b/>
          <w:sz w:val="20"/>
          <w:szCs w:val="20"/>
        </w:rPr>
        <w:t xml:space="preserve"> umowy brutto za każdą </w:t>
      </w:r>
      <w:r w:rsidR="00913C83" w:rsidRPr="00495046">
        <w:rPr>
          <w:rFonts w:ascii="Bookman Old Style" w:hAnsi="Bookman Old Style"/>
          <w:b/>
          <w:sz w:val="20"/>
          <w:szCs w:val="20"/>
        </w:rPr>
        <w:t xml:space="preserve">rozpoczętą </w:t>
      </w:r>
      <w:r w:rsidR="0077573E" w:rsidRPr="00495046">
        <w:rPr>
          <w:rFonts w:ascii="Bookman Old Style" w:hAnsi="Bookman Old Style"/>
          <w:b/>
          <w:sz w:val="20"/>
          <w:szCs w:val="20"/>
        </w:rPr>
        <w:t>godzinę zwłoki</w:t>
      </w:r>
      <w:r w:rsidR="00B26966" w:rsidRPr="00495046">
        <w:rPr>
          <w:rFonts w:ascii="Bookman Old Style" w:hAnsi="Bookman Old Style"/>
          <w:b/>
          <w:sz w:val="20"/>
          <w:szCs w:val="20"/>
        </w:rPr>
        <w:t xml:space="preserve"> ,</w:t>
      </w:r>
    </w:p>
    <w:p w:rsidR="00BE701C" w:rsidRPr="00495046" w:rsidRDefault="00B26966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 xml:space="preserve">za </w:t>
      </w:r>
      <w:r w:rsidR="003B2A4A" w:rsidRPr="00495046">
        <w:rPr>
          <w:rFonts w:ascii="Bookman Old Style" w:hAnsi="Bookman Old Style"/>
          <w:b/>
          <w:sz w:val="20"/>
          <w:szCs w:val="20"/>
        </w:rPr>
        <w:t>zwłok</w:t>
      </w:r>
      <w:r w:rsidR="00F51944" w:rsidRPr="00495046">
        <w:rPr>
          <w:rFonts w:ascii="Bookman Old Style" w:hAnsi="Bookman Old Style"/>
          <w:b/>
          <w:sz w:val="20"/>
          <w:szCs w:val="20"/>
        </w:rPr>
        <w:t>ę</w:t>
      </w:r>
      <w:r w:rsidR="003B2A4A" w:rsidRPr="00495046">
        <w:rPr>
          <w:rFonts w:ascii="Bookman Old Style" w:hAnsi="Bookman Old Style"/>
          <w:b/>
          <w:sz w:val="20"/>
          <w:szCs w:val="20"/>
        </w:rPr>
        <w:t xml:space="preserve"> w </w:t>
      </w:r>
      <w:r w:rsidRPr="00495046">
        <w:rPr>
          <w:rFonts w:ascii="Bookman Old Style" w:hAnsi="Bookman Old Style"/>
          <w:b/>
          <w:sz w:val="20"/>
          <w:szCs w:val="20"/>
        </w:rPr>
        <w:t>wykonani</w:t>
      </w:r>
      <w:r w:rsidR="003B2A4A" w:rsidRPr="00495046">
        <w:rPr>
          <w:rFonts w:ascii="Bookman Old Style" w:hAnsi="Bookman Old Style"/>
          <w:b/>
          <w:sz w:val="20"/>
          <w:szCs w:val="20"/>
        </w:rPr>
        <w:t>u</w:t>
      </w:r>
      <w:r w:rsidRPr="00495046">
        <w:rPr>
          <w:rFonts w:ascii="Bookman Old Style" w:hAnsi="Bookman Old Style"/>
          <w:b/>
          <w:sz w:val="20"/>
          <w:szCs w:val="20"/>
        </w:rPr>
        <w:t xml:space="preserve"> obowiązku określonego w § 6 ust. 5 pkt. 2) </w:t>
      </w:r>
      <w:r w:rsidR="003B2A4A" w:rsidRPr="00495046">
        <w:rPr>
          <w:rFonts w:ascii="Bookman Old Style" w:hAnsi="Bookman Old Style"/>
          <w:b/>
          <w:sz w:val="20"/>
          <w:szCs w:val="20"/>
        </w:rPr>
        <w:t>lub</w:t>
      </w:r>
      <w:r w:rsidRPr="00495046">
        <w:rPr>
          <w:rFonts w:ascii="Bookman Old Style" w:hAnsi="Bookman Old Style"/>
          <w:b/>
          <w:sz w:val="20"/>
          <w:szCs w:val="20"/>
        </w:rPr>
        <w:t xml:space="preserve"> 3) w wysokości 0,</w:t>
      </w:r>
      <w:r w:rsidR="00AF2B20" w:rsidRPr="00495046">
        <w:rPr>
          <w:rFonts w:ascii="Bookman Old Style" w:hAnsi="Bookman Old Style"/>
          <w:b/>
          <w:sz w:val="20"/>
          <w:szCs w:val="20"/>
        </w:rPr>
        <w:t>2</w:t>
      </w:r>
      <w:r w:rsidR="00DA61D9" w:rsidRPr="00495046">
        <w:rPr>
          <w:rFonts w:ascii="Bookman Old Style" w:hAnsi="Bookman Old Style"/>
          <w:b/>
          <w:sz w:val="20"/>
          <w:szCs w:val="20"/>
        </w:rPr>
        <w:t xml:space="preserve"> % wartości umowy brutto </w:t>
      </w:r>
      <w:r w:rsidRPr="00495046">
        <w:rPr>
          <w:rFonts w:ascii="Bookman Old Style" w:hAnsi="Bookman Old Style"/>
          <w:b/>
          <w:sz w:val="20"/>
          <w:szCs w:val="20"/>
        </w:rPr>
        <w:t>za każdy dzień zwłoki.</w:t>
      </w:r>
    </w:p>
    <w:p w:rsidR="00A741A5" w:rsidRPr="00495046" w:rsidRDefault="00A741A5" w:rsidP="00DA61D9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spacing w:line="360" w:lineRule="auto"/>
        <w:ind w:left="720" w:firstLine="0"/>
        <w:jc w:val="both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w przypadku odstąpienia od umowy przez którąkolwiek ze stron z przyczyn leżących po stronie Wykonawcy – w wysokości 10 % wartości umowy brutto</w:t>
      </w:r>
      <w:r w:rsidR="00445847" w:rsidRPr="00495046">
        <w:rPr>
          <w:rFonts w:ascii="Bookman Old Style" w:hAnsi="Bookman Old Style"/>
          <w:b/>
          <w:sz w:val="20"/>
          <w:szCs w:val="20"/>
        </w:rPr>
        <w:t>.</w:t>
      </w:r>
    </w:p>
    <w:p w:rsidR="00A741A5" w:rsidRPr="00495046" w:rsidRDefault="00A741A5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Zamawiający kwotę wymagalnych kar umownych potrąci z należności Wykonawcy.</w:t>
      </w:r>
    </w:p>
    <w:p w:rsidR="00A741A5" w:rsidRPr="00495046" w:rsidRDefault="00AD61EC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 xml:space="preserve">Maksymalna wielkość naliczonych kar umownych nie może przekroczyć </w:t>
      </w:r>
      <w:r w:rsidRPr="00495046">
        <w:rPr>
          <w:rFonts w:ascii="Bookman Old Style" w:hAnsi="Bookman Old Style"/>
          <w:b/>
          <w:color w:val="auto"/>
          <w:sz w:val="20"/>
          <w:szCs w:val="20"/>
        </w:rPr>
        <w:t>30 %</w:t>
      </w:r>
      <w:r w:rsidRPr="00495046">
        <w:rPr>
          <w:rFonts w:ascii="Bookman Old Style" w:hAnsi="Bookman Old Style"/>
          <w:color w:val="auto"/>
          <w:sz w:val="20"/>
          <w:szCs w:val="20"/>
        </w:rPr>
        <w:t xml:space="preserve"> wartości umowy brutto </w:t>
      </w:r>
    </w:p>
    <w:p w:rsidR="00A741A5" w:rsidRPr="00495046" w:rsidRDefault="008463A8" w:rsidP="00695B14">
      <w:pPr>
        <w:pStyle w:val="Akapitzlist"/>
        <w:numPr>
          <w:ilvl w:val="0"/>
          <w:numId w:val="29"/>
        </w:numPr>
        <w:tabs>
          <w:tab w:val="left" w:pos="-7797"/>
        </w:tabs>
        <w:ind w:left="720" w:firstLine="0"/>
        <w:jc w:val="both"/>
        <w:rPr>
          <w:rFonts w:ascii="Bookman Old Style" w:hAnsi="Bookman Old Style"/>
          <w:color w:val="auto"/>
          <w:sz w:val="20"/>
          <w:szCs w:val="20"/>
        </w:rPr>
      </w:pPr>
      <w:r w:rsidRPr="00495046">
        <w:rPr>
          <w:rFonts w:ascii="Bookman Old Style" w:hAnsi="Bookman Old Style"/>
          <w:color w:val="auto"/>
          <w:sz w:val="20"/>
          <w:szCs w:val="20"/>
        </w:rPr>
        <w:t>Zamawiający zastrzega</w:t>
      </w:r>
      <w:r w:rsidR="00A741A5" w:rsidRPr="00495046">
        <w:rPr>
          <w:rFonts w:ascii="Bookman Old Style" w:hAnsi="Bookman Old Style"/>
          <w:color w:val="auto"/>
          <w:sz w:val="20"/>
          <w:szCs w:val="20"/>
        </w:rPr>
        <w:t xml:space="preserve"> sobie prawo dochodzenia odszkodowania przewyższającego wysokość kar umownych.</w:t>
      </w:r>
    </w:p>
    <w:p w:rsidR="00FF00EF" w:rsidRPr="00495046" w:rsidRDefault="00FF00EF" w:rsidP="00695B14">
      <w:pPr>
        <w:pStyle w:val="Nagwek1"/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color w:val="auto"/>
          <w:sz w:val="20"/>
          <w:szCs w:val="20"/>
        </w:rPr>
      </w:pPr>
    </w:p>
    <w:p w:rsidR="002452C1" w:rsidRPr="00495046" w:rsidRDefault="00913C83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  <w:r w:rsidRPr="00495046">
        <w:rPr>
          <w:rFonts w:ascii="Bookman Old Style" w:hAnsi="Bookman Old Style"/>
          <w:b/>
          <w:sz w:val="20"/>
          <w:szCs w:val="20"/>
        </w:rPr>
        <w:t>§ 9</w:t>
      </w:r>
    </w:p>
    <w:p w:rsidR="002452C1" w:rsidRPr="00495046" w:rsidRDefault="002452C1" w:rsidP="00695B14">
      <w:pPr>
        <w:tabs>
          <w:tab w:val="left" w:pos="-7797"/>
        </w:tabs>
        <w:spacing w:line="360" w:lineRule="auto"/>
        <w:ind w:left="720"/>
        <w:jc w:val="center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Postanowienia końcowe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Wszelkie zmiany do umowy wymagają formy pisemnej po rygorem nieważności.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 xml:space="preserve">Integralna częścią umowy jest opis techniczny zaoferowanego sprzętu stanowiący </w:t>
      </w:r>
      <w:r w:rsidRPr="00495046">
        <w:rPr>
          <w:rFonts w:ascii="Bookman Old Style" w:hAnsi="Bookman Old Style"/>
          <w:b/>
          <w:sz w:val="20"/>
          <w:szCs w:val="20"/>
        </w:rPr>
        <w:t>załącznik nr 1</w:t>
      </w:r>
      <w:r w:rsidR="0067734B" w:rsidRPr="00495046">
        <w:rPr>
          <w:rFonts w:ascii="Bookman Old Style" w:hAnsi="Bookman Old Style"/>
          <w:sz w:val="20"/>
          <w:szCs w:val="20"/>
        </w:rPr>
        <w:t xml:space="preserve"> oraz F</w:t>
      </w:r>
      <w:r w:rsidRPr="00495046">
        <w:rPr>
          <w:rFonts w:ascii="Bookman Old Style" w:hAnsi="Bookman Old Style"/>
          <w:sz w:val="20"/>
          <w:szCs w:val="20"/>
        </w:rPr>
        <w:t xml:space="preserve">ormularz </w:t>
      </w:r>
      <w:r w:rsidR="0067734B" w:rsidRPr="00495046">
        <w:rPr>
          <w:rFonts w:ascii="Bookman Old Style" w:hAnsi="Bookman Old Style"/>
          <w:sz w:val="20"/>
          <w:szCs w:val="20"/>
        </w:rPr>
        <w:t>oferto</w:t>
      </w:r>
      <w:r w:rsidRPr="00495046">
        <w:rPr>
          <w:rFonts w:ascii="Bookman Old Style" w:hAnsi="Bookman Old Style"/>
          <w:sz w:val="20"/>
          <w:szCs w:val="20"/>
        </w:rPr>
        <w:t xml:space="preserve">wy stanowiący </w:t>
      </w:r>
      <w:r w:rsidRPr="00495046">
        <w:rPr>
          <w:rFonts w:ascii="Bookman Old Style" w:hAnsi="Bookman Old Style"/>
          <w:b/>
          <w:sz w:val="20"/>
          <w:szCs w:val="20"/>
        </w:rPr>
        <w:t>załącznik nr 2</w:t>
      </w:r>
      <w:r w:rsidR="00913C83" w:rsidRPr="00495046">
        <w:rPr>
          <w:rFonts w:ascii="Bookman Old Style" w:hAnsi="Bookman Old Style"/>
          <w:b/>
          <w:sz w:val="20"/>
          <w:szCs w:val="20"/>
        </w:rPr>
        <w:t>.</w:t>
      </w:r>
    </w:p>
    <w:p w:rsidR="00484AC7" w:rsidRPr="00495046" w:rsidRDefault="002452C1" w:rsidP="00695B14">
      <w:pPr>
        <w:numPr>
          <w:ilvl w:val="0"/>
          <w:numId w:val="14"/>
        </w:numPr>
        <w:tabs>
          <w:tab w:val="left" w:pos="-7797"/>
        </w:tabs>
        <w:spacing w:line="360" w:lineRule="auto"/>
        <w:ind w:left="720" w:firstLine="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>Umowa sporządzona zostaje w trzech jednobrzmiących egzemplarzach, jeden egzemplarz dla Wykonawcy natomiast dwa dla Zamawiającego.</w:t>
      </w:r>
    </w:p>
    <w:p w:rsidR="00913C83" w:rsidRPr="00495046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4E5B86" w:rsidRPr="00495046" w:rsidRDefault="004E5B86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:rsidR="00913C83" w:rsidRPr="00495046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Załączniki:</w:t>
      </w:r>
    </w:p>
    <w:p w:rsidR="00913C83" w:rsidRPr="00495046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- Załącznik nr 1 – opis przedmiotu zamówienia (specyfikacja techniczna)</w:t>
      </w:r>
    </w:p>
    <w:p w:rsidR="00913C83" w:rsidRPr="00495046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- Załącznik nr 2 – Formularz ofertowy,</w:t>
      </w:r>
    </w:p>
    <w:p w:rsidR="00913C83" w:rsidRPr="00495046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  <w:r w:rsidRPr="00495046">
        <w:rPr>
          <w:rFonts w:ascii="Bookman Old Style" w:hAnsi="Bookman Old Style"/>
          <w:i/>
          <w:sz w:val="18"/>
          <w:szCs w:val="18"/>
        </w:rPr>
        <w:t>- Załącznik nr 3 – Harmonogram prac montażowych.</w:t>
      </w:r>
    </w:p>
    <w:p w:rsidR="004E5B86" w:rsidRPr="00495046" w:rsidRDefault="004E5B86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913C83" w:rsidRPr="00495046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18"/>
          <w:szCs w:val="18"/>
        </w:rPr>
      </w:pPr>
    </w:p>
    <w:p w:rsidR="00913C83" w:rsidRPr="00DE17A8" w:rsidRDefault="00913C83" w:rsidP="00913C83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sz w:val="20"/>
          <w:szCs w:val="20"/>
        </w:rPr>
      </w:pPr>
      <w:r w:rsidRPr="00495046">
        <w:rPr>
          <w:rFonts w:ascii="Bookman Old Style" w:hAnsi="Bookman Old Style"/>
          <w:sz w:val="20"/>
          <w:szCs w:val="20"/>
        </w:rPr>
        <w:tab/>
        <w:t>Wykonawca</w:t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</w:r>
      <w:r w:rsidRPr="00495046">
        <w:rPr>
          <w:rFonts w:ascii="Bookman Old Style" w:hAnsi="Bookman Old Style"/>
          <w:sz w:val="20"/>
          <w:szCs w:val="20"/>
        </w:rPr>
        <w:tab/>
        <w:t>Zamawiający</w:t>
      </w:r>
    </w:p>
    <w:p w:rsidR="00913C83" w:rsidRPr="00DE17A8" w:rsidRDefault="00913C83" w:rsidP="00695B14">
      <w:pPr>
        <w:tabs>
          <w:tab w:val="left" w:pos="-7797"/>
        </w:tabs>
        <w:spacing w:line="360" w:lineRule="auto"/>
        <w:ind w:left="720"/>
        <w:jc w:val="both"/>
        <w:rPr>
          <w:rFonts w:ascii="Bookman Old Style" w:hAnsi="Bookman Old Style"/>
          <w:i/>
          <w:sz w:val="20"/>
          <w:szCs w:val="20"/>
        </w:rPr>
      </w:pPr>
    </w:p>
    <w:sectPr w:rsidR="00913C83" w:rsidRPr="00DE17A8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73" w:rsidRDefault="00A32873">
      <w:r>
        <w:separator/>
      </w:r>
    </w:p>
  </w:endnote>
  <w:endnote w:type="continuationSeparator" w:id="0">
    <w:p w:rsidR="00A32873" w:rsidRDefault="00A3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78" w:rsidRDefault="00C36A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3E2943">
    <w:pPr>
      <w:pStyle w:val="Stopka"/>
      <w:jc w:val="right"/>
    </w:pPr>
    <w:r>
      <w:fldChar w:fldCharType="begin"/>
    </w:r>
    <w:r w:rsidR="00483812">
      <w:instrText xml:space="preserve"> PAGE   \* MERGEFORMAT </w:instrText>
    </w:r>
    <w:r>
      <w:fldChar w:fldCharType="separate"/>
    </w:r>
    <w:r w:rsidR="00495046">
      <w:rPr>
        <w:noProof/>
      </w:rPr>
      <w:t>5</w:t>
    </w:r>
    <w:r>
      <w:rPr>
        <w:noProof/>
      </w:rPr>
      <w:fldChar w:fldCharType="end"/>
    </w:r>
  </w:p>
  <w:p w:rsidR="00B26966" w:rsidRDefault="00B2696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78" w:rsidRDefault="00C36A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73" w:rsidRDefault="00A32873">
      <w:r>
        <w:separator/>
      </w:r>
    </w:p>
  </w:footnote>
  <w:footnote w:type="continuationSeparator" w:id="0">
    <w:p w:rsidR="00A32873" w:rsidRDefault="00A3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78" w:rsidRDefault="00C36A7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503D44" w:rsidP="00C36A78">
    <w:pPr>
      <w:pStyle w:val="Nagwek"/>
      <w:tabs>
        <w:tab w:val="clear" w:pos="4536"/>
        <w:tab w:val="clear" w:pos="9072"/>
        <w:tab w:val="left" w:pos="8151"/>
      </w:tabs>
      <w:ind w:left="709"/>
      <w:rPr>
        <w:rFonts w:ascii="Arial" w:hAnsi="Arial" w:cs="Arial"/>
        <w:sz w:val="18"/>
        <w:lang w:val="de-DE"/>
      </w:rPr>
    </w:pPr>
    <w:proofErr w:type="spellStart"/>
    <w:r>
      <w:rPr>
        <w:rFonts w:ascii="Arial" w:hAnsi="Arial" w:cs="Arial"/>
        <w:sz w:val="18"/>
        <w:lang w:val="de-DE"/>
      </w:rPr>
      <w:t>WCPiT</w:t>
    </w:r>
    <w:proofErr w:type="spellEnd"/>
    <w:r>
      <w:rPr>
        <w:rFonts w:ascii="Arial" w:hAnsi="Arial" w:cs="Arial"/>
        <w:sz w:val="18"/>
        <w:lang w:val="de-DE"/>
      </w:rPr>
      <w:t>/</w:t>
    </w:r>
    <w:r w:rsidR="00C36A78">
      <w:rPr>
        <w:rFonts w:ascii="Arial" w:hAnsi="Arial" w:cs="Arial"/>
        <w:sz w:val="18"/>
        <w:lang w:val="de-DE"/>
      </w:rPr>
      <w:t>EA/381-12</w:t>
    </w:r>
    <w:r w:rsidR="007C2B9E">
      <w:rPr>
        <w:rFonts w:ascii="Arial" w:hAnsi="Arial" w:cs="Arial"/>
        <w:sz w:val="18"/>
        <w:lang w:val="de-DE"/>
      </w:rPr>
      <w:t>/2024</w:t>
    </w:r>
    <w:r w:rsidR="00B26966">
      <w:rPr>
        <w:rFonts w:ascii="Arial" w:hAnsi="Arial" w:cs="Arial"/>
        <w:sz w:val="18"/>
        <w:lang w:val="de-DE"/>
      </w:rPr>
      <w:tab/>
    </w:r>
    <w:proofErr w:type="spellStart"/>
    <w:r w:rsidR="00B26966">
      <w:rPr>
        <w:rFonts w:ascii="Arial" w:hAnsi="Arial" w:cs="Arial"/>
        <w:sz w:val="18"/>
        <w:lang w:val="de-DE"/>
      </w:rPr>
      <w:t>Załącznik</w:t>
    </w:r>
    <w:proofErr w:type="spellEnd"/>
    <w:r w:rsidR="00B26966">
      <w:rPr>
        <w:rFonts w:ascii="Arial" w:hAnsi="Arial" w:cs="Arial"/>
        <w:sz w:val="18"/>
        <w:lang w:val="de-DE"/>
      </w:rPr>
      <w:t xml:space="preserve"> </w:t>
    </w:r>
    <w:proofErr w:type="spellStart"/>
    <w:r w:rsidR="00B26966">
      <w:rPr>
        <w:rFonts w:ascii="Arial" w:hAnsi="Arial" w:cs="Arial"/>
        <w:sz w:val="18"/>
        <w:lang w:val="de-DE"/>
      </w:rPr>
      <w:t>nr</w:t>
    </w:r>
    <w:proofErr w:type="spellEnd"/>
    <w:r w:rsidR="00B26966">
      <w:rPr>
        <w:rFonts w:ascii="Arial" w:hAnsi="Arial" w:cs="Arial"/>
        <w:sz w:val="18"/>
        <w:lang w:val="de-DE"/>
      </w:rPr>
      <w:t xml:space="preserve"> 4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78" w:rsidRDefault="00C36A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40"/>
    <w:multiLevelType w:val="hybridMultilevel"/>
    <w:tmpl w:val="6778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4A2"/>
    <w:multiLevelType w:val="hybridMultilevel"/>
    <w:tmpl w:val="4748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2925"/>
    <w:multiLevelType w:val="hybridMultilevel"/>
    <w:tmpl w:val="E58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010DE8"/>
    <w:multiLevelType w:val="hybridMultilevel"/>
    <w:tmpl w:val="8410CBF4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4156C51"/>
    <w:multiLevelType w:val="multilevel"/>
    <w:tmpl w:val="0F0208A2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6AE2713"/>
    <w:multiLevelType w:val="hybridMultilevel"/>
    <w:tmpl w:val="8F5E9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2F56"/>
    <w:multiLevelType w:val="hybridMultilevel"/>
    <w:tmpl w:val="486CC4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0F445E"/>
    <w:multiLevelType w:val="multilevel"/>
    <w:tmpl w:val="21867132"/>
    <w:lvl w:ilvl="0">
      <w:start w:val="2"/>
      <w:numFmt w:val="decimal"/>
      <w:lvlText w:val="%1."/>
      <w:lvlJc w:val="left"/>
      <w:pPr>
        <w:tabs>
          <w:tab w:val="num" w:pos="0"/>
        </w:tabs>
        <w:ind w:left="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1368DB"/>
    <w:multiLevelType w:val="hybridMultilevel"/>
    <w:tmpl w:val="B28E9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664EF1"/>
    <w:multiLevelType w:val="hybridMultilevel"/>
    <w:tmpl w:val="8B72F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1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41E84"/>
    <w:multiLevelType w:val="hybridMultilevel"/>
    <w:tmpl w:val="B84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540254"/>
    <w:multiLevelType w:val="hybridMultilevel"/>
    <w:tmpl w:val="F5E6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D64AD"/>
    <w:multiLevelType w:val="hybridMultilevel"/>
    <w:tmpl w:val="21760D5A"/>
    <w:lvl w:ilvl="0" w:tplc="0415000F">
      <w:start w:val="1"/>
      <w:numFmt w:val="decimal"/>
      <w:lvlText w:val="%1.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CA1985"/>
    <w:multiLevelType w:val="multilevel"/>
    <w:tmpl w:val="8102B38C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5">
    <w:nsid w:val="6F305AEC"/>
    <w:multiLevelType w:val="multilevel"/>
    <w:tmpl w:val="B6A6AA3A"/>
    <w:lvl w:ilvl="0">
      <w:start w:val="2"/>
      <w:numFmt w:val="decimal"/>
      <w:lvlText w:val="%1."/>
      <w:lvlJc w:val="left"/>
      <w:pPr>
        <w:tabs>
          <w:tab w:val="num" w:pos="0"/>
        </w:tabs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>
    <w:nsid w:val="6F96228C"/>
    <w:multiLevelType w:val="hybridMultilevel"/>
    <w:tmpl w:val="8CD2E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3F720C"/>
    <w:multiLevelType w:val="multilevel"/>
    <w:tmpl w:val="F2EE268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8">
    <w:nsid w:val="71256231"/>
    <w:multiLevelType w:val="multilevel"/>
    <w:tmpl w:val="B3D45C24"/>
    <w:lvl w:ilvl="0">
      <w:start w:val="5"/>
      <w:numFmt w:val="decimal"/>
      <w:lvlText w:val="%1."/>
      <w:lvlJc w:val="left"/>
      <w:pPr>
        <w:tabs>
          <w:tab w:val="num" w:pos="-32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-142"/>
        </w:tabs>
        <w:ind w:left="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142"/>
        </w:tabs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2"/>
        </w:tabs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2"/>
        </w:tabs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2"/>
        </w:tabs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2"/>
        </w:tabs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2"/>
        </w:tabs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2"/>
        </w:tabs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735B3AFF"/>
    <w:multiLevelType w:val="hybridMultilevel"/>
    <w:tmpl w:val="0310B5F6"/>
    <w:lvl w:ilvl="0" w:tplc="F01A9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2">
    <w:nsid w:val="75ED64F7"/>
    <w:multiLevelType w:val="hybridMultilevel"/>
    <w:tmpl w:val="668E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D5C0D18"/>
    <w:multiLevelType w:val="hybridMultilevel"/>
    <w:tmpl w:val="F2B253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30"/>
  </w:num>
  <w:num w:numId="4">
    <w:abstractNumId w:val="18"/>
  </w:num>
  <w:num w:numId="5">
    <w:abstractNumId w:val="15"/>
  </w:num>
  <w:num w:numId="6">
    <w:abstractNumId w:val="23"/>
  </w:num>
  <w:num w:numId="7">
    <w:abstractNumId w:val="16"/>
  </w:num>
  <w:num w:numId="8">
    <w:abstractNumId w:val="6"/>
  </w:num>
  <w:num w:numId="9">
    <w:abstractNumId w:val="12"/>
  </w:num>
  <w:num w:numId="10">
    <w:abstractNumId w:val="17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</w:num>
  <w:num w:numId="15">
    <w:abstractNumId w:val="11"/>
  </w:num>
  <w:num w:numId="16">
    <w:abstractNumId w:val="33"/>
  </w:num>
  <w:num w:numId="17">
    <w:abstractNumId w:val="25"/>
  </w:num>
  <w:num w:numId="18">
    <w:abstractNumId w:val="28"/>
  </w:num>
  <w:num w:numId="19">
    <w:abstractNumId w:val="27"/>
  </w:num>
  <w:num w:numId="20">
    <w:abstractNumId w:val="2"/>
  </w:num>
  <w:num w:numId="21">
    <w:abstractNumId w:val="20"/>
  </w:num>
  <w:num w:numId="22">
    <w:abstractNumId w:val="7"/>
  </w:num>
  <w:num w:numId="23">
    <w:abstractNumId w:val="32"/>
  </w:num>
  <w:num w:numId="24">
    <w:abstractNumId w:val="3"/>
  </w:num>
  <w:num w:numId="25">
    <w:abstractNumId w:val="1"/>
  </w:num>
  <w:num w:numId="26">
    <w:abstractNumId w:val="10"/>
  </w:num>
  <w:num w:numId="27">
    <w:abstractNumId w:val="24"/>
  </w:num>
  <w:num w:numId="28">
    <w:abstractNumId w:val="8"/>
  </w:num>
  <w:num w:numId="29">
    <w:abstractNumId w:val="29"/>
  </w:num>
  <w:num w:numId="30">
    <w:abstractNumId w:val="13"/>
  </w:num>
  <w:num w:numId="31">
    <w:abstractNumId w:val="22"/>
  </w:num>
  <w:num w:numId="32">
    <w:abstractNumId w:val="26"/>
  </w:num>
  <w:num w:numId="33">
    <w:abstractNumId w:val="9"/>
  </w:num>
  <w:num w:numId="34">
    <w:abstractNumId w:val="21"/>
  </w:num>
  <w:num w:numId="35">
    <w:abstractNumId w:val="5"/>
  </w:num>
  <w:num w:numId="36">
    <w:abstractNumId w:val="0"/>
  </w:num>
  <w:num w:numId="37">
    <w:abstractNumId w:val="19"/>
  </w:num>
  <w:num w:numId="38">
    <w:abstractNumId w:val="35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229"/>
    <w:rsid w:val="00006F3D"/>
    <w:rsid w:val="00010125"/>
    <w:rsid w:val="00011BFB"/>
    <w:rsid w:val="00020E63"/>
    <w:rsid w:val="00036C4C"/>
    <w:rsid w:val="00037AAE"/>
    <w:rsid w:val="0004139F"/>
    <w:rsid w:val="00063F90"/>
    <w:rsid w:val="0006409E"/>
    <w:rsid w:val="00073CE8"/>
    <w:rsid w:val="00073DE6"/>
    <w:rsid w:val="00081A4D"/>
    <w:rsid w:val="0008566B"/>
    <w:rsid w:val="0008725E"/>
    <w:rsid w:val="000926BF"/>
    <w:rsid w:val="00094F94"/>
    <w:rsid w:val="000A115D"/>
    <w:rsid w:val="000A713E"/>
    <w:rsid w:val="000B7C68"/>
    <w:rsid w:val="000D383A"/>
    <w:rsid w:val="000D7627"/>
    <w:rsid w:val="000E04AD"/>
    <w:rsid w:val="000E6060"/>
    <w:rsid w:val="000F0BF3"/>
    <w:rsid w:val="000F166B"/>
    <w:rsid w:val="000F1FD4"/>
    <w:rsid w:val="000F2D42"/>
    <w:rsid w:val="00101C44"/>
    <w:rsid w:val="001067F4"/>
    <w:rsid w:val="0010725D"/>
    <w:rsid w:val="00110684"/>
    <w:rsid w:val="001129B3"/>
    <w:rsid w:val="0011385E"/>
    <w:rsid w:val="00113D1D"/>
    <w:rsid w:val="001170B7"/>
    <w:rsid w:val="001240EA"/>
    <w:rsid w:val="00125EA4"/>
    <w:rsid w:val="00131CDF"/>
    <w:rsid w:val="00134D01"/>
    <w:rsid w:val="00145D3F"/>
    <w:rsid w:val="0014704F"/>
    <w:rsid w:val="00150249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C7E74"/>
    <w:rsid w:val="001D14A3"/>
    <w:rsid w:val="001D6B45"/>
    <w:rsid w:val="001D6C60"/>
    <w:rsid w:val="001E17C0"/>
    <w:rsid w:val="001E4576"/>
    <w:rsid w:val="001E7558"/>
    <w:rsid w:val="001E7E57"/>
    <w:rsid w:val="001F2FE8"/>
    <w:rsid w:val="001F3136"/>
    <w:rsid w:val="001F4E33"/>
    <w:rsid w:val="001F50F8"/>
    <w:rsid w:val="001F6B56"/>
    <w:rsid w:val="001F790F"/>
    <w:rsid w:val="0020000F"/>
    <w:rsid w:val="00201C8F"/>
    <w:rsid w:val="00202130"/>
    <w:rsid w:val="00202F9D"/>
    <w:rsid w:val="00210165"/>
    <w:rsid w:val="00217D06"/>
    <w:rsid w:val="00220769"/>
    <w:rsid w:val="00220B57"/>
    <w:rsid w:val="00223677"/>
    <w:rsid w:val="00236558"/>
    <w:rsid w:val="0023672C"/>
    <w:rsid w:val="002374EC"/>
    <w:rsid w:val="002452C1"/>
    <w:rsid w:val="002518F1"/>
    <w:rsid w:val="00254814"/>
    <w:rsid w:val="00255561"/>
    <w:rsid w:val="00260ADC"/>
    <w:rsid w:val="00264D51"/>
    <w:rsid w:val="00265D8B"/>
    <w:rsid w:val="00267526"/>
    <w:rsid w:val="00271DF8"/>
    <w:rsid w:val="00277846"/>
    <w:rsid w:val="00286166"/>
    <w:rsid w:val="00294B1D"/>
    <w:rsid w:val="002A24BF"/>
    <w:rsid w:val="002A2751"/>
    <w:rsid w:val="002A29A0"/>
    <w:rsid w:val="002A426C"/>
    <w:rsid w:val="002A796C"/>
    <w:rsid w:val="002B0F41"/>
    <w:rsid w:val="002C0236"/>
    <w:rsid w:val="002C05AB"/>
    <w:rsid w:val="002C0BCD"/>
    <w:rsid w:val="002C33BF"/>
    <w:rsid w:val="002D7E74"/>
    <w:rsid w:val="002E1B48"/>
    <w:rsid w:val="002E6066"/>
    <w:rsid w:val="002E6D87"/>
    <w:rsid w:val="002E73CB"/>
    <w:rsid w:val="002F6C94"/>
    <w:rsid w:val="002F7885"/>
    <w:rsid w:val="00302881"/>
    <w:rsid w:val="003030BC"/>
    <w:rsid w:val="00310578"/>
    <w:rsid w:val="00313EC9"/>
    <w:rsid w:val="003141D5"/>
    <w:rsid w:val="0031687F"/>
    <w:rsid w:val="00320394"/>
    <w:rsid w:val="00321801"/>
    <w:rsid w:val="00323773"/>
    <w:rsid w:val="0032579D"/>
    <w:rsid w:val="0033688C"/>
    <w:rsid w:val="00337403"/>
    <w:rsid w:val="00350971"/>
    <w:rsid w:val="003552E7"/>
    <w:rsid w:val="00367A7D"/>
    <w:rsid w:val="0037036D"/>
    <w:rsid w:val="00373401"/>
    <w:rsid w:val="00376EB9"/>
    <w:rsid w:val="00377A78"/>
    <w:rsid w:val="003908C8"/>
    <w:rsid w:val="003940FA"/>
    <w:rsid w:val="003A070C"/>
    <w:rsid w:val="003A1026"/>
    <w:rsid w:val="003B2A4A"/>
    <w:rsid w:val="003C3630"/>
    <w:rsid w:val="003C39CE"/>
    <w:rsid w:val="003C4C65"/>
    <w:rsid w:val="003C5D78"/>
    <w:rsid w:val="003E1C94"/>
    <w:rsid w:val="003E2943"/>
    <w:rsid w:val="003F07AA"/>
    <w:rsid w:val="003F0D81"/>
    <w:rsid w:val="003F2082"/>
    <w:rsid w:val="003F6C29"/>
    <w:rsid w:val="003F6E78"/>
    <w:rsid w:val="003F7500"/>
    <w:rsid w:val="003F78C1"/>
    <w:rsid w:val="003F796C"/>
    <w:rsid w:val="00402932"/>
    <w:rsid w:val="00406ECB"/>
    <w:rsid w:val="00417133"/>
    <w:rsid w:val="004171FA"/>
    <w:rsid w:val="0042472C"/>
    <w:rsid w:val="00424A6C"/>
    <w:rsid w:val="00445847"/>
    <w:rsid w:val="00450A3D"/>
    <w:rsid w:val="00464611"/>
    <w:rsid w:val="00465C61"/>
    <w:rsid w:val="00467640"/>
    <w:rsid w:val="00476F31"/>
    <w:rsid w:val="00477BF6"/>
    <w:rsid w:val="00483812"/>
    <w:rsid w:val="00484623"/>
    <w:rsid w:val="00484AC7"/>
    <w:rsid w:val="00495046"/>
    <w:rsid w:val="004A62FF"/>
    <w:rsid w:val="004B1B28"/>
    <w:rsid w:val="004B75AF"/>
    <w:rsid w:val="004C573B"/>
    <w:rsid w:val="004E1EFE"/>
    <w:rsid w:val="004E2112"/>
    <w:rsid w:val="004E32B7"/>
    <w:rsid w:val="004E42C3"/>
    <w:rsid w:val="004E5B86"/>
    <w:rsid w:val="00503D44"/>
    <w:rsid w:val="00514D74"/>
    <w:rsid w:val="00530FF2"/>
    <w:rsid w:val="0054701D"/>
    <w:rsid w:val="00547A87"/>
    <w:rsid w:val="00563C80"/>
    <w:rsid w:val="00563CBB"/>
    <w:rsid w:val="00563F30"/>
    <w:rsid w:val="005650A1"/>
    <w:rsid w:val="00571227"/>
    <w:rsid w:val="00582092"/>
    <w:rsid w:val="00587940"/>
    <w:rsid w:val="005946D0"/>
    <w:rsid w:val="005A4767"/>
    <w:rsid w:val="005A7670"/>
    <w:rsid w:val="005B0E15"/>
    <w:rsid w:val="005B2922"/>
    <w:rsid w:val="005B62C8"/>
    <w:rsid w:val="005C02A7"/>
    <w:rsid w:val="005C10D6"/>
    <w:rsid w:val="005C1134"/>
    <w:rsid w:val="005C2D5C"/>
    <w:rsid w:val="005C30D4"/>
    <w:rsid w:val="005D4113"/>
    <w:rsid w:val="005E2D1E"/>
    <w:rsid w:val="0060173D"/>
    <w:rsid w:val="00602DA1"/>
    <w:rsid w:val="006134FB"/>
    <w:rsid w:val="00614247"/>
    <w:rsid w:val="0061612D"/>
    <w:rsid w:val="0062083E"/>
    <w:rsid w:val="00623CB7"/>
    <w:rsid w:val="0062483C"/>
    <w:rsid w:val="00626A15"/>
    <w:rsid w:val="0063693A"/>
    <w:rsid w:val="00637FE7"/>
    <w:rsid w:val="00640E07"/>
    <w:rsid w:val="00641CB2"/>
    <w:rsid w:val="00644841"/>
    <w:rsid w:val="0064751C"/>
    <w:rsid w:val="00647B2E"/>
    <w:rsid w:val="00651BA8"/>
    <w:rsid w:val="00654183"/>
    <w:rsid w:val="00657430"/>
    <w:rsid w:val="00657B74"/>
    <w:rsid w:val="00661FA3"/>
    <w:rsid w:val="006667F6"/>
    <w:rsid w:val="00670989"/>
    <w:rsid w:val="00675A41"/>
    <w:rsid w:val="0067734B"/>
    <w:rsid w:val="00683C64"/>
    <w:rsid w:val="0069083A"/>
    <w:rsid w:val="0069490A"/>
    <w:rsid w:val="00695B14"/>
    <w:rsid w:val="006978F1"/>
    <w:rsid w:val="006A05B6"/>
    <w:rsid w:val="006A114C"/>
    <w:rsid w:val="006A5375"/>
    <w:rsid w:val="006B0F07"/>
    <w:rsid w:val="006B2446"/>
    <w:rsid w:val="006B3410"/>
    <w:rsid w:val="006B3A63"/>
    <w:rsid w:val="006B409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1368A"/>
    <w:rsid w:val="00713EB8"/>
    <w:rsid w:val="0071542A"/>
    <w:rsid w:val="00715E08"/>
    <w:rsid w:val="00716F42"/>
    <w:rsid w:val="007171A9"/>
    <w:rsid w:val="00722120"/>
    <w:rsid w:val="00726519"/>
    <w:rsid w:val="00731A62"/>
    <w:rsid w:val="00733F83"/>
    <w:rsid w:val="00750085"/>
    <w:rsid w:val="00761640"/>
    <w:rsid w:val="007661D1"/>
    <w:rsid w:val="00767784"/>
    <w:rsid w:val="007732D0"/>
    <w:rsid w:val="0077573E"/>
    <w:rsid w:val="00783BBB"/>
    <w:rsid w:val="007A0025"/>
    <w:rsid w:val="007A4F29"/>
    <w:rsid w:val="007A5F72"/>
    <w:rsid w:val="007A7861"/>
    <w:rsid w:val="007B2126"/>
    <w:rsid w:val="007B27A0"/>
    <w:rsid w:val="007C1A3B"/>
    <w:rsid w:val="007C2B9E"/>
    <w:rsid w:val="007C76D2"/>
    <w:rsid w:val="007D063B"/>
    <w:rsid w:val="007D1250"/>
    <w:rsid w:val="007D14AF"/>
    <w:rsid w:val="007E59AF"/>
    <w:rsid w:val="007E5C1E"/>
    <w:rsid w:val="007E615D"/>
    <w:rsid w:val="007E7C32"/>
    <w:rsid w:val="007F332F"/>
    <w:rsid w:val="007F669F"/>
    <w:rsid w:val="00801C03"/>
    <w:rsid w:val="00802E77"/>
    <w:rsid w:val="0080329D"/>
    <w:rsid w:val="008158A7"/>
    <w:rsid w:val="00817AC9"/>
    <w:rsid w:val="00821693"/>
    <w:rsid w:val="00822D96"/>
    <w:rsid w:val="008246ED"/>
    <w:rsid w:val="00825DDF"/>
    <w:rsid w:val="00830245"/>
    <w:rsid w:val="008463A8"/>
    <w:rsid w:val="00850611"/>
    <w:rsid w:val="00854179"/>
    <w:rsid w:val="00855FE1"/>
    <w:rsid w:val="00857BC5"/>
    <w:rsid w:val="00860AA3"/>
    <w:rsid w:val="00886DE1"/>
    <w:rsid w:val="0089031C"/>
    <w:rsid w:val="008B0102"/>
    <w:rsid w:val="008B0108"/>
    <w:rsid w:val="008B051D"/>
    <w:rsid w:val="008B13BA"/>
    <w:rsid w:val="008B1A4A"/>
    <w:rsid w:val="008C07DA"/>
    <w:rsid w:val="008C566B"/>
    <w:rsid w:val="008C598A"/>
    <w:rsid w:val="008C6BD6"/>
    <w:rsid w:val="008D0A80"/>
    <w:rsid w:val="008D53E4"/>
    <w:rsid w:val="008E77FF"/>
    <w:rsid w:val="008F00A9"/>
    <w:rsid w:val="008F1147"/>
    <w:rsid w:val="008F2133"/>
    <w:rsid w:val="008F21CF"/>
    <w:rsid w:val="008F4353"/>
    <w:rsid w:val="008F4F59"/>
    <w:rsid w:val="008F5878"/>
    <w:rsid w:val="00902BD7"/>
    <w:rsid w:val="00905CB0"/>
    <w:rsid w:val="00913C83"/>
    <w:rsid w:val="00917CF7"/>
    <w:rsid w:val="00927260"/>
    <w:rsid w:val="0093131E"/>
    <w:rsid w:val="009365AA"/>
    <w:rsid w:val="00940AB0"/>
    <w:rsid w:val="0095047E"/>
    <w:rsid w:val="0095334C"/>
    <w:rsid w:val="00962323"/>
    <w:rsid w:val="00962D76"/>
    <w:rsid w:val="0097217F"/>
    <w:rsid w:val="00975534"/>
    <w:rsid w:val="00984E70"/>
    <w:rsid w:val="0098510F"/>
    <w:rsid w:val="009854B9"/>
    <w:rsid w:val="009864EF"/>
    <w:rsid w:val="00987D90"/>
    <w:rsid w:val="00992D1D"/>
    <w:rsid w:val="009931D1"/>
    <w:rsid w:val="00994A04"/>
    <w:rsid w:val="0099616F"/>
    <w:rsid w:val="009A0D61"/>
    <w:rsid w:val="009A22C3"/>
    <w:rsid w:val="009A660B"/>
    <w:rsid w:val="009B0B6A"/>
    <w:rsid w:val="009B31C1"/>
    <w:rsid w:val="009B4166"/>
    <w:rsid w:val="009B4809"/>
    <w:rsid w:val="009C0FED"/>
    <w:rsid w:val="009C2661"/>
    <w:rsid w:val="009C58C7"/>
    <w:rsid w:val="009D2B1B"/>
    <w:rsid w:val="009D4EF6"/>
    <w:rsid w:val="009E0234"/>
    <w:rsid w:val="009E0492"/>
    <w:rsid w:val="009E0597"/>
    <w:rsid w:val="009E39ED"/>
    <w:rsid w:val="009E55A9"/>
    <w:rsid w:val="009E5ECB"/>
    <w:rsid w:val="009E72D0"/>
    <w:rsid w:val="009E7793"/>
    <w:rsid w:val="009F0F38"/>
    <w:rsid w:val="009F575A"/>
    <w:rsid w:val="00A05546"/>
    <w:rsid w:val="00A10EB9"/>
    <w:rsid w:val="00A13533"/>
    <w:rsid w:val="00A2002C"/>
    <w:rsid w:val="00A2269B"/>
    <w:rsid w:val="00A22C54"/>
    <w:rsid w:val="00A25A4E"/>
    <w:rsid w:val="00A26B39"/>
    <w:rsid w:val="00A32873"/>
    <w:rsid w:val="00A353F6"/>
    <w:rsid w:val="00A42EFE"/>
    <w:rsid w:val="00A53658"/>
    <w:rsid w:val="00A61A43"/>
    <w:rsid w:val="00A723F1"/>
    <w:rsid w:val="00A741A5"/>
    <w:rsid w:val="00A76A2D"/>
    <w:rsid w:val="00A77EFF"/>
    <w:rsid w:val="00A82741"/>
    <w:rsid w:val="00A87B95"/>
    <w:rsid w:val="00A978C1"/>
    <w:rsid w:val="00AA002C"/>
    <w:rsid w:val="00AA0F00"/>
    <w:rsid w:val="00AA2202"/>
    <w:rsid w:val="00AA22C9"/>
    <w:rsid w:val="00AA4C69"/>
    <w:rsid w:val="00AB30CF"/>
    <w:rsid w:val="00AB444E"/>
    <w:rsid w:val="00AB5BC5"/>
    <w:rsid w:val="00AC37F7"/>
    <w:rsid w:val="00AC6228"/>
    <w:rsid w:val="00AC685E"/>
    <w:rsid w:val="00AC75B3"/>
    <w:rsid w:val="00AD61EC"/>
    <w:rsid w:val="00AE376E"/>
    <w:rsid w:val="00AE63AD"/>
    <w:rsid w:val="00AE7742"/>
    <w:rsid w:val="00AF2B20"/>
    <w:rsid w:val="00B019F1"/>
    <w:rsid w:val="00B04C8C"/>
    <w:rsid w:val="00B06354"/>
    <w:rsid w:val="00B06499"/>
    <w:rsid w:val="00B12C66"/>
    <w:rsid w:val="00B1430A"/>
    <w:rsid w:val="00B267FF"/>
    <w:rsid w:val="00B26966"/>
    <w:rsid w:val="00B322BC"/>
    <w:rsid w:val="00B32D52"/>
    <w:rsid w:val="00B3642B"/>
    <w:rsid w:val="00B40A91"/>
    <w:rsid w:val="00B50B25"/>
    <w:rsid w:val="00B55853"/>
    <w:rsid w:val="00B61637"/>
    <w:rsid w:val="00B61F10"/>
    <w:rsid w:val="00B641D9"/>
    <w:rsid w:val="00B64B0D"/>
    <w:rsid w:val="00B65A2E"/>
    <w:rsid w:val="00B71F00"/>
    <w:rsid w:val="00B728C4"/>
    <w:rsid w:val="00B8762E"/>
    <w:rsid w:val="00B97E5E"/>
    <w:rsid w:val="00BA2754"/>
    <w:rsid w:val="00BA2772"/>
    <w:rsid w:val="00BB6944"/>
    <w:rsid w:val="00BB6AE5"/>
    <w:rsid w:val="00BC12B0"/>
    <w:rsid w:val="00BD046B"/>
    <w:rsid w:val="00BE701C"/>
    <w:rsid w:val="00BF092A"/>
    <w:rsid w:val="00BF2560"/>
    <w:rsid w:val="00BF2AF3"/>
    <w:rsid w:val="00C044A2"/>
    <w:rsid w:val="00C056F4"/>
    <w:rsid w:val="00C119A5"/>
    <w:rsid w:val="00C20C60"/>
    <w:rsid w:val="00C264C3"/>
    <w:rsid w:val="00C27585"/>
    <w:rsid w:val="00C278AD"/>
    <w:rsid w:val="00C3018C"/>
    <w:rsid w:val="00C32875"/>
    <w:rsid w:val="00C33733"/>
    <w:rsid w:val="00C33BAD"/>
    <w:rsid w:val="00C3425F"/>
    <w:rsid w:val="00C36359"/>
    <w:rsid w:val="00C36A78"/>
    <w:rsid w:val="00C4284B"/>
    <w:rsid w:val="00C50FC2"/>
    <w:rsid w:val="00C51822"/>
    <w:rsid w:val="00C571A1"/>
    <w:rsid w:val="00C73BC0"/>
    <w:rsid w:val="00C7735C"/>
    <w:rsid w:val="00CA2A82"/>
    <w:rsid w:val="00CB4D4B"/>
    <w:rsid w:val="00CB5ED5"/>
    <w:rsid w:val="00CD3C91"/>
    <w:rsid w:val="00CD42B0"/>
    <w:rsid w:val="00CE08E6"/>
    <w:rsid w:val="00CE33E1"/>
    <w:rsid w:val="00CE384C"/>
    <w:rsid w:val="00CF0896"/>
    <w:rsid w:val="00CF114B"/>
    <w:rsid w:val="00CF74B0"/>
    <w:rsid w:val="00D00A22"/>
    <w:rsid w:val="00D255C8"/>
    <w:rsid w:val="00D268D1"/>
    <w:rsid w:val="00D40311"/>
    <w:rsid w:val="00D43A21"/>
    <w:rsid w:val="00D474B2"/>
    <w:rsid w:val="00D52FEB"/>
    <w:rsid w:val="00D576DF"/>
    <w:rsid w:val="00D57B2E"/>
    <w:rsid w:val="00D61305"/>
    <w:rsid w:val="00D70A02"/>
    <w:rsid w:val="00D72751"/>
    <w:rsid w:val="00D84E39"/>
    <w:rsid w:val="00D8700C"/>
    <w:rsid w:val="00D87136"/>
    <w:rsid w:val="00D87E13"/>
    <w:rsid w:val="00D905EF"/>
    <w:rsid w:val="00D9799D"/>
    <w:rsid w:val="00DA3033"/>
    <w:rsid w:val="00DA4F7E"/>
    <w:rsid w:val="00DA61D9"/>
    <w:rsid w:val="00DB03DE"/>
    <w:rsid w:val="00DB683F"/>
    <w:rsid w:val="00DC1493"/>
    <w:rsid w:val="00DC7F0C"/>
    <w:rsid w:val="00DE17A8"/>
    <w:rsid w:val="00DF01BB"/>
    <w:rsid w:val="00DF4C59"/>
    <w:rsid w:val="00E050DD"/>
    <w:rsid w:val="00E06FE6"/>
    <w:rsid w:val="00E11187"/>
    <w:rsid w:val="00E12FCF"/>
    <w:rsid w:val="00E259EA"/>
    <w:rsid w:val="00E3314F"/>
    <w:rsid w:val="00E4199A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95125"/>
    <w:rsid w:val="00EA32C3"/>
    <w:rsid w:val="00EB189C"/>
    <w:rsid w:val="00EB31D4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025B"/>
    <w:rsid w:val="00EF3543"/>
    <w:rsid w:val="00EF4DE0"/>
    <w:rsid w:val="00EF7DBD"/>
    <w:rsid w:val="00F02777"/>
    <w:rsid w:val="00F02CEA"/>
    <w:rsid w:val="00F1321D"/>
    <w:rsid w:val="00F23AE0"/>
    <w:rsid w:val="00F33AC6"/>
    <w:rsid w:val="00F419A9"/>
    <w:rsid w:val="00F517EC"/>
    <w:rsid w:val="00F51944"/>
    <w:rsid w:val="00F53D3C"/>
    <w:rsid w:val="00F54275"/>
    <w:rsid w:val="00F566B9"/>
    <w:rsid w:val="00F6141F"/>
    <w:rsid w:val="00F61B0D"/>
    <w:rsid w:val="00F746F0"/>
    <w:rsid w:val="00F75F62"/>
    <w:rsid w:val="00F83DE8"/>
    <w:rsid w:val="00F85DB5"/>
    <w:rsid w:val="00F865EA"/>
    <w:rsid w:val="00F8688E"/>
    <w:rsid w:val="00F8729C"/>
    <w:rsid w:val="00F872D2"/>
    <w:rsid w:val="00F93538"/>
    <w:rsid w:val="00F961FA"/>
    <w:rsid w:val="00FA00EE"/>
    <w:rsid w:val="00FA02BD"/>
    <w:rsid w:val="00FB48B9"/>
    <w:rsid w:val="00FB4E8C"/>
    <w:rsid w:val="00FC05AC"/>
    <w:rsid w:val="00FC1889"/>
    <w:rsid w:val="00FC27F3"/>
    <w:rsid w:val="00FD6F8E"/>
    <w:rsid w:val="00FE4B6E"/>
    <w:rsid w:val="00FE4D3E"/>
    <w:rsid w:val="00FE5E6E"/>
    <w:rsid w:val="00FE63C7"/>
    <w:rsid w:val="00FF00EF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1411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10327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Marzena Buksa</cp:lastModifiedBy>
  <cp:revision>3</cp:revision>
  <cp:lastPrinted>2021-09-23T08:23:00Z</cp:lastPrinted>
  <dcterms:created xsi:type="dcterms:W3CDTF">2024-02-14T11:40:00Z</dcterms:created>
  <dcterms:modified xsi:type="dcterms:W3CDTF">2024-02-16T15:22:00Z</dcterms:modified>
</cp:coreProperties>
</file>