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C2309">
        <w:rPr>
          <w:rFonts w:ascii="Bookman Old Style" w:hAnsi="Bookman Old Style"/>
          <w:color w:val="auto"/>
          <w:sz w:val="20"/>
          <w:szCs w:val="20"/>
        </w:rPr>
        <w:t>07/2024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A4550F">
        <w:rPr>
          <w:rFonts w:ascii="Bookman Old Style" w:hAnsi="Bookman Old Style"/>
          <w:color w:val="auto"/>
          <w:sz w:val="20"/>
          <w:szCs w:val="20"/>
        </w:rPr>
        <w:t>21</w:t>
      </w:r>
      <w:r w:rsidR="00BC2309">
        <w:rPr>
          <w:rFonts w:ascii="Bookman Old Style" w:hAnsi="Bookman Old Style"/>
          <w:color w:val="auto"/>
          <w:sz w:val="20"/>
          <w:szCs w:val="20"/>
        </w:rPr>
        <w:t>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D944B2" w:rsidRPr="00D944B2">
        <w:rPr>
          <w:rFonts w:ascii="Bookman Old Style" w:hAnsi="Bookman Old Style"/>
          <w:b/>
          <w:sz w:val="20"/>
          <w:szCs w:val="20"/>
        </w:rPr>
        <w:t>testó</w:t>
      </w:r>
      <w:bookmarkStart w:id="0" w:name="_GoBack"/>
      <w:bookmarkEnd w:id="0"/>
      <w:r w:rsidR="00D944B2" w:rsidRPr="00D944B2">
        <w:rPr>
          <w:rFonts w:ascii="Bookman Old Style" w:hAnsi="Bookman Old Style"/>
          <w:b/>
          <w:sz w:val="20"/>
          <w:szCs w:val="20"/>
        </w:rPr>
        <w:t>w i odczynników na potrzeby Zakładu Diagnostyki Laboratoryjnej wraz z dzierżawą sprzętu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97C19" w:rsidRPr="00997C19" w:rsidRDefault="00997C19" w:rsidP="00997C19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152"/>
        <w:gridCol w:w="3686"/>
      </w:tblGrid>
      <w:tr w:rsidR="00D940E4" w:rsidRPr="00D95467" w:rsidTr="00D940E4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97518F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940E4" w:rsidRPr="00F87610" w:rsidTr="00D940E4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A4391B" w:rsidRDefault="00D940E4" w:rsidP="00D940E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4391B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D940E4" w:rsidRPr="00A4391B" w:rsidRDefault="00D940E4" w:rsidP="00D940E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4391B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2712D7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D940E4" w:rsidRPr="003614DA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- 3 305,50 zł</w:t>
            </w:r>
          </w:p>
          <w:p w:rsidR="00D940E4" w:rsidRPr="002712D7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614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- 3 569,94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D940E4" w:rsidRPr="002712D7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D940E4" w:rsidRPr="003614DA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- 11 050,00 zł</w:t>
            </w:r>
          </w:p>
          <w:p w:rsidR="00D940E4" w:rsidRPr="002712D7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- 11 934,00 zł</w:t>
            </w:r>
          </w:p>
          <w:p w:rsidR="00D940E4" w:rsidRPr="002712D7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D940E4" w:rsidRPr="003614DA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- 3 089,50 zł</w:t>
            </w:r>
          </w:p>
          <w:p w:rsidR="00D940E4" w:rsidRPr="009A608E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- 3 336,66 zł</w:t>
            </w:r>
          </w:p>
        </w:tc>
      </w:tr>
      <w:tr w:rsidR="00D940E4" w:rsidRPr="000E7A51" w:rsidTr="00D940E4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A4391B" w:rsidRDefault="00D940E4" w:rsidP="00D940E4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A4391B">
              <w:rPr>
                <w:rStyle w:val="Pogrubienie"/>
                <w:rFonts w:ascii="Bookman Old Style" w:hAnsi="Bookman Old Style"/>
                <w:sz w:val="18"/>
                <w:szCs w:val="18"/>
              </w:rPr>
              <w:t>Radiometer</w:t>
            </w:r>
            <w:proofErr w:type="spellEnd"/>
            <w:r w:rsidRPr="00A4391B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D940E4" w:rsidRPr="00A4391B" w:rsidRDefault="00D940E4" w:rsidP="00D940E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4391B">
              <w:rPr>
                <w:rStyle w:val="Pogrubienie"/>
                <w:rFonts w:ascii="Bookman Old Style" w:hAnsi="Bookman Old Style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062D33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D940E4" w:rsidRPr="009A608E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A608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90 060,00 zł</w:t>
            </w:r>
          </w:p>
          <w:p w:rsidR="00D940E4" w:rsidRPr="006D144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A608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 98 916,30 zł</w:t>
            </w:r>
          </w:p>
        </w:tc>
      </w:tr>
      <w:tr w:rsidR="00D940E4" w:rsidRPr="006307EF" w:rsidTr="00D940E4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97518F" w:rsidRDefault="00D940E4" w:rsidP="00D940E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A4391B" w:rsidRDefault="00D940E4" w:rsidP="00D940E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A4391B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EMMA MDT Sp. z o.o.</w:t>
            </w:r>
          </w:p>
          <w:p w:rsidR="00D940E4" w:rsidRPr="00A4391B" w:rsidRDefault="00D940E4" w:rsidP="00D940E4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A4391B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062D33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940E4" w:rsidRPr="00244D1D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44D1D">
              <w:rPr>
                <w:rFonts w:ascii="Bookman Old Style" w:hAnsi="Bookman Old Style" w:cs="Tahoma"/>
                <w:sz w:val="18"/>
                <w:szCs w:val="18"/>
              </w:rPr>
              <w:t>NETTO: 49 296,00 zł</w:t>
            </w:r>
          </w:p>
          <w:p w:rsidR="00D940E4" w:rsidRPr="006D144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44D1D">
              <w:rPr>
                <w:rFonts w:ascii="Bookman Old Style" w:hAnsi="Bookman Old Style" w:cs="Tahoma"/>
                <w:sz w:val="18"/>
                <w:szCs w:val="18"/>
              </w:rPr>
              <w:t>BRUTTO: 53 239,68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D940E4" w:rsidRPr="00D95467" w:rsidTr="00D940E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D940E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940E4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940E4" w:rsidRPr="0097518F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940E4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D940E4" w:rsidRPr="00F87610" w:rsidTr="00D940E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D940E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940E4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D940E4" w:rsidRPr="00A4391B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4391B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- 3 305,50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- 3 569,94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- 11 050,00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- 11 934,00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- 3 089,50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- 3 336,66 zł</w:t>
            </w:r>
          </w:p>
        </w:tc>
      </w:tr>
      <w:tr w:rsidR="00D940E4" w:rsidRPr="000E7A51" w:rsidTr="00D940E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D940E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</w:pPr>
            <w:proofErr w:type="spellStart"/>
            <w:r w:rsidRPr="00D940E4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>Radiometer</w:t>
            </w:r>
            <w:proofErr w:type="spellEnd"/>
            <w:r w:rsidRPr="00D940E4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 xml:space="preserve"> Sp. z o.o.</w:t>
            </w:r>
          </w:p>
          <w:p w:rsidR="00D940E4" w:rsidRPr="00D940E4" w:rsidRDefault="00D940E4" w:rsidP="00D9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940E4">
              <w:rPr>
                <w:rStyle w:val="Pogrubienie"/>
                <w:rFonts w:ascii="Bookman Old Style" w:hAnsi="Bookman Old Style" w:cs="Tahoma"/>
                <w:b w:val="0"/>
                <w:bCs w:val="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90 060,00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98 916,30 zł</w:t>
            </w:r>
          </w:p>
        </w:tc>
      </w:tr>
      <w:tr w:rsidR="00D940E4" w:rsidRPr="006307EF" w:rsidTr="00D940E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940E4">
              <w:rPr>
                <w:rFonts w:ascii="Bookman Old Style" w:hAnsi="Bookman Old Style" w:cs="Tahoma"/>
                <w:b/>
                <w:sz w:val="18"/>
                <w:szCs w:val="18"/>
              </w:rPr>
              <w:t>EMMA MDT Sp. z o.o.</w:t>
            </w:r>
          </w:p>
          <w:p w:rsidR="00D940E4" w:rsidRPr="00A4391B" w:rsidRDefault="00D940E4" w:rsidP="00D940E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940E4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4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49 296,00 zł</w:t>
            </w:r>
          </w:p>
          <w:p w:rsidR="00D940E4" w:rsidRPr="00D940E4" w:rsidRDefault="00D940E4" w:rsidP="00D940E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940E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53 239,68 zł</w:t>
            </w:r>
          </w:p>
        </w:tc>
      </w:tr>
    </w:tbl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4550F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002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20D7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3132"/>
    <w:rsid w:val="00B36348"/>
    <w:rsid w:val="00B400D5"/>
    <w:rsid w:val="00B45833"/>
    <w:rsid w:val="00B547E5"/>
    <w:rsid w:val="00B554A1"/>
    <w:rsid w:val="00B60C07"/>
    <w:rsid w:val="00B62890"/>
    <w:rsid w:val="00B84E7E"/>
    <w:rsid w:val="00B90CF8"/>
    <w:rsid w:val="00B93B68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458F-5D03-4480-B09F-A944508C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228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230</cp:revision>
  <cp:lastPrinted>2021-09-03T12:10:00Z</cp:lastPrinted>
  <dcterms:created xsi:type="dcterms:W3CDTF">2021-09-20T11:56:00Z</dcterms:created>
  <dcterms:modified xsi:type="dcterms:W3CDTF">2024-02-20T12:32:00Z</dcterms:modified>
</cp:coreProperties>
</file>