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1C5FEA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</w:p>
    <w:p w:rsidR="009B42F2" w:rsidRPr="001C5FEA" w:rsidRDefault="001754B1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  <w:r w:rsidRPr="001C5FEA">
        <w:rPr>
          <w:rFonts w:asciiTheme="minorHAnsi" w:hAnsiTheme="minorHAnsi" w:cstheme="minorHAnsi"/>
          <w:sz w:val="20"/>
        </w:rPr>
        <w:t>Numer referencyjny postępowania:</w:t>
      </w:r>
    </w:p>
    <w:p w:rsidR="009B42F2" w:rsidRPr="001C5FEA" w:rsidRDefault="00A464B0" w:rsidP="009B42F2">
      <w:pPr>
        <w:pStyle w:val="Tekstpodstawowy"/>
        <w:ind w:right="5668"/>
        <w:jc w:val="center"/>
        <w:rPr>
          <w:rFonts w:asciiTheme="minorHAnsi" w:hAnsiTheme="minorHAnsi" w:cstheme="minorHAnsi"/>
          <w:b/>
          <w:sz w:val="20"/>
        </w:rPr>
      </w:pPr>
      <w:r w:rsidRPr="001C5FEA">
        <w:rPr>
          <w:rFonts w:asciiTheme="minorHAnsi" w:eastAsia="Verdana" w:hAnsiTheme="minorHAnsi" w:cstheme="minorHAnsi"/>
          <w:b/>
          <w:sz w:val="20"/>
        </w:rPr>
        <w:t>WCPIT/EA/381-</w:t>
      </w:r>
      <w:r w:rsidR="004E5F96">
        <w:rPr>
          <w:rFonts w:asciiTheme="minorHAnsi" w:eastAsia="Verdana" w:hAnsiTheme="minorHAnsi" w:cstheme="minorHAnsi"/>
          <w:b/>
          <w:sz w:val="20"/>
        </w:rPr>
        <w:t>18</w:t>
      </w:r>
      <w:bookmarkStart w:id="0" w:name="_GoBack"/>
      <w:bookmarkEnd w:id="0"/>
      <w:r w:rsidR="009F668E" w:rsidRPr="001C5FEA">
        <w:rPr>
          <w:rFonts w:asciiTheme="minorHAnsi" w:eastAsia="Verdana" w:hAnsiTheme="minorHAnsi" w:cstheme="minorHAnsi"/>
          <w:b/>
          <w:sz w:val="20"/>
        </w:rPr>
        <w:t>/202</w:t>
      </w:r>
      <w:r w:rsidR="00777C61" w:rsidRPr="001C5FEA">
        <w:rPr>
          <w:rFonts w:asciiTheme="minorHAnsi" w:eastAsia="Verdana" w:hAnsiTheme="minorHAnsi" w:cstheme="minorHAnsi"/>
          <w:b/>
          <w:sz w:val="20"/>
        </w:rPr>
        <w:t>4</w:t>
      </w:r>
    </w:p>
    <w:p w:rsidR="009B42F2" w:rsidRPr="001C5FEA" w:rsidRDefault="009B42F2" w:rsidP="009B42F2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1C5FEA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6D1DA5" w:rsidRPr="001C5FEA">
        <w:rPr>
          <w:rFonts w:asciiTheme="minorHAnsi" w:hAnsiTheme="minorHAnsi" w:cstheme="minorHAnsi"/>
          <w:b/>
          <w:sz w:val="20"/>
          <w:szCs w:val="20"/>
        </w:rPr>
        <w:t xml:space="preserve">3 </w:t>
      </w:r>
      <w:r w:rsidR="001754B1" w:rsidRPr="001C5FEA">
        <w:rPr>
          <w:rFonts w:asciiTheme="minorHAnsi" w:hAnsiTheme="minorHAnsi" w:cstheme="minorHAnsi"/>
          <w:b/>
          <w:sz w:val="20"/>
          <w:szCs w:val="20"/>
        </w:rPr>
        <w:t>do SWZ</w:t>
      </w:r>
    </w:p>
    <w:p w:rsidR="004A781B" w:rsidRPr="001C5FEA" w:rsidRDefault="004A781B" w:rsidP="001465CB">
      <w:pPr>
        <w:rPr>
          <w:rFonts w:asciiTheme="minorHAnsi" w:hAnsiTheme="minorHAnsi" w:cstheme="minorHAnsi"/>
          <w:sz w:val="20"/>
          <w:szCs w:val="20"/>
        </w:rPr>
      </w:pPr>
    </w:p>
    <w:p w:rsidR="00FC163D" w:rsidRPr="001C5FEA" w:rsidRDefault="009B42F2" w:rsidP="001C5FEA">
      <w:pPr>
        <w:pStyle w:val="Nagwek1"/>
        <w:widowControl w:val="0"/>
        <w:spacing w:before="0" w:line="276" w:lineRule="auto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</w:pPr>
      <w:r w:rsidRPr="001C5FEA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 xml:space="preserve">Oświadczenie o niepodleganiu wykluczeniu </w:t>
      </w:r>
      <w:r w:rsidRPr="001C5FEA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1C5FEA" w:rsidRDefault="00FC163D" w:rsidP="00FC163D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C5FE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:rsidR="00FC163D" w:rsidRPr="001C5FEA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C5FEA">
        <w:rPr>
          <w:rFonts w:asciiTheme="minorHAnsi" w:hAnsiTheme="minorHAnsi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1C5FEA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1C5FEA">
        <w:rPr>
          <w:rFonts w:asciiTheme="minorHAnsi" w:hAnsiTheme="minorHAnsi" w:cstheme="minorHAnsi"/>
          <w:color w:val="000000"/>
          <w:sz w:val="20"/>
          <w:szCs w:val="20"/>
        </w:rPr>
        <w:t>amówienia na zadanie pod nazwą:</w:t>
      </w:r>
    </w:p>
    <w:p w:rsidR="00FC163D" w:rsidRPr="001C5FEA" w:rsidRDefault="00FC163D" w:rsidP="00EA06C9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9F668E" w:rsidRPr="001C5FEA" w:rsidRDefault="00EA06C9" w:rsidP="00467B62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C5FEA">
        <w:rPr>
          <w:rFonts w:asciiTheme="minorHAnsi" w:hAnsiTheme="minorHAnsi" w:cstheme="minorHAnsi"/>
          <w:b/>
          <w:sz w:val="20"/>
          <w:szCs w:val="20"/>
        </w:rPr>
        <w:t>„</w:t>
      </w:r>
      <w:r w:rsidR="00467B62" w:rsidRPr="001C5FEA">
        <w:rPr>
          <w:rFonts w:asciiTheme="minorHAnsi" w:hAnsiTheme="minorHAnsi" w:cstheme="minorHAnsi"/>
          <w:b/>
          <w:sz w:val="20"/>
          <w:szCs w:val="20"/>
        </w:rPr>
        <w:t>DOSTAWA</w:t>
      </w:r>
      <w:r w:rsidR="00330B5B" w:rsidRPr="001C5FE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C5FEA">
        <w:rPr>
          <w:rFonts w:asciiTheme="minorHAnsi" w:hAnsiTheme="minorHAnsi" w:cstheme="minorHAnsi"/>
          <w:b/>
          <w:sz w:val="20"/>
          <w:szCs w:val="20"/>
        </w:rPr>
        <w:t>ŚRODKÓW KONTRASTOWYCH</w:t>
      </w:r>
      <w:r w:rsidR="009F668E" w:rsidRPr="001C5FEA">
        <w:rPr>
          <w:rFonts w:asciiTheme="minorHAnsi" w:hAnsiTheme="minorHAnsi" w:cstheme="minorHAnsi"/>
          <w:b/>
          <w:i/>
          <w:sz w:val="20"/>
          <w:szCs w:val="20"/>
        </w:rPr>
        <w:t>”</w:t>
      </w:r>
    </w:p>
    <w:p w:rsidR="00FC163D" w:rsidRPr="001C5FEA" w:rsidRDefault="00FC163D" w:rsidP="00420ECC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20ECC" w:rsidRPr="001C5FEA" w:rsidRDefault="00420ECC" w:rsidP="00FC339F">
      <w:pPr>
        <w:jc w:val="center"/>
        <w:rPr>
          <w:rFonts w:asciiTheme="minorHAnsi" w:hAnsiTheme="minorHAnsi" w:cstheme="minorHAnsi"/>
          <w:sz w:val="20"/>
          <w:szCs w:val="20"/>
        </w:rPr>
      </w:pPr>
      <w:r w:rsidRPr="001C5FEA">
        <w:rPr>
          <w:rFonts w:asciiTheme="minorHAnsi" w:hAnsiTheme="minorHAnsi" w:cstheme="minorHAnsi"/>
          <w:sz w:val="20"/>
          <w:szCs w:val="20"/>
        </w:rPr>
        <w:t xml:space="preserve">składam </w:t>
      </w:r>
      <w:r w:rsidR="009B42F2" w:rsidRPr="001C5FEA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="009B42F2" w:rsidRPr="001C5FEA">
        <w:rPr>
          <w:rFonts w:asciiTheme="minorHAnsi" w:hAnsiTheme="minorHAnsi" w:cstheme="minorHAnsi"/>
          <w:sz w:val="20"/>
          <w:szCs w:val="20"/>
        </w:rPr>
        <w:t xml:space="preserve"> na podstawie art. 125 ust. 1 us</w:t>
      </w:r>
      <w:r w:rsidR="00FC339F" w:rsidRPr="001C5FEA">
        <w:rPr>
          <w:rFonts w:asciiTheme="minorHAnsi" w:hAnsiTheme="minorHAnsi" w:cstheme="minorHAnsi"/>
          <w:sz w:val="20"/>
          <w:szCs w:val="20"/>
        </w:rPr>
        <w:t xml:space="preserve">tawy z dnia 11 września 2019 r. </w:t>
      </w:r>
      <w:r w:rsidR="009C094D" w:rsidRPr="001C5FEA">
        <w:rPr>
          <w:rFonts w:asciiTheme="minorHAnsi" w:hAnsiTheme="minorHAnsi" w:cstheme="minorHAnsi"/>
          <w:sz w:val="20"/>
          <w:szCs w:val="20"/>
        </w:rPr>
        <w:t>–</w:t>
      </w:r>
      <w:r w:rsidR="00FC339F" w:rsidRPr="001C5FEA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1C5FEA">
        <w:rPr>
          <w:rFonts w:asciiTheme="minorHAnsi" w:hAnsiTheme="minorHAnsi" w:cstheme="minorHAnsi"/>
          <w:sz w:val="20"/>
          <w:szCs w:val="20"/>
        </w:rPr>
        <w:t>Prawo</w:t>
      </w:r>
      <w:r w:rsidR="009C094D" w:rsidRPr="001C5FEA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1C5FEA">
        <w:rPr>
          <w:rFonts w:asciiTheme="minorHAnsi" w:hAnsiTheme="minorHAnsi" w:cstheme="minorHAnsi"/>
          <w:sz w:val="20"/>
          <w:szCs w:val="20"/>
        </w:rPr>
        <w:t>zamówień publicznych</w:t>
      </w:r>
      <w:r w:rsidR="00FC339F" w:rsidRPr="001C5FEA">
        <w:rPr>
          <w:rFonts w:asciiTheme="minorHAnsi" w:hAnsiTheme="minorHAnsi" w:cstheme="minorHAnsi"/>
          <w:sz w:val="20"/>
          <w:szCs w:val="20"/>
        </w:rPr>
        <w:t xml:space="preserve">, </w:t>
      </w:r>
      <w:r w:rsidRPr="001C5FEA">
        <w:rPr>
          <w:rFonts w:asciiTheme="minorHAnsi" w:hAnsiTheme="minorHAnsi" w:cstheme="minorHAnsi"/>
          <w:sz w:val="20"/>
          <w:szCs w:val="20"/>
        </w:rPr>
        <w:t>w następującym zakresie:</w:t>
      </w:r>
    </w:p>
    <w:p w:rsidR="00420ECC" w:rsidRPr="001C5FEA" w:rsidRDefault="00420ECC" w:rsidP="00FC339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C339F" w:rsidRPr="001C5FEA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C5FEA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108</w:t>
      </w:r>
      <w:r w:rsidR="006E46A3" w:rsidRPr="001C5FEA">
        <w:rPr>
          <w:rFonts w:asciiTheme="minorHAnsi" w:hAnsiTheme="minorHAnsi" w:cstheme="minorHAnsi"/>
          <w:sz w:val="20"/>
          <w:szCs w:val="20"/>
        </w:rPr>
        <w:t xml:space="preserve"> </w:t>
      </w:r>
      <w:r w:rsidRPr="001C5FEA">
        <w:rPr>
          <w:rFonts w:asciiTheme="minorHAnsi" w:hAnsiTheme="minorHAnsi" w:cstheme="minorHAnsi"/>
          <w:sz w:val="20"/>
          <w:szCs w:val="20"/>
        </w:rPr>
        <w:t xml:space="preserve">ust.1 ustawy </w:t>
      </w:r>
      <w:proofErr w:type="spellStart"/>
      <w:r w:rsidRPr="001C5FEA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933250" w:rsidRPr="001C5FEA">
        <w:rPr>
          <w:rFonts w:asciiTheme="minorHAnsi" w:hAnsiTheme="minorHAnsi" w:cstheme="minorHAnsi"/>
          <w:sz w:val="20"/>
          <w:szCs w:val="20"/>
        </w:rPr>
        <w:t xml:space="preserve"> oraz art. 7 ust. 1 ustawy z 13.04.2022 r. o szczególnych rozwiązaniach w zakresie przeciwdziałania wspieraniu agresji na Ukrainę oraz służących ochronie bezpieczeństwa narodowego</w:t>
      </w:r>
      <w:r w:rsidRPr="001C5FEA">
        <w:rPr>
          <w:rFonts w:asciiTheme="minorHAnsi" w:hAnsiTheme="minorHAnsi" w:cstheme="minorHAnsi"/>
          <w:sz w:val="20"/>
          <w:szCs w:val="20"/>
        </w:rPr>
        <w:t>.</w:t>
      </w:r>
    </w:p>
    <w:p w:rsidR="00F01D4D" w:rsidRPr="001C5FEA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1C5FEA">
        <w:rPr>
          <w:rFonts w:asciiTheme="minorHAnsi" w:hAnsiTheme="minorHAnsi" w:cstheme="minorHAnsi"/>
          <w:sz w:val="20"/>
          <w:szCs w:val="20"/>
        </w:rPr>
        <w:t>Oświadczam</w:t>
      </w:r>
      <w:r w:rsidRPr="001C5FEA">
        <w:rPr>
          <w:rFonts w:asciiTheme="minorHAnsi" w:hAnsiTheme="minorHAnsi" w:cstheme="minorHAnsi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1C5FEA">
        <w:rPr>
          <w:rFonts w:asciiTheme="minorHAnsi" w:hAnsiTheme="minorHAnsi" w:cstheme="minorHAnsi"/>
          <w:sz w:val="20"/>
          <w:szCs w:val="20"/>
          <w:lang w:eastAsia="en-US"/>
        </w:rPr>
        <w:t>…</w:t>
      </w:r>
      <w:r w:rsidRPr="001C5FEA">
        <w:rPr>
          <w:rFonts w:asciiTheme="minorHAnsi" w:hAnsiTheme="minorHAnsi" w:cstheme="minorHAnsi"/>
          <w:sz w:val="20"/>
          <w:szCs w:val="20"/>
          <w:lang w:eastAsia="en-US"/>
        </w:rPr>
        <w:t xml:space="preserve"> ustawy </w:t>
      </w:r>
      <w:proofErr w:type="spellStart"/>
      <w:r w:rsidRPr="001C5FEA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="009F5A8C" w:rsidRPr="001C5FEA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Pr="001C5FEA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1C5FE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1C5FE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Pzp</w:t>
      </w:r>
      <w:proofErr w:type="spellEnd"/>
      <w:r w:rsidRPr="001C5FE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)</w:t>
      </w:r>
      <w:r w:rsidR="00933250" w:rsidRPr="001C5FE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 oraz art. 7 ust. 1 pkt ……………………….. ustawy z 13.04.2022 r. o szczególnych rozwiązaniach w zakresie przeciwdziałania wspieraniu agresji na Ukrainę oraz służących ochronie bezpieczeństwa narodowego</w:t>
      </w:r>
      <w:r w:rsidRPr="001C5FE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. </w:t>
      </w:r>
      <w:r w:rsidRPr="001C5FEA">
        <w:rPr>
          <w:rFonts w:asciiTheme="minorHAnsi" w:hAnsiTheme="minorHAnsi" w:cstheme="minorHAnsi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1C5FEA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Pr="001C5FEA">
        <w:rPr>
          <w:rFonts w:asciiTheme="minorHAnsi" w:hAnsiTheme="minorHAnsi" w:cstheme="minorHAnsi"/>
          <w:sz w:val="20"/>
          <w:szCs w:val="20"/>
          <w:lang w:eastAsia="en-US"/>
        </w:rPr>
        <w:t xml:space="preserve"> podjąłem następujące środki naprawcze:</w:t>
      </w:r>
      <w:r w:rsidR="00156CAD" w:rsidRPr="001C5FEA">
        <w:rPr>
          <w:rFonts w:asciiTheme="minorHAnsi" w:hAnsiTheme="minorHAnsi" w:cstheme="minorHAnsi"/>
          <w:sz w:val="20"/>
          <w:szCs w:val="20"/>
          <w:lang w:eastAsia="en-US"/>
        </w:rPr>
        <w:t xml:space="preserve"> ………………………………</w:t>
      </w:r>
      <w:r w:rsidR="001754B1" w:rsidRPr="001C5FEA">
        <w:rPr>
          <w:rFonts w:asciiTheme="minorHAnsi" w:hAnsiTheme="minorHAnsi" w:cstheme="minorHAnsi"/>
          <w:sz w:val="20"/>
          <w:szCs w:val="20"/>
          <w:lang w:eastAsia="en-US"/>
        </w:rPr>
        <w:t>…………………………………………………..</w:t>
      </w:r>
      <w:r w:rsidR="009F5A8C" w:rsidRPr="001C5FEA">
        <w:rPr>
          <w:rFonts w:asciiTheme="minorHAnsi" w:hAnsiTheme="minorHAnsi" w:cstheme="minorHAnsi"/>
          <w:sz w:val="20"/>
          <w:szCs w:val="20"/>
          <w:lang w:eastAsia="en-US"/>
        </w:rPr>
        <w:t xml:space="preserve">  </w:t>
      </w:r>
    </w:p>
    <w:p w:rsidR="00FC339F" w:rsidRPr="001C5FEA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C5FEA">
        <w:rPr>
          <w:rFonts w:asciiTheme="minorHAnsi" w:hAnsiTheme="minorHAnsi" w:cstheme="minorHAnsi"/>
          <w:sz w:val="20"/>
          <w:szCs w:val="20"/>
        </w:rPr>
        <w:t xml:space="preserve">Oświadczam, że spełniam </w:t>
      </w:r>
      <w:r w:rsidRPr="001C5FEA">
        <w:rPr>
          <w:rFonts w:asciiTheme="minorHAnsi" w:hAnsiTheme="minorHAnsi" w:cstheme="minorHAnsi"/>
          <w:sz w:val="20"/>
          <w:szCs w:val="20"/>
          <w:u w:val="single"/>
        </w:rPr>
        <w:t xml:space="preserve">warunki udziału w postępowaniu określone przez </w:t>
      </w:r>
      <w:r w:rsidR="00541CC9" w:rsidRPr="001C5FEA">
        <w:rPr>
          <w:rFonts w:asciiTheme="minorHAnsi" w:hAnsiTheme="minorHAnsi" w:cstheme="minorHAnsi"/>
          <w:sz w:val="20"/>
          <w:szCs w:val="20"/>
          <w:u w:val="single"/>
        </w:rPr>
        <w:t>Z</w:t>
      </w:r>
      <w:r w:rsidRPr="001C5FEA">
        <w:rPr>
          <w:rFonts w:asciiTheme="minorHAnsi" w:hAnsiTheme="minorHAnsi" w:cstheme="minorHAnsi"/>
          <w:sz w:val="20"/>
          <w:szCs w:val="20"/>
          <w:u w:val="single"/>
        </w:rPr>
        <w:t xml:space="preserve">amawiającego w </w:t>
      </w:r>
      <w:r w:rsidR="009F5A8C" w:rsidRPr="001C5FEA">
        <w:rPr>
          <w:rFonts w:asciiTheme="minorHAnsi" w:hAnsiTheme="minorHAnsi" w:cstheme="minorHAnsi"/>
          <w:sz w:val="20"/>
          <w:szCs w:val="20"/>
          <w:u w:val="single"/>
        </w:rPr>
        <w:t>S</w:t>
      </w:r>
      <w:r w:rsidRPr="001C5FEA">
        <w:rPr>
          <w:rFonts w:asciiTheme="minorHAnsi" w:hAnsiTheme="minorHAnsi" w:cstheme="minorHAnsi"/>
          <w:sz w:val="20"/>
          <w:szCs w:val="20"/>
          <w:u w:val="single"/>
        </w:rPr>
        <w:t xml:space="preserve">pecyfikacji </w:t>
      </w:r>
      <w:r w:rsidR="009F5A8C" w:rsidRPr="001C5FEA">
        <w:rPr>
          <w:rFonts w:asciiTheme="minorHAnsi" w:hAnsiTheme="minorHAnsi" w:cstheme="minorHAnsi"/>
          <w:sz w:val="20"/>
          <w:szCs w:val="20"/>
          <w:u w:val="single"/>
        </w:rPr>
        <w:t>W</w:t>
      </w:r>
      <w:r w:rsidRPr="001C5FEA">
        <w:rPr>
          <w:rFonts w:asciiTheme="minorHAnsi" w:hAnsiTheme="minorHAnsi" w:cstheme="minorHAnsi"/>
          <w:sz w:val="20"/>
          <w:szCs w:val="20"/>
          <w:u w:val="single"/>
        </w:rPr>
        <w:t xml:space="preserve">arunków </w:t>
      </w:r>
      <w:r w:rsidR="009F5A8C" w:rsidRPr="001C5FEA">
        <w:rPr>
          <w:rFonts w:asciiTheme="minorHAnsi" w:hAnsiTheme="minorHAnsi" w:cstheme="minorHAnsi"/>
          <w:sz w:val="20"/>
          <w:szCs w:val="20"/>
          <w:u w:val="single"/>
        </w:rPr>
        <w:t>Z</w:t>
      </w:r>
      <w:r w:rsidRPr="001C5FEA">
        <w:rPr>
          <w:rFonts w:asciiTheme="minorHAnsi" w:hAnsiTheme="minorHAnsi" w:cstheme="minorHAnsi"/>
          <w:sz w:val="20"/>
          <w:szCs w:val="20"/>
          <w:u w:val="single"/>
        </w:rPr>
        <w:t>amówienia</w:t>
      </w:r>
      <w:r w:rsidRPr="001C5FEA">
        <w:rPr>
          <w:rFonts w:asciiTheme="minorHAnsi" w:hAnsiTheme="minorHAnsi" w:cstheme="minorHAnsi"/>
          <w:sz w:val="20"/>
          <w:szCs w:val="20"/>
        </w:rPr>
        <w:t>.</w:t>
      </w:r>
    </w:p>
    <w:p w:rsidR="009F5A8C" w:rsidRPr="001C5FEA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C5FEA">
        <w:rPr>
          <w:rFonts w:asciiTheme="minorHAnsi" w:hAnsiTheme="minorHAnsi" w:cstheme="minorHAnsi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1C5FEA">
        <w:rPr>
          <w:rFonts w:asciiTheme="minorHAnsi" w:hAnsiTheme="minorHAnsi" w:cstheme="minorHAnsi"/>
          <w:i/>
          <w:sz w:val="20"/>
          <w:szCs w:val="20"/>
        </w:rPr>
        <w:t>,</w:t>
      </w:r>
      <w:r w:rsidRPr="001C5FEA">
        <w:rPr>
          <w:rFonts w:asciiTheme="minorHAnsi" w:hAnsiTheme="minorHAnsi" w:cstheme="minorHAnsi"/>
          <w:sz w:val="20"/>
          <w:szCs w:val="20"/>
        </w:rPr>
        <w:t xml:space="preserve"> polegam na zasobach następującego/</w:t>
      </w:r>
      <w:proofErr w:type="spellStart"/>
      <w:r w:rsidRPr="001C5FEA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1C5FEA">
        <w:rPr>
          <w:rFonts w:asciiTheme="minorHAnsi" w:hAnsiTheme="minorHAnsi" w:cstheme="minorHAnsi"/>
          <w:sz w:val="20"/>
          <w:szCs w:val="20"/>
        </w:rPr>
        <w:t xml:space="preserve"> podmiotu/ów: …………………</w:t>
      </w:r>
      <w:r w:rsidR="001754B1" w:rsidRPr="001C5FEA">
        <w:rPr>
          <w:rFonts w:asciiTheme="minorHAnsi" w:hAnsiTheme="minorHAnsi" w:cstheme="minorHAnsi"/>
          <w:sz w:val="20"/>
          <w:szCs w:val="20"/>
        </w:rPr>
        <w:t>………</w:t>
      </w:r>
      <w:r w:rsidR="006E46A3" w:rsidRPr="001C5FEA">
        <w:rPr>
          <w:rFonts w:asciiTheme="minorHAnsi" w:hAnsiTheme="minorHAnsi" w:cstheme="minorHAnsi"/>
          <w:sz w:val="20"/>
          <w:szCs w:val="20"/>
        </w:rPr>
        <w:t>…………………………</w:t>
      </w:r>
      <w:r w:rsidR="001754B1" w:rsidRPr="001C5FEA">
        <w:rPr>
          <w:rFonts w:asciiTheme="minorHAnsi" w:hAnsiTheme="minorHAnsi" w:cstheme="minorHAnsi"/>
          <w:sz w:val="20"/>
          <w:szCs w:val="20"/>
        </w:rPr>
        <w:t>………</w:t>
      </w:r>
      <w:r w:rsidRPr="001C5FEA">
        <w:rPr>
          <w:rFonts w:asciiTheme="minorHAnsi" w:hAnsiTheme="minorHAnsi" w:cstheme="minorHAnsi"/>
          <w:sz w:val="20"/>
          <w:szCs w:val="20"/>
        </w:rPr>
        <w:t>, w następującym zakresie: ………………</w:t>
      </w:r>
      <w:r w:rsidR="006E46A3" w:rsidRPr="001C5FEA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  <w:r w:rsidRPr="001C5FEA">
        <w:rPr>
          <w:rFonts w:asciiTheme="minorHAnsi" w:hAnsiTheme="minorHAnsi" w:cstheme="minorHAnsi"/>
          <w:sz w:val="20"/>
          <w:szCs w:val="20"/>
        </w:rPr>
        <w:t>…………………</w:t>
      </w:r>
      <w:r w:rsidRPr="001C5FEA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1C5FEA">
        <w:rPr>
          <w:rFonts w:asciiTheme="minorHAnsi" w:hAnsiTheme="minorHAnsi" w:cstheme="minorHAnsi"/>
          <w:i/>
          <w:sz w:val="20"/>
          <w:szCs w:val="20"/>
        </w:rPr>
        <w:t xml:space="preserve">. </w:t>
      </w:r>
    </w:p>
    <w:p w:rsidR="00541CC9" w:rsidRPr="001C5FEA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C5FEA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</w:t>
      </w:r>
      <w:r w:rsidR="006E46A3" w:rsidRPr="001C5FEA">
        <w:rPr>
          <w:rFonts w:asciiTheme="minorHAnsi" w:hAnsiTheme="minorHAnsi" w:cstheme="minorHAnsi"/>
          <w:sz w:val="20"/>
          <w:szCs w:val="20"/>
        </w:rPr>
        <w:t xml:space="preserve"> </w:t>
      </w:r>
      <w:r w:rsidRPr="001C5FEA">
        <w:rPr>
          <w:rFonts w:asciiTheme="minorHAnsi" w:hAnsiTheme="minorHAnsi" w:cstheme="minorHAnsi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Pr="001C5FEA" w:rsidRDefault="006E46A3" w:rsidP="00841F57">
      <w:pPr>
        <w:pStyle w:val="Tekstpodstawowy"/>
        <w:rPr>
          <w:rFonts w:asciiTheme="minorHAnsi" w:hAnsiTheme="minorHAnsi" w:cstheme="minorHAnsi"/>
          <w:sz w:val="20"/>
        </w:rPr>
      </w:pPr>
    </w:p>
    <w:p w:rsidR="009B42F2" w:rsidRPr="001C5FEA" w:rsidRDefault="009B42F2" w:rsidP="009B42F2">
      <w:pPr>
        <w:ind w:right="2832"/>
        <w:jc w:val="center"/>
        <w:rPr>
          <w:rFonts w:asciiTheme="minorHAnsi" w:hAnsiTheme="minorHAnsi" w:cstheme="minorHAnsi"/>
          <w:sz w:val="20"/>
          <w:szCs w:val="20"/>
        </w:rPr>
      </w:pPr>
    </w:p>
    <w:p w:rsidR="009B42F2" w:rsidRPr="001C5FEA" w:rsidRDefault="009B42F2" w:rsidP="009B42F2">
      <w:pPr>
        <w:ind w:right="2832"/>
        <w:jc w:val="center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635553" w:rsidRPr="001C5FEA" w:rsidRDefault="00A464B0" w:rsidP="00A464B0">
      <w:pPr>
        <w:ind w:right="2832"/>
        <w:rPr>
          <w:rFonts w:asciiTheme="minorHAnsi" w:hAnsiTheme="minorHAnsi" w:cstheme="minorHAnsi"/>
          <w:sz w:val="20"/>
          <w:szCs w:val="20"/>
        </w:rPr>
      </w:pPr>
      <w:r w:rsidRPr="001C5FEA">
        <w:rPr>
          <w:rFonts w:asciiTheme="minorHAnsi" w:hAnsiTheme="minorHAnsi" w:cstheme="minorHAnsi"/>
          <w:i/>
          <w:sz w:val="20"/>
          <w:szCs w:val="20"/>
          <w:u w:val="single"/>
        </w:rPr>
        <w:t>*</w:t>
      </w:r>
      <w:r w:rsidR="009B42F2" w:rsidRPr="001C5FEA">
        <w:rPr>
          <w:rFonts w:asciiTheme="minorHAnsi" w:hAnsiTheme="minorHAnsi" w:cstheme="minorHAnsi"/>
          <w:i/>
          <w:sz w:val="20"/>
          <w:szCs w:val="20"/>
          <w:u w:val="single"/>
        </w:rPr>
        <w:t>Formularz podpisany elektronicznie</w:t>
      </w:r>
      <w:r w:rsidR="00156CAD" w:rsidRPr="001C5FEA">
        <w:rPr>
          <w:rFonts w:asciiTheme="minorHAnsi" w:hAnsiTheme="minorHAnsi" w:cstheme="minorHAnsi"/>
          <w:sz w:val="20"/>
          <w:szCs w:val="20"/>
        </w:rPr>
        <w:tab/>
      </w:r>
    </w:p>
    <w:sectPr w:rsidR="00635553" w:rsidRPr="001C5FEA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21C" w:rsidRDefault="0072421C" w:rsidP="00047F36">
      <w:r>
        <w:separator/>
      </w:r>
    </w:p>
  </w:endnote>
  <w:endnote w:type="continuationSeparator" w:id="0">
    <w:p w:rsidR="0072421C" w:rsidRDefault="0072421C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981999" w:rsidRDefault="009B42F2" w:rsidP="009B42F2">
    <w:pPr>
      <w:pStyle w:val="Stopka"/>
      <w:pBdr>
        <w:top w:val="single" w:sz="4" w:space="1" w:color="auto"/>
      </w:pBdr>
      <w:jc w:val="right"/>
      <w:rPr>
        <w:rFonts w:asciiTheme="minorHAnsi" w:hAnsiTheme="minorHAnsi" w:cstheme="minorHAnsi"/>
        <w:sz w:val="16"/>
        <w:szCs w:val="14"/>
      </w:rPr>
    </w:pPr>
    <w:r w:rsidRPr="00981999">
      <w:rPr>
        <w:rFonts w:asciiTheme="minorHAnsi" w:hAnsiTheme="minorHAnsi" w:cstheme="minorHAnsi"/>
        <w:sz w:val="16"/>
        <w:szCs w:val="14"/>
      </w:rPr>
      <w:t xml:space="preserve">Strona </w:t>
    </w:r>
    <w:r w:rsidR="00050CEC" w:rsidRPr="00981999">
      <w:rPr>
        <w:rFonts w:asciiTheme="minorHAnsi" w:hAnsiTheme="minorHAnsi" w:cstheme="minorHAnsi"/>
        <w:sz w:val="16"/>
        <w:szCs w:val="14"/>
      </w:rPr>
      <w:fldChar w:fldCharType="begin"/>
    </w:r>
    <w:r w:rsidRPr="00981999">
      <w:rPr>
        <w:rFonts w:asciiTheme="minorHAnsi" w:hAnsiTheme="minorHAnsi" w:cstheme="minorHAnsi"/>
        <w:sz w:val="16"/>
        <w:szCs w:val="14"/>
      </w:rPr>
      <w:instrText>PAGE</w:instrText>
    </w:r>
    <w:r w:rsidR="00050CEC" w:rsidRPr="00981999">
      <w:rPr>
        <w:rFonts w:asciiTheme="minorHAnsi" w:hAnsiTheme="minorHAnsi" w:cstheme="minorHAnsi"/>
        <w:sz w:val="16"/>
        <w:szCs w:val="14"/>
      </w:rPr>
      <w:fldChar w:fldCharType="separate"/>
    </w:r>
    <w:r w:rsidR="004E5F96">
      <w:rPr>
        <w:rFonts w:asciiTheme="minorHAnsi" w:hAnsiTheme="minorHAnsi" w:cstheme="minorHAnsi"/>
        <w:noProof/>
        <w:sz w:val="16"/>
        <w:szCs w:val="14"/>
      </w:rPr>
      <w:t>1</w:t>
    </w:r>
    <w:r w:rsidR="00050CEC" w:rsidRPr="00981999">
      <w:rPr>
        <w:rFonts w:asciiTheme="minorHAnsi" w:hAnsiTheme="minorHAnsi" w:cstheme="minorHAnsi"/>
        <w:sz w:val="16"/>
        <w:szCs w:val="14"/>
      </w:rPr>
      <w:fldChar w:fldCharType="end"/>
    </w:r>
    <w:r w:rsidRPr="00981999">
      <w:rPr>
        <w:rFonts w:asciiTheme="minorHAnsi" w:hAnsiTheme="minorHAnsi" w:cstheme="minorHAnsi"/>
        <w:sz w:val="16"/>
        <w:szCs w:val="14"/>
      </w:rPr>
      <w:t xml:space="preserve"> z </w:t>
    </w:r>
    <w:r w:rsidR="00050CEC" w:rsidRPr="00981999">
      <w:rPr>
        <w:rFonts w:asciiTheme="minorHAnsi" w:hAnsiTheme="minorHAnsi" w:cstheme="minorHAnsi"/>
        <w:sz w:val="16"/>
        <w:szCs w:val="14"/>
      </w:rPr>
      <w:fldChar w:fldCharType="begin"/>
    </w:r>
    <w:r w:rsidRPr="00981999">
      <w:rPr>
        <w:rFonts w:asciiTheme="minorHAnsi" w:hAnsiTheme="minorHAnsi" w:cstheme="minorHAnsi"/>
        <w:sz w:val="16"/>
        <w:szCs w:val="14"/>
      </w:rPr>
      <w:instrText>NUMPAGES</w:instrText>
    </w:r>
    <w:r w:rsidR="00050CEC" w:rsidRPr="00981999">
      <w:rPr>
        <w:rFonts w:asciiTheme="minorHAnsi" w:hAnsiTheme="minorHAnsi" w:cstheme="minorHAnsi"/>
        <w:sz w:val="16"/>
        <w:szCs w:val="14"/>
      </w:rPr>
      <w:fldChar w:fldCharType="separate"/>
    </w:r>
    <w:r w:rsidR="004E5F96">
      <w:rPr>
        <w:rFonts w:asciiTheme="minorHAnsi" w:hAnsiTheme="minorHAnsi" w:cstheme="minorHAnsi"/>
        <w:noProof/>
        <w:sz w:val="16"/>
        <w:szCs w:val="14"/>
      </w:rPr>
      <w:t>1</w:t>
    </w:r>
    <w:r w:rsidR="00050CEC" w:rsidRPr="00981999">
      <w:rPr>
        <w:rFonts w:asciiTheme="minorHAnsi" w:hAnsiTheme="minorHAnsi" w:cstheme="minorHAnsi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21C" w:rsidRDefault="0072421C" w:rsidP="00047F36">
      <w:r>
        <w:separator/>
      </w:r>
    </w:p>
  </w:footnote>
  <w:footnote w:type="continuationSeparator" w:id="0">
    <w:p w:rsidR="0072421C" w:rsidRDefault="0072421C" w:rsidP="00047F36">
      <w:r>
        <w:continuationSeparator/>
      </w:r>
    </w:p>
  </w:footnote>
  <w:footnote w:id="1">
    <w:p w:rsidR="009F5A8C" w:rsidRPr="00981999" w:rsidRDefault="009F5A8C" w:rsidP="009F5A8C">
      <w:pPr>
        <w:pStyle w:val="Tekstprzypisudolnego"/>
        <w:rPr>
          <w:rFonts w:asciiTheme="minorHAnsi" w:hAnsiTheme="minorHAnsi" w:cstheme="minorHAnsi"/>
          <w:sz w:val="14"/>
        </w:rPr>
      </w:pPr>
      <w:r w:rsidRPr="00981999">
        <w:rPr>
          <w:rStyle w:val="Odwoanieprzypisudolnego"/>
          <w:rFonts w:asciiTheme="minorHAnsi" w:hAnsiTheme="minorHAnsi" w:cstheme="minorHAnsi"/>
          <w:sz w:val="14"/>
        </w:rPr>
        <w:footnoteRef/>
      </w:r>
      <w:r w:rsidRPr="00981999">
        <w:rPr>
          <w:rFonts w:asciiTheme="minorHAnsi" w:hAnsiTheme="minorHAnsi" w:cstheme="minorHAnsi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2EF6"/>
    <w:rsid w:val="000058BF"/>
    <w:rsid w:val="00034AF3"/>
    <w:rsid w:val="00047F36"/>
    <w:rsid w:val="00050CEC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D6F02"/>
    <w:rsid w:val="000E1B47"/>
    <w:rsid w:val="000F0AC7"/>
    <w:rsid w:val="000F22B1"/>
    <w:rsid w:val="00110B12"/>
    <w:rsid w:val="00113213"/>
    <w:rsid w:val="00133855"/>
    <w:rsid w:val="001345B6"/>
    <w:rsid w:val="00146296"/>
    <w:rsid w:val="001465CB"/>
    <w:rsid w:val="00156CAD"/>
    <w:rsid w:val="001754B1"/>
    <w:rsid w:val="00181524"/>
    <w:rsid w:val="00186E00"/>
    <w:rsid w:val="00191EFD"/>
    <w:rsid w:val="00194916"/>
    <w:rsid w:val="001962EC"/>
    <w:rsid w:val="001B41CA"/>
    <w:rsid w:val="001C1D28"/>
    <w:rsid w:val="001C5FEA"/>
    <w:rsid w:val="001F2E69"/>
    <w:rsid w:val="00205D88"/>
    <w:rsid w:val="00230BC9"/>
    <w:rsid w:val="002331CE"/>
    <w:rsid w:val="00251150"/>
    <w:rsid w:val="00252063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0B5B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C477D"/>
    <w:rsid w:val="003D5CF1"/>
    <w:rsid w:val="003D76A4"/>
    <w:rsid w:val="003E2387"/>
    <w:rsid w:val="003E3B46"/>
    <w:rsid w:val="003E4A80"/>
    <w:rsid w:val="003F3619"/>
    <w:rsid w:val="004168A1"/>
    <w:rsid w:val="00420B36"/>
    <w:rsid w:val="00420E7B"/>
    <w:rsid w:val="00420ECC"/>
    <w:rsid w:val="0042457A"/>
    <w:rsid w:val="00424AF1"/>
    <w:rsid w:val="00431945"/>
    <w:rsid w:val="00433502"/>
    <w:rsid w:val="004338EB"/>
    <w:rsid w:val="004358A9"/>
    <w:rsid w:val="004375E5"/>
    <w:rsid w:val="00445811"/>
    <w:rsid w:val="004511EE"/>
    <w:rsid w:val="00462C17"/>
    <w:rsid w:val="00467B62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5F96"/>
    <w:rsid w:val="004E62B0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21C"/>
    <w:rsid w:val="007245CA"/>
    <w:rsid w:val="0072504A"/>
    <w:rsid w:val="007276ED"/>
    <w:rsid w:val="007333FF"/>
    <w:rsid w:val="0073450B"/>
    <w:rsid w:val="007420B3"/>
    <w:rsid w:val="00744BAB"/>
    <w:rsid w:val="007507CA"/>
    <w:rsid w:val="00753C2D"/>
    <w:rsid w:val="007561AA"/>
    <w:rsid w:val="00764A0A"/>
    <w:rsid w:val="00773101"/>
    <w:rsid w:val="00774C7C"/>
    <w:rsid w:val="0077710E"/>
    <w:rsid w:val="00777C61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3787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81999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9F63E1"/>
    <w:rsid w:val="009F668E"/>
    <w:rsid w:val="00A01451"/>
    <w:rsid w:val="00A079EF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1A9B"/>
    <w:rsid w:val="00B60131"/>
    <w:rsid w:val="00B6792A"/>
    <w:rsid w:val="00B7701B"/>
    <w:rsid w:val="00B86D84"/>
    <w:rsid w:val="00BA3307"/>
    <w:rsid w:val="00BB74C2"/>
    <w:rsid w:val="00BD0104"/>
    <w:rsid w:val="00BE38B4"/>
    <w:rsid w:val="00BF3EF9"/>
    <w:rsid w:val="00BF457F"/>
    <w:rsid w:val="00BF4614"/>
    <w:rsid w:val="00C003A2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E51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1D1F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CD0B6-D4EA-4927-B0B2-1CCA0D8C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9</cp:revision>
  <cp:lastPrinted>2023-02-08T07:01:00Z</cp:lastPrinted>
  <dcterms:created xsi:type="dcterms:W3CDTF">2023-03-27T09:29:00Z</dcterms:created>
  <dcterms:modified xsi:type="dcterms:W3CDTF">2024-02-22T10:35:00Z</dcterms:modified>
</cp:coreProperties>
</file>