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center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center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center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  <w:r w:rsidRPr="00BD6ACF"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  <w:t>SPECYFIKACJA WARUNKÓW ZAMÓWIENIA</w:t>
      </w:r>
    </w:p>
    <w:p w:rsidR="00BD6ACF" w:rsidRPr="00BD6ACF" w:rsidRDefault="00BD6ACF" w:rsidP="00BD6ACF">
      <w:pPr>
        <w:spacing w:line="360" w:lineRule="auto"/>
        <w:ind w:left="426"/>
        <w:jc w:val="center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center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center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center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center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center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  <w:r w:rsidRPr="00BD6ACF"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  <w:t xml:space="preserve">Postępowanie w trybie podstawowym, o którym mowa w art. 275 pkt 1 ustawy PZP o wartości szacunkowej zamówienia mniejszej niż kwoty określone w przepisach wydanych na podstawie art. 3 ust. 1 ustawy </w:t>
      </w:r>
      <w:proofErr w:type="spellStart"/>
      <w:r w:rsidRPr="00BD6ACF"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  <w:t>Pzp</w:t>
      </w:r>
      <w:proofErr w:type="spellEnd"/>
      <w:r w:rsidRPr="00BD6ACF"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  <w:t>.</w:t>
      </w:r>
    </w:p>
    <w:p w:rsidR="00BD6ACF" w:rsidRPr="00BD6ACF" w:rsidRDefault="00BD6ACF" w:rsidP="00BD6ACF">
      <w:pPr>
        <w:spacing w:line="360" w:lineRule="auto"/>
        <w:ind w:left="426"/>
        <w:jc w:val="center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center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center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center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  <w:r w:rsidRPr="009B0516">
        <w:rPr>
          <w:rFonts w:ascii="Verdana" w:eastAsia="Times New Roman" w:hAnsi="Verdana" w:cs="Verdana"/>
          <w:b/>
          <w:color w:val="auto"/>
          <w:sz w:val="22"/>
          <w:szCs w:val="22"/>
          <w:highlight w:val="yellow"/>
          <w:lang w:eastAsia="zh-CN"/>
        </w:rPr>
        <w:t xml:space="preserve">Dostawa </w:t>
      </w:r>
      <w:proofErr w:type="spellStart"/>
      <w:r w:rsidRPr="009B0516">
        <w:rPr>
          <w:rFonts w:ascii="Verdana" w:eastAsia="Times New Roman" w:hAnsi="Verdana" w:cs="Verdana"/>
          <w:b/>
          <w:color w:val="auto"/>
          <w:sz w:val="22"/>
          <w:szCs w:val="22"/>
          <w:highlight w:val="yellow"/>
          <w:lang w:eastAsia="zh-CN"/>
        </w:rPr>
        <w:t>stentów</w:t>
      </w:r>
      <w:proofErr w:type="spellEnd"/>
      <w:r w:rsidRPr="009B0516">
        <w:rPr>
          <w:rFonts w:ascii="Verdana" w:eastAsia="Times New Roman" w:hAnsi="Verdana" w:cs="Verdana"/>
          <w:b/>
          <w:color w:val="auto"/>
          <w:sz w:val="22"/>
          <w:szCs w:val="22"/>
          <w:highlight w:val="yellow"/>
          <w:lang w:eastAsia="zh-CN"/>
        </w:rPr>
        <w:t xml:space="preserve"> oskrzelowych</w:t>
      </w: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BD6ACF" w:rsidRPr="00BD6ACF" w:rsidRDefault="00BD6ACF" w:rsidP="00BD6ACF">
      <w:pPr>
        <w:spacing w:line="360" w:lineRule="auto"/>
        <w:ind w:left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</w:p>
    <w:p w:rsidR="00F93722" w:rsidRPr="00F93722" w:rsidRDefault="00F93722" w:rsidP="00F9372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jc w:val="both"/>
        <w:rPr>
          <w:rStyle w:val="Tytuksiki"/>
          <w:rFonts w:ascii="Verdana" w:hAnsi="Verdana"/>
          <w:sz w:val="22"/>
          <w:szCs w:val="22"/>
        </w:rPr>
      </w:pPr>
      <w:bookmarkStart w:id="0" w:name="_Toc64559016"/>
      <w:r w:rsidRPr="00F93722">
        <w:rPr>
          <w:rFonts w:ascii="Verdana" w:hAnsi="Verdana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0"/>
      <w:r w:rsidRPr="00F93722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F93722" w:rsidRPr="00F93722" w:rsidRDefault="00F93722" w:rsidP="00F93722">
      <w:pPr>
        <w:widowControl/>
        <w:numPr>
          <w:ilvl w:val="0"/>
          <w:numId w:val="11"/>
        </w:numPr>
        <w:suppressAutoHyphens w:val="0"/>
        <w:spacing w:line="360" w:lineRule="auto"/>
        <w:ind w:left="425" w:hanging="425"/>
        <w:jc w:val="both"/>
        <w:rPr>
          <w:rFonts w:ascii="Verdana" w:hAnsi="Verdana"/>
          <w:b/>
          <w:sz w:val="22"/>
          <w:szCs w:val="22"/>
        </w:rPr>
      </w:pPr>
      <w:r w:rsidRPr="00F93722">
        <w:rPr>
          <w:rFonts w:ascii="Verdana" w:hAnsi="Verdana"/>
          <w:b/>
          <w:sz w:val="22"/>
          <w:szCs w:val="22"/>
        </w:rPr>
        <w:t>Nazwa oraz adres Zamawiającego:</w:t>
      </w:r>
    </w:p>
    <w:p w:rsidR="00F93722" w:rsidRPr="00F93722" w:rsidRDefault="00F93722" w:rsidP="00F93722">
      <w:pPr>
        <w:widowControl/>
        <w:suppressAutoHyphens w:val="0"/>
        <w:spacing w:line="360" w:lineRule="auto"/>
        <w:ind w:left="425"/>
        <w:jc w:val="both"/>
        <w:rPr>
          <w:rFonts w:ascii="Verdana" w:hAnsi="Verdana"/>
          <w:bCs/>
          <w:sz w:val="22"/>
          <w:szCs w:val="22"/>
        </w:rPr>
      </w:pPr>
      <w:r w:rsidRPr="00F93722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F93722" w:rsidRPr="00F93722" w:rsidRDefault="00F93722" w:rsidP="00F93722">
      <w:pPr>
        <w:widowControl/>
        <w:suppressAutoHyphens w:val="0"/>
        <w:spacing w:line="360" w:lineRule="auto"/>
        <w:ind w:left="425"/>
        <w:jc w:val="both"/>
        <w:rPr>
          <w:rFonts w:ascii="Verdana" w:hAnsi="Verdana"/>
          <w:bCs/>
          <w:sz w:val="22"/>
          <w:szCs w:val="22"/>
        </w:rPr>
      </w:pPr>
      <w:r w:rsidRPr="00F93722">
        <w:rPr>
          <w:rFonts w:ascii="Verdana" w:hAnsi="Verdana"/>
          <w:bCs/>
          <w:sz w:val="22"/>
          <w:szCs w:val="22"/>
        </w:rPr>
        <w:t>ul. Szamarzewskiego 62, 60-569 Poznań</w:t>
      </w:r>
    </w:p>
    <w:p w:rsidR="00F93722" w:rsidRPr="00F93722" w:rsidRDefault="00F93722" w:rsidP="00F93722">
      <w:pPr>
        <w:widowControl/>
        <w:suppressAutoHyphens w:val="0"/>
        <w:spacing w:line="360" w:lineRule="auto"/>
        <w:ind w:left="425"/>
        <w:jc w:val="both"/>
        <w:rPr>
          <w:rFonts w:ascii="Verdana" w:hAnsi="Verdana"/>
          <w:bCs/>
          <w:sz w:val="22"/>
          <w:szCs w:val="22"/>
        </w:rPr>
      </w:pPr>
      <w:r w:rsidRPr="00F93722">
        <w:rPr>
          <w:rFonts w:ascii="Verdana" w:hAnsi="Verdana"/>
          <w:bCs/>
          <w:sz w:val="22"/>
          <w:szCs w:val="22"/>
        </w:rPr>
        <w:t>NIP - 781-16-18-973 Regon - 631250369</w:t>
      </w:r>
    </w:p>
    <w:p w:rsidR="00F93722" w:rsidRPr="00F93722" w:rsidRDefault="00F93722" w:rsidP="00F93722">
      <w:pPr>
        <w:widowControl/>
        <w:numPr>
          <w:ilvl w:val="0"/>
          <w:numId w:val="11"/>
        </w:numPr>
        <w:suppressAutoHyphens w:val="0"/>
        <w:spacing w:line="360" w:lineRule="auto"/>
        <w:ind w:left="426" w:hanging="426"/>
        <w:jc w:val="both"/>
        <w:rPr>
          <w:rFonts w:ascii="Verdana" w:hAnsi="Verdana"/>
          <w:bCs/>
          <w:sz w:val="22"/>
          <w:szCs w:val="22"/>
        </w:rPr>
      </w:pPr>
      <w:r w:rsidRPr="00F93722">
        <w:rPr>
          <w:rFonts w:ascii="Verdana" w:hAnsi="Verdana"/>
          <w:b/>
          <w:sz w:val="22"/>
          <w:szCs w:val="22"/>
        </w:rPr>
        <w:t xml:space="preserve">Numer telefonu: </w:t>
      </w:r>
      <w:r w:rsidRPr="00F93722">
        <w:rPr>
          <w:rFonts w:ascii="Verdana" w:hAnsi="Verdana"/>
          <w:bCs/>
          <w:sz w:val="22"/>
          <w:szCs w:val="22"/>
        </w:rPr>
        <w:t>061 66 54 336</w:t>
      </w:r>
    </w:p>
    <w:p w:rsidR="00F93722" w:rsidRPr="00F93722" w:rsidRDefault="00F93722" w:rsidP="00F93722">
      <w:pPr>
        <w:widowControl/>
        <w:numPr>
          <w:ilvl w:val="0"/>
          <w:numId w:val="11"/>
        </w:numPr>
        <w:suppressAutoHyphens w:val="0"/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F93722">
        <w:rPr>
          <w:rFonts w:ascii="Verdana" w:hAnsi="Verdana"/>
          <w:b/>
          <w:sz w:val="22"/>
          <w:szCs w:val="22"/>
        </w:rPr>
        <w:t xml:space="preserve">Adres poczty elektronicznej: </w:t>
      </w:r>
      <w:r w:rsidRPr="00F93722">
        <w:rPr>
          <w:rFonts w:ascii="Verdana" w:hAnsi="Verdana"/>
          <w:sz w:val="22"/>
          <w:szCs w:val="22"/>
        </w:rPr>
        <w:t>przetargi@wcpit.org</w:t>
      </w:r>
    </w:p>
    <w:p w:rsidR="00F93722" w:rsidRPr="00F93722" w:rsidRDefault="00F93722" w:rsidP="00F93722">
      <w:pPr>
        <w:widowControl/>
        <w:numPr>
          <w:ilvl w:val="0"/>
          <w:numId w:val="11"/>
        </w:numPr>
        <w:suppressAutoHyphens w:val="0"/>
        <w:spacing w:line="360" w:lineRule="auto"/>
        <w:ind w:left="426" w:hanging="426"/>
        <w:jc w:val="both"/>
        <w:rPr>
          <w:rFonts w:ascii="Verdana" w:hAnsi="Verdana"/>
          <w:b/>
          <w:sz w:val="22"/>
          <w:szCs w:val="22"/>
        </w:rPr>
      </w:pPr>
      <w:r w:rsidRPr="00F93722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F93722" w:rsidRPr="00F93722" w:rsidRDefault="00F93722" w:rsidP="00F93722">
      <w:pPr>
        <w:spacing w:line="360" w:lineRule="auto"/>
        <w:rPr>
          <w:rFonts w:ascii="Verdana" w:hAnsi="Verdana"/>
          <w:sz w:val="22"/>
          <w:szCs w:val="22"/>
          <w:lang w:val="en-US"/>
        </w:rPr>
      </w:pPr>
      <w:r w:rsidRPr="00F93722">
        <w:rPr>
          <w:rFonts w:ascii="Verdana" w:hAnsi="Verdana"/>
          <w:sz w:val="22"/>
          <w:szCs w:val="22"/>
          <w:lang w:val="en-US"/>
        </w:rPr>
        <w:t xml:space="preserve">System SKE https://wcpit.pl/system-komunikacji-elektronicznej/  </w:t>
      </w:r>
    </w:p>
    <w:p w:rsidR="00F93722" w:rsidRPr="00F93722" w:rsidRDefault="00F93722" w:rsidP="00F93722">
      <w:pPr>
        <w:spacing w:line="360" w:lineRule="auto"/>
        <w:rPr>
          <w:rFonts w:ascii="Verdana" w:hAnsi="Verdana"/>
          <w:sz w:val="22"/>
          <w:szCs w:val="22"/>
          <w:lang w:val="en-US"/>
        </w:rPr>
      </w:pPr>
      <w:r w:rsidRPr="00F93722">
        <w:rPr>
          <w:rFonts w:ascii="Verdana" w:hAnsi="Verdana"/>
          <w:sz w:val="22"/>
          <w:szCs w:val="22"/>
          <w:lang w:val="en-US"/>
        </w:rPr>
        <w:t>internet: https://wcpit.pl/system-komunikacji-elektronicznej/,  http://www.wcpit.pl</w:t>
      </w:r>
    </w:p>
    <w:p w:rsidR="00F93722" w:rsidRPr="00F93722" w:rsidRDefault="00F93722" w:rsidP="00F93722">
      <w:pPr>
        <w:spacing w:line="360" w:lineRule="auto"/>
        <w:rPr>
          <w:rFonts w:ascii="Verdana" w:hAnsi="Verdana"/>
          <w:sz w:val="22"/>
          <w:szCs w:val="22"/>
        </w:rPr>
      </w:pPr>
    </w:p>
    <w:p w:rsidR="00F93722" w:rsidRPr="00F93722" w:rsidRDefault="00F93722" w:rsidP="00F9372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rPr>
          <w:rFonts w:ascii="Verdana" w:hAnsi="Verdana"/>
          <w:spacing w:val="5"/>
          <w:sz w:val="22"/>
          <w:szCs w:val="22"/>
        </w:rPr>
      </w:pPr>
      <w:bookmarkStart w:id="1" w:name="_Toc64559018"/>
      <w:r w:rsidRPr="00F93722">
        <w:rPr>
          <w:rFonts w:ascii="Verdana" w:hAnsi="Verdana"/>
          <w:spacing w:val="5"/>
          <w:sz w:val="22"/>
          <w:szCs w:val="22"/>
        </w:rPr>
        <w:t>Tryb udzielenia zamówienia</w:t>
      </w:r>
      <w:bookmarkEnd w:id="1"/>
    </w:p>
    <w:p w:rsidR="00F93722" w:rsidRPr="00F93722" w:rsidRDefault="00F93722" w:rsidP="00F93722">
      <w:pPr>
        <w:numPr>
          <w:ilvl w:val="0"/>
          <w:numId w:val="22"/>
        </w:numPr>
        <w:tabs>
          <w:tab w:val="left" w:pos="-15876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F93722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F93722">
        <w:rPr>
          <w:rFonts w:ascii="Verdana" w:hAnsi="Verdana"/>
          <w:sz w:val="22"/>
          <w:szCs w:val="22"/>
        </w:rPr>
        <w:t>Pzp</w:t>
      </w:r>
      <w:proofErr w:type="spellEnd"/>
      <w:r w:rsidRPr="00F93722">
        <w:rPr>
          <w:rFonts w:ascii="Verdana" w:hAnsi="Verdana"/>
          <w:sz w:val="22"/>
          <w:szCs w:val="22"/>
        </w:rPr>
        <w:t xml:space="preserve">., w trybie podstawowym bez przeprowadzenia negocjacji– zgodnie z art. 275 pkt 1 ustawy </w:t>
      </w:r>
      <w:proofErr w:type="spellStart"/>
      <w:r w:rsidRPr="00F93722">
        <w:rPr>
          <w:rFonts w:ascii="Verdana" w:hAnsi="Verdana"/>
          <w:sz w:val="22"/>
          <w:szCs w:val="22"/>
        </w:rPr>
        <w:t>Pzp</w:t>
      </w:r>
      <w:proofErr w:type="spellEnd"/>
      <w:r w:rsidRPr="00F93722">
        <w:rPr>
          <w:rFonts w:ascii="Verdana" w:hAnsi="Verdana"/>
          <w:sz w:val="22"/>
          <w:szCs w:val="22"/>
        </w:rPr>
        <w:t>.</w:t>
      </w:r>
    </w:p>
    <w:p w:rsidR="00F93722" w:rsidRPr="00F93722" w:rsidRDefault="00F93722" w:rsidP="00F93722">
      <w:pPr>
        <w:numPr>
          <w:ilvl w:val="0"/>
          <w:numId w:val="22"/>
        </w:numPr>
        <w:tabs>
          <w:tab w:val="left" w:pos="-15876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F93722">
        <w:rPr>
          <w:rFonts w:ascii="Verdana" w:hAnsi="Verdana"/>
          <w:sz w:val="22"/>
          <w:szCs w:val="22"/>
        </w:rPr>
        <w:t>Wartość postępowania jest mniejsza niż kwota określona w art. 3 ust. 1 ustawy.</w:t>
      </w:r>
    </w:p>
    <w:p w:rsidR="00F93722" w:rsidRPr="00F93722" w:rsidRDefault="00F93722" w:rsidP="00F93722">
      <w:pPr>
        <w:tabs>
          <w:tab w:val="left" w:pos="283"/>
        </w:tabs>
        <w:spacing w:line="360" w:lineRule="auto"/>
        <w:ind w:left="277"/>
        <w:rPr>
          <w:rFonts w:ascii="Verdana" w:hAnsi="Verdana"/>
          <w:sz w:val="22"/>
          <w:szCs w:val="22"/>
        </w:rPr>
      </w:pPr>
    </w:p>
    <w:p w:rsidR="00F93722" w:rsidRPr="00F93722" w:rsidRDefault="00F93722" w:rsidP="00F9372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rPr>
          <w:rFonts w:ascii="Verdana" w:hAnsi="Verdana"/>
          <w:spacing w:val="5"/>
          <w:sz w:val="22"/>
          <w:szCs w:val="22"/>
        </w:rPr>
      </w:pPr>
      <w:bookmarkStart w:id="2" w:name="_Toc64559019"/>
      <w:r w:rsidRPr="00F93722">
        <w:rPr>
          <w:rFonts w:ascii="Verdana" w:hAnsi="Verdana"/>
          <w:spacing w:val="5"/>
          <w:sz w:val="22"/>
          <w:szCs w:val="22"/>
        </w:rPr>
        <w:t>Opis przedmiotu zamówienia</w:t>
      </w:r>
      <w:bookmarkEnd w:id="2"/>
    </w:p>
    <w:p w:rsidR="00BD6ACF" w:rsidRPr="00BD6ACF" w:rsidRDefault="00BD6ACF" w:rsidP="00F93722">
      <w:pPr>
        <w:numPr>
          <w:ilvl w:val="0"/>
          <w:numId w:val="39"/>
        </w:numPr>
        <w:spacing w:line="360" w:lineRule="auto"/>
        <w:ind w:left="426" w:hanging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 xml:space="preserve">Przedmiotem zamówienia jest </w:t>
      </w:r>
      <w:r w:rsidR="00F93722" w:rsidRPr="00F93722"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  <w:t>d</w:t>
      </w:r>
      <w:r w:rsidRPr="00F93722"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  <w:t xml:space="preserve">ostawa </w:t>
      </w:r>
      <w:proofErr w:type="spellStart"/>
      <w:r w:rsidRPr="00F93722"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  <w:t>stentów</w:t>
      </w:r>
      <w:proofErr w:type="spellEnd"/>
      <w:r w:rsidRPr="00F93722"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  <w:t xml:space="preserve"> oskrzelowych</w:t>
      </w:r>
      <w:r w:rsidR="00F93722" w:rsidRPr="00F93722"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  <w:t>.</w:t>
      </w:r>
    </w:p>
    <w:p w:rsidR="00BD6ACF" w:rsidRPr="00BD6ACF" w:rsidRDefault="00BD6ACF" w:rsidP="00F93722">
      <w:pPr>
        <w:numPr>
          <w:ilvl w:val="0"/>
          <w:numId w:val="39"/>
        </w:numPr>
        <w:spacing w:line="360" w:lineRule="auto"/>
        <w:ind w:left="426" w:hanging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>Przedmiot zamówienia został szczegółowo opisany w załączniku nr 2 do SWZ – opis przedmiotu zamówienia, formularz cenowy</w:t>
      </w:r>
    </w:p>
    <w:p w:rsidR="00BD6ACF" w:rsidRPr="00BD6ACF" w:rsidRDefault="00BD6ACF" w:rsidP="00F93722">
      <w:pPr>
        <w:numPr>
          <w:ilvl w:val="0"/>
          <w:numId w:val="39"/>
        </w:numPr>
        <w:spacing w:line="360" w:lineRule="auto"/>
        <w:ind w:left="426" w:hanging="426"/>
        <w:jc w:val="both"/>
        <w:rPr>
          <w:rFonts w:ascii="Verdana" w:eastAsia="Times New Roman" w:hAnsi="Verdana" w:cs="Verdana"/>
          <w:iCs/>
          <w:color w:val="auto"/>
          <w:sz w:val="22"/>
          <w:szCs w:val="22"/>
          <w:lang w:eastAsia="zh-CN"/>
        </w:rPr>
      </w:pPr>
      <w:r w:rsidRPr="00BD6ACF">
        <w:rPr>
          <w:rFonts w:ascii="Verdana" w:eastAsia="Times New Roman" w:hAnsi="Verdana" w:cs="Verdana"/>
          <w:iCs/>
          <w:color w:val="auto"/>
          <w:sz w:val="22"/>
          <w:szCs w:val="22"/>
          <w:lang w:eastAsia="zh-CN"/>
        </w:rPr>
        <w:t xml:space="preserve">Zamawiający </w:t>
      </w:r>
      <w:r w:rsidRPr="00BD6ACF">
        <w:rPr>
          <w:rFonts w:ascii="Verdana" w:eastAsia="Times New Roman" w:hAnsi="Verdana" w:cs="Verdana"/>
          <w:bCs/>
          <w:iCs/>
          <w:color w:val="auto"/>
          <w:sz w:val="22"/>
          <w:szCs w:val="22"/>
          <w:lang w:eastAsia="zh-CN"/>
        </w:rPr>
        <w:t>dopuszcza</w:t>
      </w:r>
      <w:r w:rsidRPr="00BD6ACF">
        <w:rPr>
          <w:rFonts w:ascii="Verdana" w:eastAsia="Times New Roman" w:hAnsi="Verdana" w:cs="Verdana"/>
          <w:iCs/>
          <w:color w:val="auto"/>
          <w:sz w:val="22"/>
          <w:szCs w:val="22"/>
          <w:lang w:eastAsia="zh-CN"/>
        </w:rPr>
        <w:t xml:space="preserve"> możliwości składania ofert częściowych. Zamówienie zostało podzielone </w:t>
      </w:r>
      <w:r w:rsidRPr="00F93722">
        <w:rPr>
          <w:rFonts w:ascii="Verdana" w:eastAsia="Times New Roman" w:hAnsi="Verdana" w:cs="Verdana"/>
          <w:b/>
          <w:iCs/>
          <w:color w:val="auto"/>
          <w:sz w:val="22"/>
          <w:szCs w:val="22"/>
          <w:u w:val="single"/>
          <w:lang w:eastAsia="zh-CN"/>
        </w:rPr>
        <w:t>na 3 części (pakiety).</w:t>
      </w:r>
      <w:r w:rsidRPr="00BD6ACF">
        <w:rPr>
          <w:rFonts w:ascii="Verdana" w:eastAsia="Times New Roman" w:hAnsi="Verdana" w:cs="Verdana"/>
          <w:iCs/>
          <w:color w:val="auto"/>
          <w:sz w:val="22"/>
          <w:szCs w:val="22"/>
          <w:u w:val="single"/>
          <w:lang w:eastAsia="zh-CN"/>
        </w:rPr>
        <w:t xml:space="preserve"> </w:t>
      </w:r>
      <w:r w:rsidRPr="00BD6ACF">
        <w:rPr>
          <w:rFonts w:ascii="Verdana" w:eastAsia="Times New Roman" w:hAnsi="Verdana" w:cs="Verdana"/>
          <w:iCs/>
          <w:color w:val="auto"/>
          <w:sz w:val="22"/>
          <w:szCs w:val="22"/>
          <w:lang w:eastAsia="zh-CN"/>
        </w:rPr>
        <w:t>Oferty można składać w odniesieniu do jednej lub obu części.</w:t>
      </w:r>
    </w:p>
    <w:p w:rsidR="00BD6ACF" w:rsidRPr="00BD6ACF" w:rsidRDefault="00BD6ACF" w:rsidP="00F93722">
      <w:pPr>
        <w:numPr>
          <w:ilvl w:val="0"/>
          <w:numId w:val="39"/>
        </w:numPr>
        <w:spacing w:line="360" w:lineRule="auto"/>
        <w:ind w:left="426" w:hanging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 xml:space="preserve">Zamawiający opisując przedmiot zamówienia na podstawie art. 99 ust. 3 ustawy </w:t>
      </w:r>
      <w:proofErr w:type="spellStart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>Pzp</w:t>
      </w:r>
      <w:proofErr w:type="spellEnd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 xml:space="preserve">., posłużył się następującymi kodami </w:t>
      </w:r>
      <w:r w:rsidR="00F93722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 xml:space="preserve">określonymi </w:t>
      </w:r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>we Wspólnym Słowniku Zamówień (CPV):</w:t>
      </w:r>
    </w:p>
    <w:p w:rsidR="00BD6ACF" w:rsidRPr="00F93722" w:rsidRDefault="00BD6ACF" w:rsidP="00F93722">
      <w:pPr>
        <w:spacing w:line="360" w:lineRule="auto"/>
        <w:ind w:left="426" w:hanging="426"/>
        <w:jc w:val="both"/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</w:pPr>
      <w:r w:rsidRPr="00F93722">
        <w:rPr>
          <w:rFonts w:ascii="Verdana" w:eastAsia="Times New Roman" w:hAnsi="Verdana" w:cs="Verdana"/>
          <w:b/>
          <w:color w:val="auto"/>
          <w:sz w:val="22"/>
          <w:szCs w:val="22"/>
          <w:lang w:eastAsia="zh-CN"/>
        </w:rPr>
        <w:t>33184100-4 – implanty chirurgiczne</w:t>
      </w:r>
    </w:p>
    <w:p w:rsidR="00BD6ACF" w:rsidRPr="00BD6ACF" w:rsidRDefault="00BD6ACF" w:rsidP="00F93722">
      <w:pPr>
        <w:numPr>
          <w:ilvl w:val="0"/>
          <w:numId w:val="39"/>
        </w:numPr>
        <w:spacing w:line="360" w:lineRule="auto"/>
        <w:ind w:left="426" w:hanging="426"/>
        <w:jc w:val="both"/>
        <w:rPr>
          <w:rFonts w:ascii="Verdana" w:eastAsia="Times New Roman" w:hAnsi="Verdana" w:cs="Verdana"/>
          <w:bCs/>
          <w:color w:val="auto"/>
          <w:sz w:val="22"/>
          <w:szCs w:val="22"/>
          <w:lang w:eastAsia="zh-CN"/>
        </w:rPr>
      </w:pPr>
      <w:r w:rsidRPr="00BD6ACF">
        <w:rPr>
          <w:rFonts w:ascii="Verdana" w:eastAsia="Times New Roman" w:hAnsi="Verdana" w:cs="Verdana"/>
          <w:bCs/>
          <w:color w:val="auto"/>
          <w:sz w:val="22"/>
          <w:szCs w:val="22"/>
          <w:lang w:eastAsia="zh-CN"/>
        </w:rPr>
        <w:lastRenderedPageBreak/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BD6ACF" w:rsidRPr="00BD6ACF" w:rsidRDefault="00BD6ACF" w:rsidP="00F93722">
      <w:pPr>
        <w:numPr>
          <w:ilvl w:val="0"/>
          <w:numId w:val="39"/>
        </w:numPr>
        <w:spacing w:line="360" w:lineRule="auto"/>
        <w:ind w:left="426" w:hanging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BD6ACF" w:rsidRPr="00BD6ACF" w:rsidRDefault="00BD6ACF" w:rsidP="00F93722">
      <w:pPr>
        <w:numPr>
          <w:ilvl w:val="0"/>
          <w:numId w:val="39"/>
        </w:numPr>
        <w:spacing w:line="360" w:lineRule="auto"/>
        <w:ind w:left="426" w:hanging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BD6ACF" w:rsidRPr="00BD6ACF" w:rsidRDefault="00BD6ACF" w:rsidP="00F93722">
      <w:pPr>
        <w:numPr>
          <w:ilvl w:val="0"/>
          <w:numId w:val="39"/>
        </w:numPr>
        <w:spacing w:line="360" w:lineRule="auto"/>
        <w:ind w:left="426" w:hanging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 xml:space="preserve">Zgodnie z art. 101 ust. 5 Ustawy </w:t>
      </w:r>
      <w:proofErr w:type="spellStart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>Pzp</w:t>
      </w:r>
      <w:proofErr w:type="spellEnd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>Pzp</w:t>
      </w:r>
      <w:proofErr w:type="spellEnd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 (jeżeli są wymagane), o których mowa w art. 104-107 ustawy </w:t>
      </w:r>
      <w:proofErr w:type="spellStart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>Pzp</w:t>
      </w:r>
      <w:proofErr w:type="spellEnd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>, że proponowane rozwiązania w równoważnym stopniu spełniają wymagania określone w opisie przedmiotu zamówienia.</w:t>
      </w:r>
    </w:p>
    <w:p w:rsidR="00BD6ACF" w:rsidRPr="00BD6ACF" w:rsidRDefault="00BD6ACF" w:rsidP="00F93722">
      <w:pPr>
        <w:numPr>
          <w:ilvl w:val="0"/>
          <w:numId w:val="39"/>
        </w:numPr>
        <w:spacing w:line="360" w:lineRule="auto"/>
        <w:ind w:left="426" w:hanging="426"/>
        <w:jc w:val="both"/>
        <w:rPr>
          <w:rFonts w:ascii="Verdana" w:eastAsia="Times New Roman" w:hAnsi="Verdana" w:cs="Verdana"/>
          <w:color w:val="auto"/>
          <w:sz w:val="22"/>
          <w:szCs w:val="22"/>
          <w:lang w:eastAsia="zh-CN"/>
        </w:rPr>
      </w:pPr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 xml:space="preserve">Zgodnie z art. 101 ust. 6 Ustawy </w:t>
      </w:r>
      <w:proofErr w:type="spellStart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>Pzp</w:t>
      </w:r>
      <w:proofErr w:type="spellEnd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>Pzp</w:t>
      </w:r>
      <w:proofErr w:type="spellEnd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</w:t>
      </w:r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lastRenderedPageBreak/>
        <w:t xml:space="preserve">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 (jeżeli są wymagane),, o których mowa w art. 104-107 ustawy </w:t>
      </w:r>
      <w:proofErr w:type="spellStart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>Pzp</w:t>
      </w:r>
      <w:proofErr w:type="spellEnd"/>
      <w:r w:rsidRPr="00BD6ACF">
        <w:rPr>
          <w:rFonts w:ascii="Verdana" w:eastAsia="Times New Roman" w:hAnsi="Verdana" w:cs="Verdana"/>
          <w:color w:val="auto"/>
          <w:sz w:val="22"/>
          <w:szCs w:val="22"/>
          <w:lang w:eastAsia="zh-CN"/>
        </w:rPr>
        <w:t>, że obiekt budowlany, dostawa lub usługa, spełniają wymagania dotyczące wydajności lub funkcjonalności określone przez zamawiającego.</w:t>
      </w:r>
    </w:p>
    <w:p w:rsidR="005942E4" w:rsidRPr="00CB56D4" w:rsidRDefault="005942E4" w:rsidP="00CB56D4">
      <w:pPr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</w:p>
    <w:p w:rsidR="00975AD7" w:rsidRPr="00CB56D4" w:rsidRDefault="00975AD7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hanging="720"/>
        <w:rPr>
          <w:rFonts w:ascii="Verdana" w:hAnsi="Verdana"/>
          <w:spacing w:val="5"/>
          <w:sz w:val="22"/>
          <w:szCs w:val="22"/>
        </w:rPr>
      </w:pPr>
      <w:bookmarkStart w:id="3" w:name="_Toc64559020"/>
      <w:r w:rsidRPr="00CB56D4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3"/>
    </w:p>
    <w:p w:rsidR="00326725" w:rsidRDefault="00326725" w:rsidP="005E1A70">
      <w:pPr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>Zamawiający żąda złożenia wraz z ofertą następujących przedmiotowych środków dowodowych na potwierdzenie, że oferowane dostawy spełniają określone przez Zamawiającego wymagania:</w:t>
      </w:r>
    </w:p>
    <w:p w:rsidR="00326725" w:rsidRPr="00CB56D4" w:rsidRDefault="00326725" w:rsidP="005E1A70">
      <w:pPr>
        <w:spacing w:line="360" w:lineRule="auto"/>
        <w:ind w:left="426" w:hanging="426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>1.</w:t>
      </w:r>
      <w:r w:rsidRPr="00CB56D4">
        <w:rPr>
          <w:rFonts w:ascii="Verdana" w:hAnsi="Verdana" w:cstheme="minorHAnsi"/>
          <w:bCs/>
          <w:sz w:val="22"/>
          <w:szCs w:val="22"/>
        </w:rPr>
        <w:tab/>
      </w:r>
      <w:r w:rsidRPr="009B0516">
        <w:rPr>
          <w:rFonts w:ascii="Verdana" w:hAnsi="Verdana" w:cstheme="minorHAnsi"/>
          <w:b/>
          <w:bCs/>
          <w:sz w:val="22"/>
          <w:szCs w:val="22"/>
        </w:rPr>
        <w:t>materiał</w:t>
      </w:r>
      <w:r w:rsidR="006E47C0" w:rsidRPr="009B0516">
        <w:rPr>
          <w:rFonts w:ascii="Verdana" w:hAnsi="Verdana" w:cstheme="minorHAnsi"/>
          <w:b/>
          <w:bCs/>
          <w:sz w:val="22"/>
          <w:szCs w:val="22"/>
        </w:rPr>
        <w:t>ów</w:t>
      </w:r>
      <w:r w:rsidRPr="009B0516">
        <w:rPr>
          <w:rFonts w:ascii="Verdana" w:hAnsi="Verdana" w:cstheme="minorHAnsi"/>
          <w:b/>
          <w:bCs/>
          <w:sz w:val="22"/>
          <w:szCs w:val="22"/>
        </w:rPr>
        <w:t xml:space="preserve"> zawierają</w:t>
      </w:r>
      <w:r w:rsidR="006E47C0" w:rsidRPr="009B0516">
        <w:rPr>
          <w:rFonts w:ascii="Verdana" w:hAnsi="Verdana" w:cstheme="minorHAnsi"/>
          <w:b/>
          <w:bCs/>
          <w:sz w:val="22"/>
          <w:szCs w:val="22"/>
        </w:rPr>
        <w:t>cych</w:t>
      </w:r>
      <w:r w:rsidRPr="009B0516">
        <w:rPr>
          <w:rFonts w:ascii="Verdana" w:hAnsi="Verdana" w:cstheme="minorHAnsi"/>
          <w:b/>
          <w:bCs/>
          <w:sz w:val="22"/>
          <w:szCs w:val="22"/>
        </w:rPr>
        <w:t xml:space="preserve"> opis techniczny oferowanych wyrobó</w:t>
      </w:r>
      <w:r w:rsidR="006E47C0" w:rsidRPr="009B0516">
        <w:rPr>
          <w:rFonts w:ascii="Verdana" w:hAnsi="Verdana" w:cstheme="minorHAnsi"/>
          <w:b/>
          <w:bCs/>
          <w:sz w:val="22"/>
          <w:szCs w:val="22"/>
        </w:rPr>
        <w:t>w (np. katalogów</w:t>
      </w:r>
      <w:r w:rsidRPr="009B0516">
        <w:rPr>
          <w:rFonts w:ascii="Verdana" w:hAnsi="Verdana" w:cstheme="minorHAnsi"/>
          <w:b/>
          <w:bCs/>
          <w:sz w:val="22"/>
          <w:szCs w:val="22"/>
        </w:rPr>
        <w:t>, fol</w:t>
      </w:r>
      <w:r w:rsidR="006E47C0" w:rsidRPr="009B0516">
        <w:rPr>
          <w:rFonts w:ascii="Verdana" w:hAnsi="Verdana" w:cstheme="minorHAnsi"/>
          <w:b/>
          <w:bCs/>
          <w:sz w:val="22"/>
          <w:szCs w:val="22"/>
        </w:rPr>
        <w:t>derów, metodyków, kart technicznych</w:t>
      </w:r>
      <w:r w:rsidR="00601F83" w:rsidRPr="009B0516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Pr="009B0516">
        <w:rPr>
          <w:rFonts w:ascii="Verdana" w:hAnsi="Verdana" w:cstheme="minorHAnsi"/>
          <w:b/>
          <w:bCs/>
          <w:sz w:val="22"/>
          <w:szCs w:val="22"/>
        </w:rPr>
        <w:t>w języku polskim)– na podstawie któ</w:t>
      </w:r>
      <w:r w:rsidR="006E47C0" w:rsidRPr="009B0516">
        <w:rPr>
          <w:rFonts w:ascii="Verdana" w:hAnsi="Verdana" w:cstheme="minorHAnsi"/>
          <w:b/>
          <w:bCs/>
          <w:sz w:val="22"/>
          <w:szCs w:val="22"/>
        </w:rPr>
        <w:t>rych</w:t>
      </w:r>
      <w:r w:rsidRPr="009B0516">
        <w:rPr>
          <w:rFonts w:ascii="Verdana" w:hAnsi="Verdana" w:cstheme="minorHAnsi"/>
          <w:b/>
          <w:bCs/>
          <w:sz w:val="22"/>
          <w:szCs w:val="22"/>
        </w:rPr>
        <w:t xml:space="preserve"> Zamawiający oceni zgodność pa</w:t>
      </w:r>
      <w:r w:rsidR="005E1A70" w:rsidRPr="009B0516">
        <w:rPr>
          <w:rFonts w:ascii="Verdana" w:hAnsi="Verdana" w:cstheme="minorHAnsi"/>
          <w:b/>
          <w:bCs/>
          <w:sz w:val="22"/>
          <w:szCs w:val="22"/>
        </w:rPr>
        <w:t xml:space="preserve">rametrów oferowanych wyrobów z opisanymi </w:t>
      </w:r>
      <w:r w:rsidRPr="009B0516">
        <w:rPr>
          <w:rFonts w:ascii="Verdana" w:hAnsi="Verdana" w:cstheme="minorHAnsi"/>
          <w:b/>
          <w:bCs/>
          <w:sz w:val="22"/>
          <w:szCs w:val="22"/>
        </w:rPr>
        <w:t>w załą</w:t>
      </w:r>
      <w:r w:rsidR="00601F83" w:rsidRPr="009B0516">
        <w:rPr>
          <w:rFonts w:ascii="Verdana" w:hAnsi="Verdana" w:cstheme="minorHAnsi"/>
          <w:b/>
          <w:bCs/>
          <w:sz w:val="22"/>
          <w:szCs w:val="22"/>
        </w:rPr>
        <w:t>czniku nr 2</w:t>
      </w:r>
      <w:r w:rsidR="00F93722" w:rsidRPr="009B0516">
        <w:rPr>
          <w:rFonts w:ascii="Verdana" w:hAnsi="Verdana" w:cstheme="minorHAnsi"/>
          <w:b/>
          <w:bCs/>
          <w:sz w:val="22"/>
          <w:szCs w:val="22"/>
        </w:rPr>
        <w:t>.</w:t>
      </w:r>
    </w:p>
    <w:p w:rsidR="00326725" w:rsidRPr="00CB56D4" w:rsidRDefault="005E1A70" w:rsidP="005E1A70">
      <w:pPr>
        <w:spacing w:line="360" w:lineRule="auto"/>
        <w:ind w:left="426" w:hanging="426"/>
        <w:jc w:val="both"/>
        <w:rPr>
          <w:rFonts w:ascii="Verdana" w:hAnsi="Verdana" w:cstheme="minorHAnsi"/>
          <w:bCs/>
          <w:sz w:val="22"/>
          <w:szCs w:val="22"/>
        </w:rPr>
      </w:pPr>
      <w:r>
        <w:rPr>
          <w:rFonts w:ascii="Verdana" w:hAnsi="Verdana" w:cstheme="minorHAnsi"/>
          <w:bCs/>
          <w:sz w:val="22"/>
          <w:szCs w:val="22"/>
        </w:rPr>
        <w:t>2.</w:t>
      </w:r>
      <w:r>
        <w:rPr>
          <w:rFonts w:ascii="Verdana" w:hAnsi="Verdana" w:cstheme="minorHAnsi"/>
          <w:bCs/>
          <w:sz w:val="22"/>
          <w:szCs w:val="22"/>
        </w:rPr>
        <w:tab/>
      </w:r>
      <w:r w:rsidR="00326725" w:rsidRPr="00CB56D4">
        <w:rPr>
          <w:rFonts w:ascii="Verdana" w:hAnsi="Verdana" w:cstheme="minorHAnsi"/>
          <w:bCs/>
          <w:sz w:val="22"/>
          <w:szCs w:val="22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433724" w:rsidRPr="00CB56D4" w:rsidRDefault="00433724" w:rsidP="005E1A70">
      <w:pPr>
        <w:spacing w:line="360" w:lineRule="auto"/>
        <w:ind w:left="426" w:hanging="426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>3.</w:t>
      </w:r>
      <w:r w:rsidRPr="00CB56D4">
        <w:rPr>
          <w:rFonts w:ascii="Verdana" w:hAnsi="Verdana" w:cstheme="minorHAnsi"/>
          <w:bCs/>
          <w:sz w:val="22"/>
          <w:szCs w:val="22"/>
        </w:rPr>
        <w:tab/>
        <w:t>Wykonawca składa przedmiotowe środki dowodowe określone w ust. 1 wraz z ofertą.</w:t>
      </w:r>
    </w:p>
    <w:p w:rsidR="00333AAB" w:rsidRDefault="00433724" w:rsidP="005E1A70">
      <w:pPr>
        <w:spacing w:line="360" w:lineRule="auto"/>
        <w:ind w:left="426" w:hanging="426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>4</w:t>
      </w:r>
      <w:r w:rsidR="005E1A70">
        <w:rPr>
          <w:rFonts w:ascii="Verdana" w:hAnsi="Verdana" w:cstheme="minorHAnsi"/>
          <w:bCs/>
          <w:sz w:val="22"/>
          <w:szCs w:val="22"/>
        </w:rPr>
        <w:t>.</w:t>
      </w:r>
      <w:r w:rsidR="005E1A70">
        <w:rPr>
          <w:rFonts w:ascii="Verdana" w:hAnsi="Verdana" w:cstheme="minorHAnsi"/>
          <w:bCs/>
          <w:sz w:val="22"/>
          <w:szCs w:val="22"/>
        </w:rPr>
        <w:tab/>
      </w:r>
      <w:r w:rsidR="00326725" w:rsidRPr="005E1A70">
        <w:rPr>
          <w:rFonts w:ascii="Verdana" w:hAnsi="Verdana" w:cstheme="minorHAnsi"/>
          <w:bCs/>
          <w:sz w:val="22"/>
          <w:szCs w:val="22"/>
        </w:rPr>
        <w:t xml:space="preserve">Jeżeli Wykonawca nie złoży przedmiotowych środków dowodowych lub złożone przedmiotowe środki dowodowe będą niekompletne, Zamawiający wezwie do ich </w:t>
      </w:r>
      <w:r w:rsidR="00326725" w:rsidRPr="005E1A70">
        <w:rPr>
          <w:rFonts w:ascii="Verdana" w:hAnsi="Verdana" w:cstheme="minorHAnsi"/>
          <w:b/>
          <w:bCs/>
          <w:sz w:val="22"/>
          <w:szCs w:val="22"/>
          <w:highlight w:val="yellow"/>
        </w:rPr>
        <w:t>złożenia lub uzupełnienia w wyznaczonym terminie.</w:t>
      </w:r>
    </w:p>
    <w:p w:rsidR="005B2893" w:rsidRPr="00CB56D4" w:rsidRDefault="005E1A70" w:rsidP="005E1A70">
      <w:pPr>
        <w:spacing w:line="360" w:lineRule="auto"/>
        <w:ind w:left="426" w:hanging="426"/>
        <w:jc w:val="both"/>
        <w:rPr>
          <w:rFonts w:ascii="Verdana" w:hAnsi="Verdana" w:cstheme="minorHAnsi"/>
          <w:bCs/>
          <w:sz w:val="22"/>
          <w:szCs w:val="22"/>
        </w:rPr>
      </w:pPr>
      <w:r>
        <w:rPr>
          <w:rFonts w:ascii="Verdana" w:hAnsi="Verdana" w:cstheme="minorHAnsi"/>
          <w:bCs/>
          <w:sz w:val="22"/>
          <w:szCs w:val="22"/>
        </w:rPr>
        <w:t>5.</w:t>
      </w:r>
      <w:r>
        <w:rPr>
          <w:rFonts w:ascii="Verdana" w:hAnsi="Verdana" w:cstheme="minorHAnsi"/>
          <w:bCs/>
          <w:sz w:val="22"/>
          <w:szCs w:val="22"/>
        </w:rPr>
        <w:tab/>
      </w:r>
      <w:r w:rsidR="005B2893">
        <w:rPr>
          <w:rFonts w:ascii="Verdana" w:hAnsi="Verdana" w:cstheme="minorHAnsi"/>
          <w:bCs/>
          <w:sz w:val="22"/>
          <w:szCs w:val="22"/>
        </w:rPr>
        <w:t xml:space="preserve">Za </w:t>
      </w:r>
      <w:r w:rsidR="005B2893" w:rsidRPr="005B2893">
        <w:rPr>
          <w:rFonts w:ascii="Verdana" w:hAnsi="Verdana" w:cstheme="minorHAnsi"/>
          <w:bCs/>
          <w:sz w:val="22"/>
          <w:szCs w:val="22"/>
        </w:rPr>
        <w:t>wskazane</w:t>
      </w:r>
      <w:r w:rsidR="005B2893">
        <w:rPr>
          <w:rFonts w:ascii="Verdana" w:hAnsi="Verdana" w:cstheme="minorHAnsi"/>
          <w:bCs/>
          <w:sz w:val="22"/>
          <w:szCs w:val="22"/>
        </w:rPr>
        <w:t xml:space="preserve"> uznaje się</w:t>
      </w:r>
      <w:r w:rsidR="005B2893" w:rsidRPr="005B2893">
        <w:rPr>
          <w:rFonts w:ascii="Verdana" w:hAnsi="Verdana" w:cstheme="minorHAnsi"/>
          <w:bCs/>
          <w:sz w:val="22"/>
          <w:szCs w:val="22"/>
        </w:rPr>
        <w:t xml:space="preserve"> podanie</w:t>
      </w:r>
      <w:r w:rsidR="004B735B">
        <w:rPr>
          <w:rFonts w:ascii="Verdana" w:hAnsi="Verdana" w:cstheme="minorHAnsi"/>
          <w:bCs/>
          <w:sz w:val="22"/>
          <w:szCs w:val="22"/>
        </w:rPr>
        <w:t xml:space="preserve"> w załączniku nr 2 lub materiałach zawierających opis techniczny</w:t>
      </w:r>
      <w:r w:rsidR="000028D3">
        <w:rPr>
          <w:rFonts w:ascii="Verdana" w:hAnsi="Verdana" w:cstheme="minorHAnsi"/>
          <w:bCs/>
          <w:sz w:val="22"/>
          <w:szCs w:val="22"/>
        </w:rPr>
        <w:t xml:space="preserve"> </w:t>
      </w:r>
      <w:r w:rsidR="004B735B">
        <w:rPr>
          <w:rFonts w:ascii="Verdana" w:hAnsi="Verdana" w:cstheme="minorHAnsi"/>
          <w:bCs/>
          <w:sz w:val="22"/>
          <w:szCs w:val="22"/>
        </w:rPr>
        <w:t>wyrobów</w:t>
      </w:r>
      <w:r w:rsidR="005B2893" w:rsidRPr="005B2893">
        <w:rPr>
          <w:rFonts w:ascii="Verdana" w:hAnsi="Verdana" w:cstheme="minorHAnsi"/>
          <w:bCs/>
          <w:sz w:val="22"/>
          <w:szCs w:val="22"/>
        </w:rPr>
        <w:t xml:space="preserve"> </w:t>
      </w:r>
      <w:r w:rsidR="005B2893" w:rsidRPr="005E1A70">
        <w:rPr>
          <w:rFonts w:ascii="Verdana" w:hAnsi="Verdana" w:cstheme="minorHAnsi"/>
          <w:b/>
          <w:bCs/>
          <w:sz w:val="22"/>
          <w:szCs w:val="22"/>
          <w:highlight w:val="yellow"/>
        </w:rPr>
        <w:t>kodu EAN</w:t>
      </w:r>
      <w:r w:rsidR="004B735B" w:rsidRPr="005E1A70">
        <w:rPr>
          <w:rFonts w:ascii="Verdana" w:hAnsi="Verdana" w:cstheme="minorHAnsi"/>
          <w:b/>
          <w:bCs/>
          <w:sz w:val="22"/>
          <w:szCs w:val="22"/>
          <w:highlight w:val="yellow"/>
        </w:rPr>
        <w:t>.</w:t>
      </w:r>
    </w:p>
    <w:p w:rsidR="006F1EE1" w:rsidRPr="00CB56D4" w:rsidRDefault="006F1EE1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CB56D4" w:rsidRDefault="002354DB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rPr>
          <w:rFonts w:ascii="Verdana" w:hAnsi="Verdana"/>
          <w:spacing w:val="5"/>
          <w:sz w:val="22"/>
          <w:szCs w:val="22"/>
        </w:rPr>
      </w:pPr>
      <w:bookmarkStart w:id="4" w:name="_Toc64559021"/>
      <w:r w:rsidRPr="00CB56D4">
        <w:rPr>
          <w:rFonts w:ascii="Verdana" w:hAnsi="Verdana"/>
          <w:spacing w:val="5"/>
          <w:sz w:val="22"/>
          <w:szCs w:val="22"/>
        </w:rPr>
        <w:t>Termin wykonania zamówienia</w:t>
      </w:r>
      <w:bookmarkEnd w:id="4"/>
    </w:p>
    <w:p w:rsidR="00E36D9F" w:rsidRPr="00CB56D4" w:rsidRDefault="00E36D9F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E36D9F" w:rsidRPr="00CB56D4" w:rsidRDefault="005E1A70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  <w:highlight w:val="yellow"/>
        </w:rPr>
        <w:t>24 miesiące</w:t>
      </w:r>
      <w:r w:rsidR="00E36D9F" w:rsidRPr="00CB56D4">
        <w:rPr>
          <w:rFonts w:ascii="Verdana" w:hAnsi="Verdana"/>
          <w:b/>
          <w:sz w:val="22"/>
          <w:szCs w:val="22"/>
          <w:highlight w:val="yellow"/>
        </w:rPr>
        <w:t xml:space="preserve"> od podpisania umowy</w:t>
      </w:r>
    </w:p>
    <w:p w:rsidR="00BD320E" w:rsidRPr="00CB56D4" w:rsidRDefault="00BD320E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75AD7" w:rsidRPr="00CB56D4" w:rsidRDefault="00782102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2"/>
          <w:szCs w:val="22"/>
        </w:rPr>
      </w:pPr>
      <w:bookmarkStart w:id="5" w:name="_Toc64559022"/>
      <w:r w:rsidRPr="00CB56D4">
        <w:rPr>
          <w:rFonts w:ascii="Verdana" w:hAnsi="Verdana"/>
          <w:color w:val="auto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CB56D4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5"/>
      <w:proofErr w:type="spellEnd"/>
      <w:r w:rsidRPr="00CB56D4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</w:t>
      </w:r>
      <w:r w:rsidRPr="00CB56D4">
        <w:rPr>
          <w:rFonts w:ascii="Verdana" w:hAnsi="Verdana"/>
          <w:color w:val="auto"/>
          <w:spacing w:val="5"/>
          <w:sz w:val="22"/>
          <w:szCs w:val="22"/>
        </w:rPr>
        <w:lastRenderedPageBreak/>
        <w:t>przeciwdziałania wspieraniu agresji na Ukrainę oraz służących ochronie bezpieczeństwa narodowego</w:t>
      </w:r>
      <w:r w:rsidR="00940ACA" w:rsidRPr="00CB56D4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CB56D4" w:rsidRDefault="00CB56D4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I.</w:t>
      </w:r>
      <w:r w:rsidRPr="00CB56D4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CB56D4">
        <w:rPr>
          <w:rFonts w:ascii="Verdana" w:hAnsi="Verdana"/>
          <w:sz w:val="22"/>
          <w:szCs w:val="22"/>
        </w:rPr>
        <w:t>Pzp</w:t>
      </w:r>
      <w:proofErr w:type="spellEnd"/>
      <w:r w:rsidRPr="00CB56D4">
        <w:rPr>
          <w:rFonts w:ascii="Verdana" w:hAnsi="Verdana"/>
          <w:sz w:val="22"/>
          <w:szCs w:val="22"/>
        </w:rPr>
        <w:t>: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1)</w:t>
      </w:r>
      <w:r w:rsidRPr="00CB56D4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a)</w:t>
      </w:r>
      <w:r w:rsidRPr="00CB56D4">
        <w:rPr>
          <w:rFonts w:ascii="Verdana" w:hAnsi="Verdana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b)</w:t>
      </w:r>
      <w:r w:rsidRPr="00CB56D4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c)</w:t>
      </w:r>
      <w:r w:rsidRPr="00CB56D4">
        <w:rPr>
          <w:rFonts w:ascii="Verdana" w:hAnsi="Verdana"/>
          <w:sz w:val="22"/>
          <w:szCs w:val="22"/>
        </w:rPr>
        <w:tab/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d)</w:t>
      </w:r>
      <w:r w:rsidRPr="00CB56D4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e)</w:t>
      </w:r>
      <w:r w:rsidRPr="00CB56D4">
        <w:rPr>
          <w:rFonts w:ascii="Verdana" w:hAnsi="Verdana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f)</w:t>
      </w:r>
      <w:r w:rsidRPr="00CB56D4">
        <w:rPr>
          <w:rFonts w:ascii="Verdana" w:hAnsi="Verdana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g)</w:t>
      </w:r>
      <w:r w:rsidRPr="00CB56D4">
        <w:rPr>
          <w:rFonts w:ascii="Verdana" w:hAnsi="Verdana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h)</w:t>
      </w:r>
      <w:r w:rsidRPr="00CB56D4">
        <w:rPr>
          <w:rFonts w:ascii="Verdana" w:hAnsi="Verdan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lastRenderedPageBreak/>
        <w:t>2)</w:t>
      </w:r>
      <w:r w:rsidRPr="00CB56D4">
        <w:rPr>
          <w:rFonts w:ascii="Verdana" w:hAnsi="Verdana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3)</w:t>
      </w:r>
      <w:r w:rsidRPr="00CB56D4">
        <w:rPr>
          <w:rFonts w:ascii="Verdana" w:hAnsi="Verdana"/>
          <w:sz w:val="22"/>
          <w:szCs w:val="22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4)</w:t>
      </w:r>
      <w:r w:rsidRPr="00CB56D4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5)</w:t>
      </w:r>
      <w:r w:rsidRPr="00CB56D4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6)</w:t>
      </w:r>
      <w:r w:rsidRPr="00CB56D4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CB56D4">
        <w:rPr>
          <w:rFonts w:ascii="Verdana" w:hAnsi="Verdana"/>
          <w:sz w:val="22"/>
          <w:szCs w:val="22"/>
        </w:rPr>
        <w:t>Pzp</w:t>
      </w:r>
      <w:proofErr w:type="spellEnd"/>
      <w:r w:rsidRPr="00CB56D4">
        <w:rPr>
          <w:rFonts w:ascii="Verdana" w:hAnsi="Verdana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II.</w:t>
      </w:r>
      <w:r w:rsidRPr="00CB56D4">
        <w:rPr>
          <w:rFonts w:ascii="Verdana" w:hAnsi="Verdana"/>
          <w:sz w:val="22"/>
          <w:szCs w:val="22"/>
        </w:rPr>
        <w:tab/>
      </w:r>
      <w:r w:rsidRPr="0093040A">
        <w:rPr>
          <w:rFonts w:ascii="Verdana" w:hAnsi="Verdana"/>
          <w:b/>
          <w:sz w:val="22"/>
          <w:szCs w:val="22"/>
        </w:rPr>
        <w:t>Na podstawie art. 7 ust. 1 ustawy z 13.04.2022</w:t>
      </w:r>
      <w:r w:rsidRPr="00CB56D4">
        <w:rPr>
          <w:rFonts w:ascii="Verdana" w:hAnsi="Verdana"/>
          <w:sz w:val="22"/>
          <w:szCs w:val="22"/>
        </w:rPr>
        <w:t xml:space="preserve"> r. o szczególnych rozwiązaniach w zakresie przeciwdziałania wspieraniu agresji na Ukrainę oraz służących ochronie bezpieczeństwa narodowego („</w:t>
      </w:r>
      <w:proofErr w:type="spellStart"/>
      <w:r w:rsidRPr="00CB56D4">
        <w:rPr>
          <w:rFonts w:ascii="Verdana" w:hAnsi="Verdana"/>
          <w:sz w:val="22"/>
          <w:szCs w:val="22"/>
        </w:rPr>
        <w:t>uObn</w:t>
      </w:r>
      <w:proofErr w:type="spellEnd"/>
      <w:r w:rsidRPr="00CB56D4">
        <w:rPr>
          <w:rFonts w:ascii="Verdana" w:hAnsi="Verdana"/>
          <w:sz w:val="22"/>
          <w:szCs w:val="22"/>
        </w:rPr>
        <w:t>”):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1)</w:t>
      </w:r>
      <w:r w:rsidRPr="00CB56D4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CB56D4">
        <w:rPr>
          <w:rFonts w:ascii="Verdana" w:hAnsi="Verdana"/>
          <w:sz w:val="22"/>
          <w:szCs w:val="22"/>
        </w:rPr>
        <w:t>uObn</w:t>
      </w:r>
      <w:proofErr w:type="spellEnd"/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lastRenderedPageBreak/>
        <w:t>2)</w:t>
      </w:r>
      <w:r w:rsidRPr="00CB56D4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CB56D4">
        <w:rPr>
          <w:rFonts w:ascii="Verdana" w:hAnsi="Verdana"/>
          <w:sz w:val="22"/>
          <w:szCs w:val="22"/>
        </w:rPr>
        <w:t>uObn</w:t>
      </w:r>
      <w:proofErr w:type="spellEnd"/>
      <w:r w:rsidRPr="00CB56D4">
        <w:rPr>
          <w:rFonts w:ascii="Verdana" w:hAnsi="Verdana"/>
          <w:sz w:val="22"/>
          <w:szCs w:val="22"/>
        </w:rPr>
        <w:t>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3)</w:t>
      </w:r>
      <w:r w:rsidRPr="00CB56D4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CB56D4">
        <w:rPr>
          <w:rFonts w:ascii="Verdana" w:hAnsi="Verdana"/>
          <w:sz w:val="22"/>
          <w:szCs w:val="22"/>
        </w:rPr>
        <w:t>uObn</w:t>
      </w:r>
      <w:proofErr w:type="spellEnd"/>
      <w:r w:rsidRPr="00CB56D4">
        <w:rPr>
          <w:rFonts w:ascii="Verdana" w:hAnsi="Verdana"/>
          <w:sz w:val="22"/>
          <w:szCs w:val="22"/>
        </w:rPr>
        <w:t>.</w:t>
      </w:r>
    </w:p>
    <w:p w:rsidR="0085516C" w:rsidRPr="00CB56D4" w:rsidRDefault="0085516C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6" w:name="_Toc64559023"/>
      <w:r w:rsidRPr="00CB56D4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CB56D4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CB56D4">
        <w:rPr>
          <w:rFonts w:ascii="Verdana" w:hAnsi="Verdana"/>
          <w:spacing w:val="5"/>
          <w:sz w:val="22"/>
          <w:szCs w:val="22"/>
        </w:rPr>
        <w:t>.</w:t>
      </w:r>
      <w:bookmarkEnd w:id="6"/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2"/>
          <w:szCs w:val="22"/>
        </w:rPr>
      </w:pPr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2"/>
          <w:szCs w:val="22"/>
          <w:u w:val="single"/>
        </w:rPr>
      </w:pPr>
      <w:r w:rsidRPr="00CB56D4">
        <w:rPr>
          <w:rFonts w:ascii="Verdana" w:hAnsi="Verdana"/>
          <w:b/>
          <w:sz w:val="22"/>
          <w:szCs w:val="22"/>
        </w:rPr>
        <w:t>Nie dotyczy</w:t>
      </w:r>
      <w:r w:rsidRPr="00CB56D4">
        <w:rPr>
          <w:rFonts w:ascii="Verdana" w:hAnsi="Verdana" w:cs="Arial"/>
          <w:b/>
          <w:sz w:val="22"/>
          <w:szCs w:val="22"/>
        </w:rPr>
        <w:t xml:space="preserve"> </w:t>
      </w:r>
    </w:p>
    <w:p w:rsidR="00CA15CA" w:rsidRPr="00CB56D4" w:rsidRDefault="00CA15CA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CB56D4" w:rsidRDefault="00B97FAE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567" w:hanging="567"/>
        <w:rPr>
          <w:rFonts w:ascii="Verdana" w:hAnsi="Verdana"/>
          <w:smallCaps/>
          <w:sz w:val="22"/>
          <w:szCs w:val="22"/>
        </w:rPr>
      </w:pPr>
      <w:bookmarkStart w:id="7" w:name="_Toc64559024"/>
      <w:r w:rsidRPr="00CB56D4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7"/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2"/>
          <w:szCs w:val="22"/>
        </w:rPr>
      </w:pPr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2"/>
          <w:szCs w:val="22"/>
          <w:u w:val="single"/>
        </w:rPr>
      </w:pPr>
      <w:r w:rsidRPr="00CB56D4">
        <w:rPr>
          <w:rFonts w:ascii="Verdana" w:hAnsi="Verdana"/>
          <w:b/>
          <w:sz w:val="22"/>
          <w:szCs w:val="22"/>
        </w:rPr>
        <w:t>Nie dotyczy</w:t>
      </w:r>
      <w:r w:rsidRPr="00CB56D4">
        <w:rPr>
          <w:rFonts w:ascii="Verdana" w:hAnsi="Verdana" w:cs="Arial"/>
          <w:b/>
          <w:sz w:val="22"/>
          <w:szCs w:val="22"/>
        </w:rPr>
        <w:t xml:space="preserve"> </w:t>
      </w:r>
    </w:p>
    <w:p w:rsidR="00326725" w:rsidRPr="00CB56D4" w:rsidRDefault="00326725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CB56D4" w:rsidRDefault="00B97FAE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8" w:name="_Toc64559025"/>
      <w:r w:rsidRPr="00CB56D4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8"/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2"/>
          <w:szCs w:val="22"/>
        </w:rPr>
      </w:pPr>
    </w:p>
    <w:p w:rsidR="00E36D9F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Nie dotyczy</w:t>
      </w:r>
      <w:r w:rsidRPr="00CB56D4">
        <w:rPr>
          <w:rFonts w:ascii="Verdana" w:hAnsi="Verdana" w:cs="Arial"/>
          <w:b/>
          <w:sz w:val="22"/>
          <w:szCs w:val="22"/>
        </w:rPr>
        <w:t xml:space="preserve"> </w:t>
      </w:r>
    </w:p>
    <w:p w:rsidR="005E1A70" w:rsidRPr="00CB56D4" w:rsidRDefault="005E1A70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2"/>
          <w:szCs w:val="22"/>
          <w:u w:val="single"/>
        </w:rPr>
      </w:pPr>
    </w:p>
    <w:p w:rsidR="00B97FAE" w:rsidRPr="00CB56D4" w:rsidRDefault="00B97FAE" w:rsidP="00CB56D4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426" w:hanging="426"/>
        <w:jc w:val="both"/>
        <w:rPr>
          <w:rStyle w:val="Tytuksiki"/>
          <w:rFonts w:ascii="Verdana" w:hAnsi="Verdana"/>
          <w:sz w:val="22"/>
          <w:szCs w:val="22"/>
        </w:rPr>
      </w:pPr>
      <w:bookmarkStart w:id="9" w:name="_Toc64559026"/>
      <w:r w:rsidRPr="00CB56D4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CB56D4">
        <w:rPr>
          <w:rFonts w:ascii="Verdana" w:hAnsi="Verdana"/>
          <w:spacing w:val="5"/>
          <w:sz w:val="22"/>
          <w:szCs w:val="22"/>
        </w:rPr>
        <w:t xml:space="preserve">órych </w:t>
      </w:r>
      <w:r w:rsidRPr="00CB56D4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CB56D4">
        <w:rPr>
          <w:rFonts w:ascii="Verdana" w:hAnsi="Verdana"/>
          <w:spacing w:val="5"/>
          <w:sz w:val="22"/>
          <w:szCs w:val="22"/>
        </w:rPr>
        <w:t>z wykonawcami, oraz informacje</w:t>
      </w:r>
      <w:r w:rsidR="005E1A70">
        <w:rPr>
          <w:rFonts w:ascii="Verdana" w:hAnsi="Verdana"/>
          <w:spacing w:val="5"/>
          <w:sz w:val="22"/>
          <w:szCs w:val="22"/>
        </w:rPr>
        <w:t xml:space="preserve"> </w:t>
      </w:r>
      <w:r w:rsidRPr="00CB56D4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9"/>
      <w:r w:rsidR="00D10263" w:rsidRPr="00CB56D4">
        <w:rPr>
          <w:rFonts w:ascii="Verdana" w:hAnsi="Verdana"/>
          <w:spacing w:val="5"/>
          <w:sz w:val="22"/>
          <w:szCs w:val="22"/>
        </w:rPr>
        <w:t xml:space="preserve"> oraz sposób złożenia oferty</w:t>
      </w:r>
    </w:p>
    <w:p w:rsidR="003067E1" w:rsidRPr="00CB56D4" w:rsidRDefault="003067E1" w:rsidP="00CB56D4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eastAsia="Times New Roman" w:hAnsi="Verdana"/>
          <w:sz w:val="22"/>
          <w:szCs w:val="22"/>
        </w:rPr>
      </w:pPr>
    </w:p>
    <w:p w:rsidR="00E36D9F" w:rsidRPr="00CB56D4" w:rsidRDefault="00E36D9F" w:rsidP="00CB56D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CB56D4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CB56D4">
        <w:rPr>
          <w:rFonts w:ascii="Verdana" w:eastAsia="Times New Roman" w:hAnsi="Verdana"/>
          <w:sz w:val="22"/>
          <w:szCs w:val="22"/>
        </w:rPr>
        <w:t>.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>Szczegółowa instrukcja korzystania z SKE stanowi załącznik nr 6 do SWZ.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CB56D4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CB56D4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E36D9F" w:rsidRPr="00CB56D4" w:rsidRDefault="00E36D9F" w:rsidP="00CB56D4">
      <w:pPr>
        <w:pStyle w:val="Akapitzlist"/>
        <w:numPr>
          <w:ilvl w:val="0"/>
          <w:numId w:val="20"/>
        </w:numPr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  <w:u w:val="single"/>
        </w:rPr>
        <w:t>Wykonawca chcąc złożyć ofertę</w:t>
      </w:r>
      <w:r w:rsidRPr="00CB56D4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E36D9F" w:rsidRPr="00CB56D4" w:rsidRDefault="00E36D9F" w:rsidP="00CB56D4">
      <w:pPr>
        <w:spacing w:line="360" w:lineRule="auto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E36D9F" w:rsidRPr="00CB56D4" w:rsidRDefault="00E36D9F" w:rsidP="00CB56D4">
      <w:pPr>
        <w:spacing w:line="360" w:lineRule="auto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E36D9F" w:rsidRPr="00CB56D4" w:rsidRDefault="00E36D9F" w:rsidP="00CB56D4">
      <w:pPr>
        <w:spacing w:line="360" w:lineRule="auto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E36D9F" w:rsidRPr="00CB56D4" w:rsidRDefault="00222C38" w:rsidP="00CB56D4">
      <w:pPr>
        <w:spacing w:line="360" w:lineRule="auto"/>
        <w:rPr>
          <w:rFonts w:ascii="Verdana" w:hAnsi="Verdana"/>
          <w:sz w:val="22"/>
          <w:szCs w:val="22"/>
        </w:rPr>
      </w:pPr>
      <w:hyperlink r:id="rId10" w:history="1">
        <w:r w:rsidR="00E36D9F" w:rsidRPr="00CB56D4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E36D9F" w:rsidRPr="00CB56D4">
        <w:rPr>
          <w:rFonts w:ascii="Verdana" w:hAnsi="Verdana"/>
          <w:sz w:val="22"/>
          <w:szCs w:val="22"/>
        </w:rPr>
        <w:t xml:space="preserve"> (</w:t>
      </w:r>
      <w:proofErr w:type="spellStart"/>
      <w:r w:rsidR="00E36D9F" w:rsidRPr="00CB56D4">
        <w:rPr>
          <w:rFonts w:ascii="Verdana" w:hAnsi="Verdana"/>
          <w:sz w:val="22"/>
          <w:szCs w:val="22"/>
        </w:rPr>
        <w:t>MacOS</w:t>
      </w:r>
      <w:proofErr w:type="spellEnd"/>
      <w:r w:rsidR="00E36D9F" w:rsidRPr="00CB56D4">
        <w:rPr>
          <w:rFonts w:ascii="Verdana" w:hAnsi="Verdana"/>
          <w:sz w:val="22"/>
          <w:szCs w:val="22"/>
        </w:rPr>
        <w:t>, Linux) (patrz pkt. 7.2.2 instrukcji SKE)</w:t>
      </w:r>
    </w:p>
    <w:p w:rsidR="00E36D9F" w:rsidRPr="00CB56D4" w:rsidRDefault="00E36D9F" w:rsidP="00CB56D4">
      <w:pPr>
        <w:widowControl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eastAsia="Calibri" w:hAnsi="Verdana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</w:t>
      </w:r>
      <w:r w:rsidRPr="00CB56D4">
        <w:rPr>
          <w:rFonts w:ascii="Verdana" w:eastAsia="Calibri" w:hAnsi="Verdana"/>
          <w:sz w:val="22"/>
          <w:szCs w:val="22"/>
          <w:lang w:eastAsia="en-US"/>
        </w:rPr>
        <w:lastRenderedPageBreak/>
        <w:t>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CB56D4" w:rsidRDefault="00D10263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CB56D4" w:rsidRDefault="0099338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0" w:name="_Toc64559027"/>
      <w:r w:rsidRPr="00CB56D4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CB56D4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CB56D4">
        <w:rPr>
          <w:rFonts w:ascii="Verdana" w:hAnsi="Verdana"/>
          <w:spacing w:val="5"/>
          <w:sz w:val="22"/>
          <w:szCs w:val="22"/>
        </w:rPr>
        <w:t>Pzp</w:t>
      </w:r>
      <w:bookmarkEnd w:id="10"/>
      <w:proofErr w:type="spellEnd"/>
    </w:p>
    <w:p w:rsidR="00E36D9F" w:rsidRPr="00CB56D4" w:rsidRDefault="00E36D9F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Zamawiający </w:t>
      </w:r>
      <w:r w:rsidRPr="00CB56D4">
        <w:rPr>
          <w:rFonts w:ascii="Verdana" w:hAnsi="Verdana"/>
          <w:b/>
          <w:sz w:val="22"/>
          <w:szCs w:val="22"/>
        </w:rPr>
        <w:t>nie przewiduje</w:t>
      </w:r>
      <w:r w:rsidRPr="00CB56D4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X SWZ</w:t>
      </w:r>
    </w:p>
    <w:p w:rsidR="0099338A" w:rsidRPr="00CB56D4" w:rsidRDefault="0099338A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CB56D4" w:rsidRDefault="0099338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Style w:val="Tytuksiki"/>
          <w:rFonts w:ascii="Verdana" w:hAnsi="Verdana"/>
          <w:sz w:val="22"/>
          <w:szCs w:val="22"/>
        </w:rPr>
      </w:pPr>
      <w:bookmarkStart w:id="11" w:name="_Toc64559028"/>
      <w:r w:rsidRPr="00CB56D4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11"/>
    </w:p>
    <w:p w:rsidR="0093040A" w:rsidRDefault="0093040A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36D9F" w:rsidRPr="00CB56D4" w:rsidRDefault="00E36D9F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w sprawach formalnych – </w:t>
      </w:r>
      <w:r w:rsidRPr="00CB56D4">
        <w:rPr>
          <w:rFonts w:ascii="Verdana" w:hAnsi="Verdana"/>
          <w:b/>
          <w:sz w:val="22"/>
          <w:szCs w:val="22"/>
        </w:rPr>
        <w:t>Marzena Buksa Tel: 61 66 54 336</w:t>
      </w:r>
    </w:p>
    <w:p w:rsidR="00351A79" w:rsidRPr="00CB56D4" w:rsidRDefault="00351A79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w sprawach merytorycznych –</w:t>
      </w:r>
      <w:r w:rsidR="00EC61B4" w:rsidRPr="00CB56D4">
        <w:rPr>
          <w:rFonts w:ascii="Verdana" w:hAnsi="Verdana"/>
          <w:b/>
          <w:sz w:val="22"/>
          <w:szCs w:val="22"/>
        </w:rPr>
        <w:t>Teodora Jodko Tel. 61 66 54 302</w:t>
      </w:r>
    </w:p>
    <w:p w:rsidR="007B4D99" w:rsidRPr="00CB56D4" w:rsidRDefault="007B4D99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CB56D4" w:rsidRDefault="002A0871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2" w:name="_Toc64559029"/>
      <w:r w:rsidRPr="00CB56D4">
        <w:rPr>
          <w:rFonts w:ascii="Verdana" w:hAnsi="Verdana"/>
          <w:spacing w:val="5"/>
          <w:sz w:val="22"/>
          <w:szCs w:val="22"/>
        </w:rPr>
        <w:t>Termin związania ofertą</w:t>
      </w:r>
      <w:bookmarkEnd w:id="12"/>
    </w:p>
    <w:p w:rsidR="00CB56D4" w:rsidRDefault="00CB56D4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CB56D4" w:rsidRDefault="003A3ABA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9B0516">
        <w:rPr>
          <w:rFonts w:ascii="Verdana" w:hAnsi="Verdana" w:cs="Arial"/>
          <w:b/>
          <w:sz w:val="22"/>
          <w:szCs w:val="22"/>
          <w:highlight w:val="yellow"/>
        </w:rPr>
        <w:t xml:space="preserve">Wykonawca jest związany ofertą do dnia </w:t>
      </w:r>
      <w:r w:rsidR="001D7AD5">
        <w:rPr>
          <w:rFonts w:ascii="Verdana" w:hAnsi="Verdana" w:cs="Arial"/>
          <w:b/>
          <w:sz w:val="22"/>
          <w:szCs w:val="22"/>
          <w:highlight w:val="yellow"/>
        </w:rPr>
        <w:t>05</w:t>
      </w:r>
      <w:r w:rsidR="009B0516" w:rsidRPr="009B0516">
        <w:rPr>
          <w:rFonts w:ascii="Verdana" w:hAnsi="Verdana" w:cs="Arial"/>
          <w:b/>
          <w:sz w:val="22"/>
          <w:szCs w:val="22"/>
          <w:highlight w:val="yellow"/>
        </w:rPr>
        <w:t>.04.2024 r.</w:t>
      </w:r>
    </w:p>
    <w:p w:rsidR="00AC6791" w:rsidRPr="00CB56D4" w:rsidRDefault="00AC6791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CB56D4" w:rsidRDefault="002A0871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3" w:name="_Toc64559030"/>
      <w:r w:rsidRPr="00CB56D4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13"/>
    </w:p>
    <w:p w:rsidR="001A3D96" w:rsidRPr="00CB56D4" w:rsidRDefault="001A3D96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F57D9" w:rsidRPr="00CB56D4" w:rsidRDefault="004F57D9" w:rsidP="00CB56D4">
      <w:pPr>
        <w:widowControl/>
        <w:numPr>
          <w:ilvl w:val="1"/>
          <w:numId w:val="14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CB56D4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4F57D9" w:rsidRPr="00CB56D4" w:rsidRDefault="00E36D9F" w:rsidP="00CB56D4">
      <w:pPr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wypełniony f</w:t>
      </w:r>
      <w:r w:rsidR="004F57D9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ormularz ofertowy – załącznik nr </w:t>
      </w:r>
      <w:r w:rsidR="005931BE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1</w:t>
      </w:r>
    </w:p>
    <w:p w:rsidR="004F57D9" w:rsidRPr="00CB56D4" w:rsidRDefault="004F57D9" w:rsidP="00CB56D4">
      <w:pPr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wypełniony formularz cenowy – załącznik nr </w:t>
      </w:r>
      <w:r w:rsidR="005931BE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2</w:t>
      </w:r>
    </w:p>
    <w:p w:rsidR="009C1FEB" w:rsidRPr="00CB56D4" w:rsidRDefault="004F57D9" w:rsidP="00CB56D4">
      <w:pPr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wypełnione oświadczenie o niepodleganiu wykluczeniu</w:t>
      </w:r>
      <w:r w:rsidR="00E579F1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 </w:t>
      </w:r>
      <w:r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- załącznik nr </w:t>
      </w:r>
      <w:r w:rsidR="005931BE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3</w:t>
      </w:r>
      <w:r w:rsidRPr="00CB56D4">
        <w:rPr>
          <w:rFonts w:ascii="Verdana" w:eastAsia="Calibri" w:hAnsi="Verdana"/>
          <w:bCs/>
          <w:sz w:val="22"/>
          <w:szCs w:val="22"/>
          <w:lang w:eastAsia="ar-SA"/>
        </w:rPr>
        <w:t xml:space="preserve"> do SWZ</w:t>
      </w:r>
      <w:r w:rsidR="009C1FEB" w:rsidRPr="00CB56D4">
        <w:rPr>
          <w:rFonts w:ascii="Verdana" w:eastAsia="Calibri" w:hAnsi="Verdana"/>
          <w:bCs/>
          <w:sz w:val="22"/>
          <w:szCs w:val="22"/>
          <w:lang w:eastAsia="ar-SA"/>
        </w:rPr>
        <w:t>, przy czym:</w:t>
      </w:r>
      <w:r w:rsidR="00C95924" w:rsidRPr="00CB56D4">
        <w:rPr>
          <w:rFonts w:ascii="Verdana" w:eastAsia="Calibri" w:hAnsi="Verdana"/>
          <w:b/>
          <w:spacing w:val="4"/>
          <w:sz w:val="22"/>
          <w:szCs w:val="22"/>
        </w:rPr>
        <w:t xml:space="preserve"> </w:t>
      </w:r>
      <w:r w:rsidR="009C1FEB" w:rsidRPr="00CB56D4">
        <w:rPr>
          <w:rFonts w:ascii="Verdana" w:eastAsia="Calibri" w:hAnsi="Verdana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B126C" w:rsidRPr="00CB56D4" w:rsidRDefault="005B126C" w:rsidP="00CB56D4">
      <w:pPr>
        <w:pStyle w:val="Akapitzlist"/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bCs/>
          <w:sz w:val="22"/>
          <w:szCs w:val="22"/>
          <w:lang w:eastAsia="ar-SA"/>
        </w:rPr>
      </w:pPr>
      <w:r w:rsidRPr="00CB56D4">
        <w:rPr>
          <w:rFonts w:ascii="Verdana" w:eastAsia="Calibri" w:hAnsi="Verdana"/>
          <w:b/>
          <w:bCs/>
          <w:spacing w:val="4"/>
          <w:sz w:val="22"/>
          <w:szCs w:val="22"/>
        </w:rPr>
        <w:t>przedmiotowe środki dowodowe</w:t>
      </w:r>
    </w:p>
    <w:p w:rsidR="004F57D9" w:rsidRPr="00CB56D4" w:rsidRDefault="004F57D9" w:rsidP="00CB56D4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Dodatkowo:</w:t>
      </w:r>
    </w:p>
    <w:p w:rsidR="004F57D9" w:rsidRPr="00CB56D4" w:rsidRDefault="004F57D9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lastRenderedPageBreak/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CB56D4" w:rsidRDefault="004F57D9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CB56D4" w:rsidRDefault="004F57D9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CB56D4" w:rsidRDefault="004F57D9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57D9" w:rsidRPr="00CB56D4" w:rsidRDefault="0063434E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CB56D4" w:rsidRDefault="00857D43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4" w:name="_Toc64559031"/>
      <w:r w:rsidRPr="00CB56D4">
        <w:rPr>
          <w:rFonts w:ascii="Verdana" w:hAnsi="Verdana"/>
          <w:spacing w:val="5"/>
          <w:sz w:val="22"/>
          <w:szCs w:val="22"/>
        </w:rPr>
        <w:t>T</w:t>
      </w:r>
      <w:r w:rsidR="002A0871" w:rsidRPr="00CB56D4">
        <w:rPr>
          <w:rFonts w:ascii="Verdana" w:hAnsi="Verdana"/>
          <w:spacing w:val="5"/>
          <w:sz w:val="22"/>
          <w:szCs w:val="22"/>
        </w:rPr>
        <w:t>ermin składania ofert</w:t>
      </w:r>
      <w:bookmarkEnd w:id="14"/>
    </w:p>
    <w:p w:rsidR="00CB56D4" w:rsidRDefault="00CB56D4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CB56D4" w:rsidRDefault="00AF11F8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CB5943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Termin składania ofert upływa dnia</w:t>
      </w:r>
      <w:r w:rsidR="001F62A7" w:rsidRPr="00CB5943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1D7AD5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07</w:t>
      </w:r>
      <w:r w:rsidR="00222C38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.03.2024</w:t>
      </w:r>
      <w:bookmarkStart w:id="15" w:name="_GoBack"/>
      <w:bookmarkEnd w:id="15"/>
      <w:r w:rsidR="008F45E0" w:rsidRPr="00CB5943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CB5943" w:rsidRPr="00CB5943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o godz.</w:t>
      </w:r>
      <w:r w:rsidR="008F45E0" w:rsidRPr="00CB5943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09:00</w:t>
      </w:r>
    </w:p>
    <w:p w:rsidR="00487A74" w:rsidRPr="00CB56D4" w:rsidRDefault="00487A74" w:rsidP="00CB56D4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hAnsi="Verdana"/>
          <w:i/>
          <w:sz w:val="22"/>
          <w:szCs w:val="22"/>
        </w:rPr>
      </w:pPr>
    </w:p>
    <w:p w:rsidR="0099338A" w:rsidRPr="00CB56D4" w:rsidRDefault="002A0871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6" w:name="_Toc64559032"/>
      <w:r w:rsidRPr="00CB56D4">
        <w:rPr>
          <w:rFonts w:ascii="Verdana" w:hAnsi="Verdana"/>
          <w:spacing w:val="5"/>
          <w:sz w:val="22"/>
          <w:szCs w:val="22"/>
        </w:rPr>
        <w:t>Termin otwarcia ofert</w:t>
      </w:r>
      <w:bookmarkEnd w:id="16"/>
    </w:p>
    <w:p w:rsidR="00CB56D4" w:rsidRDefault="00CB56D4" w:rsidP="00CB56D4">
      <w:pPr>
        <w:spacing w:line="360" w:lineRule="auto"/>
        <w:ind w:left="425"/>
        <w:jc w:val="both"/>
        <w:rPr>
          <w:rFonts w:ascii="Verdana" w:hAnsi="Verdana"/>
          <w:b/>
          <w:sz w:val="22"/>
          <w:szCs w:val="22"/>
        </w:rPr>
      </w:pPr>
    </w:p>
    <w:p w:rsidR="00AF11F8" w:rsidRPr="00CB5943" w:rsidRDefault="00483E0E" w:rsidP="00E25D5F">
      <w:pPr>
        <w:numPr>
          <w:ilvl w:val="1"/>
          <w:numId w:val="12"/>
        </w:numPr>
        <w:tabs>
          <w:tab w:val="clear" w:pos="567"/>
          <w:tab w:val="num" w:pos="-15876"/>
        </w:tabs>
        <w:spacing w:line="360" w:lineRule="auto"/>
        <w:ind w:left="426" w:hanging="426"/>
        <w:jc w:val="both"/>
        <w:rPr>
          <w:rFonts w:ascii="Verdana" w:hAnsi="Verdana"/>
          <w:b/>
          <w:sz w:val="22"/>
          <w:szCs w:val="22"/>
          <w:highlight w:val="yellow"/>
        </w:rPr>
      </w:pPr>
      <w:r w:rsidRPr="00CB5943">
        <w:rPr>
          <w:rFonts w:ascii="Verdana" w:hAnsi="Verdana"/>
          <w:b/>
          <w:sz w:val="22"/>
          <w:szCs w:val="22"/>
          <w:highlight w:val="yellow"/>
        </w:rPr>
        <w:t>Termin otwarcia ofert:</w:t>
      </w:r>
      <w:r w:rsidR="008F45E0" w:rsidRPr="00CB5943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1D7AD5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07</w:t>
      </w:r>
      <w:r w:rsidR="00CB5943" w:rsidRPr="00CB5943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.03.2024</w:t>
      </w:r>
      <w:r w:rsidR="008F45E0" w:rsidRPr="00CB5943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o godzinie 10:00</w:t>
      </w:r>
    </w:p>
    <w:p w:rsidR="00CA15CA" w:rsidRPr="00CB56D4" w:rsidRDefault="00857D43" w:rsidP="00CB56D4">
      <w:pPr>
        <w:numPr>
          <w:ilvl w:val="1"/>
          <w:numId w:val="12"/>
        </w:numPr>
        <w:tabs>
          <w:tab w:val="clear" w:pos="567"/>
        </w:tabs>
        <w:spacing w:line="360" w:lineRule="auto"/>
        <w:ind w:left="426" w:hanging="426"/>
        <w:jc w:val="both"/>
        <w:rPr>
          <w:rFonts w:ascii="Verdana" w:hAnsi="Verdana"/>
          <w:color w:val="FF0000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Otwarcie ofert nastąpi za pośrednictwem</w:t>
      </w:r>
      <w:r w:rsidR="00E15C53" w:rsidRPr="00CB56D4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CB56D4">
        <w:rPr>
          <w:rFonts w:ascii="Verdana" w:hAnsi="Verdana"/>
          <w:b/>
          <w:sz w:val="22"/>
          <w:szCs w:val="22"/>
        </w:rPr>
        <w:t>Kleopatra</w:t>
      </w:r>
      <w:r w:rsidR="00E15C53" w:rsidRPr="00CB56D4">
        <w:rPr>
          <w:rFonts w:ascii="Verdana" w:hAnsi="Verdana" w:cstheme="minorHAnsi"/>
          <w:sz w:val="22"/>
          <w:szCs w:val="22"/>
        </w:rPr>
        <w:t>)</w:t>
      </w:r>
      <w:r w:rsidRPr="00CB56D4">
        <w:rPr>
          <w:rFonts w:ascii="Verdana" w:hAnsi="Verdana"/>
          <w:sz w:val="22"/>
          <w:szCs w:val="22"/>
        </w:rPr>
        <w:t>,</w:t>
      </w:r>
      <w:r w:rsidR="00E15C53" w:rsidRPr="00CB56D4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CB56D4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CB56D4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CB56D4">
        <w:rPr>
          <w:rFonts w:ascii="Verdana" w:hAnsi="Verdana"/>
          <w:sz w:val="22"/>
          <w:szCs w:val="22"/>
        </w:rPr>
        <w:t>.</w:t>
      </w:r>
    </w:p>
    <w:p w:rsidR="003A5FCC" w:rsidRPr="00CB56D4" w:rsidRDefault="003A5FCC" w:rsidP="00CB56D4">
      <w:pPr>
        <w:spacing w:line="360" w:lineRule="auto"/>
        <w:ind w:left="426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7" w:name="_Toc64559033"/>
      <w:r w:rsidRPr="00CB56D4">
        <w:rPr>
          <w:rFonts w:ascii="Verdana" w:hAnsi="Verdana"/>
          <w:spacing w:val="5"/>
          <w:sz w:val="22"/>
          <w:szCs w:val="22"/>
        </w:rPr>
        <w:t>Sposób obliczenia ceny</w:t>
      </w:r>
      <w:bookmarkEnd w:id="17"/>
    </w:p>
    <w:p w:rsidR="00111C26" w:rsidRPr="00CB56D4" w:rsidRDefault="00111C26" w:rsidP="00CB56D4">
      <w:pPr>
        <w:numPr>
          <w:ilvl w:val="2"/>
          <w:numId w:val="12"/>
        </w:numPr>
        <w:tabs>
          <w:tab w:val="clear" w:pos="850"/>
          <w:tab w:val="num" w:pos="-15735"/>
        </w:tabs>
        <w:spacing w:line="360" w:lineRule="auto"/>
        <w:ind w:left="0" w:firstLine="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Cena oferty musi zostać obliczona zgodnie z formularzem cenowym, a następnie przeniesiona do formularza ofertowego</w:t>
      </w:r>
      <w:r w:rsidR="00A61DEE" w:rsidRPr="00CB56D4">
        <w:rPr>
          <w:rFonts w:ascii="Verdana" w:hAnsi="Verdana"/>
          <w:sz w:val="22"/>
          <w:szCs w:val="22"/>
        </w:rPr>
        <w:t>.</w:t>
      </w:r>
    </w:p>
    <w:p w:rsidR="00443784" w:rsidRPr="00CB56D4" w:rsidRDefault="00111C26" w:rsidP="00CB56D4">
      <w:pPr>
        <w:numPr>
          <w:ilvl w:val="2"/>
          <w:numId w:val="12"/>
        </w:numPr>
        <w:tabs>
          <w:tab w:val="clear" w:pos="850"/>
          <w:tab w:val="num" w:pos="-15735"/>
        </w:tabs>
        <w:spacing w:line="360" w:lineRule="auto"/>
        <w:ind w:left="0" w:firstLine="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Cena ofertowa</w:t>
      </w:r>
      <w:r w:rsidR="001569BA" w:rsidRPr="00CB56D4">
        <w:rPr>
          <w:rFonts w:ascii="Verdana" w:hAnsi="Verdana"/>
          <w:sz w:val="22"/>
          <w:szCs w:val="22"/>
        </w:rPr>
        <w:t xml:space="preserve"> </w:t>
      </w:r>
      <w:r w:rsidR="005A3589" w:rsidRPr="00CB56D4">
        <w:rPr>
          <w:rFonts w:ascii="Verdana" w:hAnsi="Verdana"/>
          <w:sz w:val="22"/>
          <w:szCs w:val="22"/>
        </w:rPr>
        <w:t xml:space="preserve">musi </w:t>
      </w:r>
      <w:r w:rsidRPr="00CB56D4">
        <w:rPr>
          <w:rFonts w:ascii="Verdana" w:hAnsi="Verdana"/>
          <w:sz w:val="22"/>
          <w:szCs w:val="22"/>
        </w:rPr>
        <w:t>być wyrażon</w:t>
      </w:r>
      <w:r w:rsidR="005A3589" w:rsidRPr="00CB56D4">
        <w:rPr>
          <w:rFonts w:ascii="Verdana" w:hAnsi="Verdana"/>
          <w:sz w:val="22"/>
          <w:szCs w:val="22"/>
        </w:rPr>
        <w:t>a</w:t>
      </w:r>
      <w:r w:rsidRPr="00CB56D4">
        <w:rPr>
          <w:rFonts w:ascii="Verdana" w:hAnsi="Verdana"/>
          <w:sz w:val="22"/>
          <w:szCs w:val="22"/>
        </w:rPr>
        <w:t xml:space="preserve"> w złotych polskich z dokładnością do dwóch miejsc po przecinku. W złotych polskich będą prowadzone rozliczenia </w:t>
      </w:r>
      <w:r w:rsidRPr="00CB56D4">
        <w:rPr>
          <w:rFonts w:ascii="Verdana" w:hAnsi="Verdana"/>
          <w:sz w:val="22"/>
          <w:szCs w:val="22"/>
        </w:rPr>
        <w:lastRenderedPageBreak/>
        <w:t>między stronami.</w:t>
      </w:r>
    </w:p>
    <w:p w:rsidR="00443784" w:rsidRPr="00CB56D4" w:rsidRDefault="00443784" w:rsidP="00CB56D4">
      <w:pPr>
        <w:numPr>
          <w:ilvl w:val="2"/>
          <w:numId w:val="12"/>
        </w:numPr>
        <w:tabs>
          <w:tab w:val="clear" w:pos="850"/>
          <w:tab w:val="num" w:pos="-15735"/>
        </w:tabs>
        <w:spacing w:line="360" w:lineRule="auto"/>
        <w:ind w:left="0" w:firstLine="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CB56D4" w:rsidRDefault="00443784" w:rsidP="00CB56D4">
      <w:pPr>
        <w:numPr>
          <w:ilvl w:val="2"/>
          <w:numId w:val="12"/>
        </w:numPr>
        <w:tabs>
          <w:tab w:val="clear" w:pos="850"/>
          <w:tab w:val="num" w:pos="-15735"/>
        </w:tabs>
        <w:spacing w:line="360" w:lineRule="auto"/>
        <w:ind w:left="0" w:firstLine="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 ofercie, o której mowa w ust. 3, wykonawca ma obowiązek:</w:t>
      </w:r>
    </w:p>
    <w:p w:rsidR="00443784" w:rsidRPr="00CB56D4" w:rsidRDefault="00443784" w:rsidP="00CB56D4">
      <w:pPr>
        <w:numPr>
          <w:ilvl w:val="0"/>
          <w:numId w:val="15"/>
        </w:numPr>
        <w:tabs>
          <w:tab w:val="num" w:pos="-15735"/>
        </w:tabs>
        <w:spacing w:line="360" w:lineRule="auto"/>
        <w:ind w:left="0"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CB56D4" w:rsidRDefault="00443784" w:rsidP="00CB56D4">
      <w:pPr>
        <w:numPr>
          <w:ilvl w:val="0"/>
          <w:numId w:val="15"/>
        </w:numPr>
        <w:tabs>
          <w:tab w:val="num" w:pos="-15735"/>
        </w:tabs>
        <w:spacing w:line="360" w:lineRule="auto"/>
        <w:ind w:left="0"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CB56D4" w:rsidRDefault="00443784" w:rsidP="00CB56D4">
      <w:pPr>
        <w:numPr>
          <w:ilvl w:val="0"/>
          <w:numId w:val="15"/>
        </w:numPr>
        <w:tabs>
          <w:tab w:val="num" w:pos="-15735"/>
        </w:tabs>
        <w:spacing w:line="360" w:lineRule="auto"/>
        <w:ind w:left="0"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CB56D4" w:rsidRDefault="00443784" w:rsidP="00CB56D4">
      <w:pPr>
        <w:numPr>
          <w:ilvl w:val="0"/>
          <w:numId w:val="15"/>
        </w:numPr>
        <w:tabs>
          <w:tab w:val="num" w:pos="-15735"/>
        </w:tabs>
        <w:spacing w:line="360" w:lineRule="auto"/>
        <w:ind w:left="0"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0E7C42" w:rsidRPr="00CB56D4" w:rsidRDefault="000E7C42" w:rsidP="00CB56D4">
      <w:pPr>
        <w:tabs>
          <w:tab w:val="num" w:pos="-15735"/>
        </w:tabs>
        <w:spacing w:line="360" w:lineRule="auto"/>
        <w:ind w:firstLine="1"/>
        <w:jc w:val="both"/>
        <w:rPr>
          <w:rFonts w:ascii="Verdana" w:hAnsi="Verdana"/>
          <w:b/>
          <w:bCs/>
          <w:sz w:val="22"/>
          <w:szCs w:val="22"/>
        </w:rPr>
      </w:pPr>
      <w:bookmarkStart w:id="18" w:name="_Toc64559034"/>
      <w:r w:rsidRPr="0093040A">
        <w:rPr>
          <w:rFonts w:ascii="Verdana" w:hAnsi="Verdana"/>
          <w:bCs/>
          <w:sz w:val="22"/>
          <w:szCs w:val="22"/>
        </w:rPr>
        <w:t>5.</w:t>
      </w:r>
      <w:r w:rsidRPr="00CB56D4">
        <w:rPr>
          <w:rFonts w:ascii="Verdana" w:hAnsi="Verdana"/>
          <w:b/>
          <w:bCs/>
          <w:sz w:val="22"/>
          <w:szCs w:val="22"/>
        </w:rPr>
        <w:t xml:space="preserve"> Dodatkowo, Zamawiający wskazuje, że:</w:t>
      </w:r>
    </w:p>
    <w:p w:rsidR="0046708E" w:rsidRPr="00CB56D4" w:rsidRDefault="000E7C42" w:rsidP="00CB56D4">
      <w:pPr>
        <w:tabs>
          <w:tab w:val="num" w:pos="-15735"/>
        </w:tabs>
        <w:spacing w:line="360" w:lineRule="auto"/>
        <w:ind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1)</w:t>
      </w:r>
      <w:r w:rsidRPr="00CB56D4">
        <w:rPr>
          <w:rFonts w:ascii="Verdana" w:hAnsi="Verdana"/>
          <w:bCs/>
          <w:sz w:val="22"/>
          <w:szCs w:val="22"/>
        </w:rPr>
        <w:tab/>
        <w:t xml:space="preserve">oferowane wyroby medyczne  </w:t>
      </w:r>
      <w:r w:rsidRPr="0093040A">
        <w:rPr>
          <w:rFonts w:ascii="Verdana" w:hAnsi="Verdana"/>
          <w:b/>
          <w:bCs/>
          <w:sz w:val="22"/>
          <w:szCs w:val="22"/>
        </w:rPr>
        <w:t>w opakowaniach innej wielkości</w:t>
      </w:r>
      <w:r w:rsidRPr="00CB56D4">
        <w:rPr>
          <w:rFonts w:ascii="Verdana" w:hAnsi="Verdana"/>
          <w:bCs/>
          <w:sz w:val="22"/>
          <w:szCs w:val="22"/>
        </w:rPr>
        <w:t xml:space="preserve"> niż przedstawione w opisie zamówienia przez Zamawiającego należy wycenić tak, aby ilość wyrobów medycznych  była zgodna z  SWZ, przeliczając ilości opakowań do dwóch miejsc po przecinku (z wyjątkiem  pozycji, w których zaznaczono, aby nie zmieniać wielkości opakowania)</w:t>
      </w:r>
      <w:r w:rsidR="00DD5B91" w:rsidRPr="00CB56D4">
        <w:rPr>
          <w:rFonts w:ascii="Verdana" w:hAnsi="Verdana"/>
          <w:bCs/>
          <w:sz w:val="22"/>
          <w:szCs w:val="22"/>
        </w:rPr>
        <w:t>.</w:t>
      </w:r>
    </w:p>
    <w:p w:rsidR="00DD5B91" w:rsidRPr="00CB56D4" w:rsidRDefault="00DD5B91" w:rsidP="00CB56D4">
      <w:pPr>
        <w:spacing w:line="360" w:lineRule="auto"/>
        <w:ind w:left="1134" w:hanging="425"/>
        <w:jc w:val="both"/>
        <w:rPr>
          <w:rFonts w:ascii="Verdana" w:hAnsi="Verdana"/>
          <w:bCs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Fonts w:ascii="Verdana" w:hAnsi="Verdana"/>
          <w:smallCaps/>
          <w:sz w:val="22"/>
          <w:szCs w:val="22"/>
        </w:rPr>
      </w:pPr>
      <w:r w:rsidRPr="00CB56D4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:rsidR="00CB56D4" w:rsidRPr="00CB56D4" w:rsidRDefault="00CB56D4" w:rsidP="00CB56D4">
      <w:pPr>
        <w:pStyle w:val="Akapitzlist"/>
        <w:tabs>
          <w:tab w:val="left" w:pos="-3686"/>
        </w:tabs>
        <w:spacing w:line="360" w:lineRule="auto"/>
        <w:jc w:val="both"/>
        <w:rPr>
          <w:rFonts w:ascii="Verdana" w:hAnsi="Verdana"/>
          <w:bCs/>
          <w:spacing w:val="4"/>
          <w:sz w:val="22"/>
          <w:szCs w:val="22"/>
        </w:rPr>
      </w:pPr>
    </w:p>
    <w:p w:rsidR="00BB1CAC" w:rsidRPr="00CB56D4" w:rsidRDefault="00BB1CAC" w:rsidP="00CB56D4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Cs/>
          <w:spacing w:val="4"/>
          <w:sz w:val="22"/>
          <w:szCs w:val="22"/>
        </w:rPr>
        <w:t>Zamawiając</w:t>
      </w:r>
      <w:r w:rsidRPr="00CB56D4">
        <w:rPr>
          <w:rFonts w:ascii="Verdana" w:hAnsi="Verdana"/>
          <w:spacing w:val="4"/>
          <w:sz w:val="22"/>
          <w:szCs w:val="22"/>
        </w:rPr>
        <w:t>y</w:t>
      </w:r>
      <w:r w:rsidRPr="00CB56D4">
        <w:rPr>
          <w:rFonts w:ascii="Verdana" w:hAnsi="Verdana"/>
          <w:sz w:val="22"/>
          <w:szCs w:val="22"/>
        </w:rPr>
        <w:t xml:space="preserve"> wybierze ofertę najkorzystniejszą na podstawie następującego </w:t>
      </w:r>
      <w:r w:rsidRPr="00CB56D4">
        <w:rPr>
          <w:rFonts w:ascii="Verdana" w:hAnsi="Verdana"/>
          <w:spacing w:val="4"/>
          <w:sz w:val="22"/>
          <w:szCs w:val="22"/>
        </w:rPr>
        <w:t>kryterium:</w:t>
      </w:r>
      <w:r w:rsidR="001328BD" w:rsidRPr="00CB56D4">
        <w:rPr>
          <w:rFonts w:ascii="Verdana" w:hAnsi="Verdana"/>
          <w:spacing w:val="4"/>
          <w:sz w:val="22"/>
          <w:szCs w:val="22"/>
        </w:rPr>
        <w:t xml:space="preserve"> </w:t>
      </w:r>
      <w:r w:rsidRPr="00CB56D4">
        <w:rPr>
          <w:rFonts w:ascii="Verdana" w:hAnsi="Verdana"/>
          <w:b/>
          <w:spacing w:val="4"/>
          <w:sz w:val="22"/>
          <w:szCs w:val="22"/>
        </w:rPr>
        <w:t>najniższa cena.</w:t>
      </w:r>
    </w:p>
    <w:p w:rsidR="00660500" w:rsidRDefault="00BB1CAC" w:rsidP="00CB56D4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Oferty zostaną ocenione zgodnie z ceną od najniższej do najwyższej, przy czym najkorzystniejsza będzie oferta z najniższą ceną</w:t>
      </w:r>
      <w:r w:rsidR="009B3AF7" w:rsidRPr="00CB56D4">
        <w:rPr>
          <w:rFonts w:ascii="Verdana" w:hAnsi="Verdana"/>
          <w:sz w:val="22"/>
          <w:szCs w:val="22"/>
        </w:rPr>
        <w:t>.</w:t>
      </w:r>
    </w:p>
    <w:p w:rsidR="00CB56D4" w:rsidRPr="00CB56D4" w:rsidRDefault="00CB56D4" w:rsidP="00CB56D4">
      <w:pPr>
        <w:pStyle w:val="Akapitzlist"/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9" w:name="_Toc64559035"/>
      <w:r w:rsidRPr="00CB56D4">
        <w:rPr>
          <w:rFonts w:ascii="Verdana" w:hAnsi="Verdana"/>
          <w:spacing w:val="5"/>
          <w:sz w:val="22"/>
          <w:szCs w:val="22"/>
        </w:rPr>
        <w:t xml:space="preserve">Informacje o formalnościach, jakie muszą zostać dopełnione po </w:t>
      </w:r>
      <w:r w:rsidR="00BB5D68" w:rsidRPr="00CB56D4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CB56D4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19"/>
    </w:p>
    <w:p w:rsidR="00CB56D4" w:rsidRDefault="00CB56D4" w:rsidP="00CB56D4">
      <w:pPr>
        <w:spacing w:line="360" w:lineRule="auto"/>
        <w:ind w:left="426"/>
        <w:jc w:val="both"/>
        <w:rPr>
          <w:rFonts w:ascii="Verdana" w:hAnsi="Verdana"/>
          <w:color w:val="auto"/>
          <w:sz w:val="22"/>
          <w:szCs w:val="22"/>
        </w:rPr>
      </w:pPr>
    </w:p>
    <w:p w:rsidR="00483E0E" w:rsidRPr="00CB56D4" w:rsidRDefault="00483E0E" w:rsidP="00CB56D4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lastRenderedPageBreak/>
        <w:t>Wykonawca, którego oferta została wybrana jako najkorzystniejsza, zostanie poinformowany przez Zamawiającego o terminie podpisania umowy.</w:t>
      </w:r>
    </w:p>
    <w:p w:rsidR="00483E0E" w:rsidRPr="00CB56D4" w:rsidRDefault="00483E0E" w:rsidP="00CB56D4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CB56D4" w:rsidRDefault="00CA15CA" w:rsidP="00CB56D4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541943" w:rsidRPr="00CB56D4" w:rsidRDefault="00CA15CA" w:rsidP="00CB56D4">
      <w:pPr>
        <w:pStyle w:val="Akapitzlist"/>
        <w:numPr>
          <w:ilvl w:val="0"/>
          <w:numId w:val="24"/>
        </w:numPr>
        <w:tabs>
          <w:tab w:val="left" w:pos="851"/>
        </w:tabs>
        <w:spacing w:line="360" w:lineRule="auto"/>
        <w:ind w:left="851" w:hanging="284"/>
        <w:jc w:val="both"/>
        <w:rPr>
          <w:rFonts w:ascii="Verdana" w:hAnsi="Verdana" w:cs="Calibri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CB56D4">
        <w:rPr>
          <w:rFonts w:ascii="Verdana" w:hAnsi="Verdana"/>
          <w:color w:val="auto"/>
          <w:sz w:val="22"/>
          <w:szCs w:val="22"/>
        </w:rPr>
        <w:t>.</w:t>
      </w:r>
    </w:p>
    <w:p w:rsidR="00632D22" w:rsidRPr="00CB56D4" w:rsidRDefault="00CA15CA" w:rsidP="00CB56D4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CB56D4" w:rsidRPr="00CB56D4" w:rsidRDefault="00CB56D4" w:rsidP="00E25D5F">
      <w:pPr>
        <w:pStyle w:val="Akapitzlist"/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</w:p>
    <w:p w:rsidR="00B97FAE" w:rsidRPr="00CB56D4" w:rsidRDefault="00B97FAE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jc w:val="both"/>
        <w:rPr>
          <w:rStyle w:val="Tytuksiki"/>
          <w:rFonts w:ascii="Verdana" w:hAnsi="Verdana"/>
          <w:sz w:val="22"/>
          <w:szCs w:val="22"/>
        </w:rPr>
      </w:pPr>
      <w:bookmarkStart w:id="20" w:name="_Toc64559036"/>
      <w:r w:rsidRPr="00CB56D4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:rsidR="00CB56D4" w:rsidRDefault="00CB56D4" w:rsidP="00CB56D4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B97FAE" w:rsidRPr="00CB56D4" w:rsidRDefault="00B97FAE" w:rsidP="00CB56D4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CB56D4">
        <w:rPr>
          <w:rFonts w:ascii="Verdana" w:hAnsi="Verdana"/>
          <w:color w:val="auto"/>
          <w:sz w:val="22"/>
          <w:szCs w:val="22"/>
        </w:rPr>
        <w:t>w</w:t>
      </w:r>
      <w:r w:rsidR="00733F7F" w:rsidRPr="00CB56D4">
        <w:rPr>
          <w:rFonts w:ascii="Verdana" w:hAnsi="Verdana"/>
          <w:color w:val="auto"/>
          <w:sz w:val="22"/>
          <w:szCs w:val="22"/>
        </w:rPr>
        <w:t xml:space="preserve"> </w:t>
      </w:r>
      <w:r w:rsidRPr="00CB56D4">
        <w:rPr>
          <w:rFonts w:ascii="Verdana" w:hAnsi="Verdana"/>
          <w:b/>
          <w:color w:val="auto"/>
          <w:sz w:val="22"/>
          <w:szCs w:val="22"/>
        </w:rPr>
        <w:t>Załącznik</w:t>
      </w:r>
      <w:r w:rsidR="001C47BD" w:rsidRPr="00CB56D4">
        <w:rPr>
          <w:rFonts w:ascii="Verdana" w:hAnsi="Verdana"/>
          <w:b/>
          <w:color w:val="auto"/>
          <w:sz w:val="22"/>
          <w:szCs w:val="22"/>
        </w:rPr>
        <w:t>u</w:t>
      </w:r>
      <w:r w:rsidRPr="00CB56D4">
        <w:rPr>
          <w:rFonts w:ascii="Verdana" w:hAnsi="Verdana"/>
          <w:b/>
          <w:color w:val="auto"/>
          <w:sz w:val="22"/>
          <w:szCs w:val="22"/>
        </w:rPr>
        <w:t xml:space="preserve"> nr </w:t>
      </w:r>
      <w:r w:rsidR="000C5386" w:rsidRPr="00CB56D4">
        <w:rPr>
          <w:rFonts w:ascii="Verdana" w:hAnsi="Verdana"/>
          <w:b/>
          <w:color w:val="auto"/>
          <w:sz w:val="22"/>
          <w:szCs w:val="22"/>
        </w:rPr>
        <w:t>4</w:t>
      </w:r>
      <w:r w:rsidRPr="00CB56D4">
        <w:rPr>
          <w:rFonts w:ascii="Verdana" w:hAnsi="Verdana"/>
          <w:b/>
          <w:color w:val="auto"/>
          <w:sz w:val="22"/>
          <w:szCs w:val="22"/>
        </w:rPr>
        <w:t xml:space="preserve"> do SWZ</w:t>
      </w:r>
      <w:r w:rsidRPr="00CB56D4">
        <w:rPr>
          <w:rFonts w:ascii="Verdana" w:hAnsi="Verdana"/>
          <w:color w:val="auto"/>
          <w:sz w:val="22"/>
          <w:szCs w:val="22"/>
        </w:rPr>
        <w:t>.</w:t>
      </w:r>
    </w:p>
    <w:p w:rsidR="00B97FAE" w:rsidRPr="00CB56D4" w:rsidRDefault="00B97FAE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21" w:name="_Toc64559037"/>
      <w:r w:rsidRPr="00CB56D4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21"/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Odwołanie przysługuje na:</w:t>
      </w:r>
    </w:p>
    <w:p w:rsidR="00F565A0" w:rsidRPr="00CB56D4" w:rsidRDefault="00F565A0" w:rsidP="00CB56D4">
      <w:pPr>
        <w:numPr>
          <w:ilvl w:val="1"/>
          <w:numId w:val="18"/>
        </w:numPr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niezgodną z przepisami ustawy czynność zamawiającego, podjętą w postępowaniu o udzielenie zamówienia, o zawarcie umowy ramowej, dynamicznym systemie zakupów, systemie kwalifikowania wykonawców </w:t>
      </w:r>
      <w:r w:rsidRPr="00CB56D4">
        <w:rPr>
          <w:rFonts w:ascii="Verdana" w:hAnsi="Verdana"/>
          <w:sz w:val="22"/>
          <w:szCs w:val="22"/>
        </w:rPr>
        <w:lastRenderedPageBreak/>
        <w:t>lub konkursie, w tym na projektowane postanowienie umowy;</w:t>
      </w:r>
    </w:p>
    <w:p w:rsidR="00F565A0" w:rsidRPr="00CB56D4" w:rsidRDefault="00F565A0" w:rsidP="00CB56D4">
      <w:pPr>
        <w:numPr>
          <w:ilvl w:val="1"/>
          <w:numId w:val="18"/>
        </w:numPr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CB56D4" w:rsidRDefault="00F565A0" w:rsidP="00CB56D4">
      <w:pPr>
        <w:numPr>
          <w:ilvl w:val="1"/>
          <w:numId w:val="18"/>
        </w:numPr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bookmarkStart w:id="22" w:name="_Hlk67566200"/>
      <w:r w:rsidRPr="00CB56D4">
        <w:rPr>
          <w:rFonts w:ascii="Verdana" w:hAnsi="Verdana"/>
          <w:sz w:val="22"/>
          <w:szCs w:val="22"/>
        </w:rPr>
        <w:t>Odwołanie wnosi się w terminie:</w:t>
      </w:r>
    </w:p>
    <w:p w:rsidR="00F565A0" w:rsidRPr="00CB56D4" w:rsidRDefault="00F565A0" w:rsidP="00CB56D4">
      <w:pPr>
        <w:numPr>
          <w:ilvl w:val="1"/>
          <w:numId w:val="17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CB56D4" w:rsidRDefault="00F565A0" w:rsidP="00CB56D4">
      <w:pPr>
        <w:numPr>
          <w:ilvl w:val="1"/>
          <w:numId w:val="17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Odwołanie wobec treści ogłoszenia wszczynającego postępowanie o udzielenie zamówienia lub konkurs lub wobec treści dokumentów </w:t>
      </w:r>
      <w:r w:rsidRPr="00CB56D4">
        <w:rPr>
          <w:rFonts w:ascii="Verdana" w:hAnsi="Verdana"/>
          <w:sz w:val="22"/>
          <w:szCs w:val="22"/>
        </w:rPr>
        <w:lastRenderedPageBreak/>
        <w:t>zamówienia wnosi się w terminie 5 dni od dnia zamieszczenia ogłoszenia w Biuletynie Zamówień Publicznych lub dokumentów zamówienia na stronie internetowej.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Jeżeli zamawiający mimo takiego obowiązku nie przesłał wykonawcy zawiadomienia o wyborze najkorzystniejszej oferty, odwołanie wnosi się nie później niż w terminie:</w:t>
      </w:r>
    </w:p>
    <w:p w:rsidR="00F565A0" w:rsidRPr="00CB56D4" w:rsidRDefault="00F565A0" w:rsidP="00CB56D4">
      <w:pPr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15 dni od dnia zamieszczenia w Biuletynie Zamówień Publicznych ogłoszenia o wyniku postępowania</w:t>
      </w:r>
    </w:p>
    <w:p w:rsidR="00F565A0" w:rsidRPr="00CB56D4" w:rsidRDefault="00F565A0" w:rsidP="00CB56D4">
      <w:pPr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22"/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CB56D4" w:rsidRDefault="00CA15CA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10D4" w:rsidRPr="00CB56D4" w:rsidRDefault="00D710D4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23" w:name="_Toc64559038"/>
      <w:r w:rsidRPr="00CB56D4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23"/>
      <w:r w:rsidR="00EC1A9C" w:rsidRPr="00CB56D4">
        <w:rPr>
          <w:rFonts w:ascii="Verdana" w:hAnsi="Verdana"/>
          <w:spacing w:val="5"/>
          <w:sz w:val="22"/>
          <w:szCs w:val="22"/>
        </w:rPr>
        <w:t>a</w:t>
      </w:r>
    </w:p>
    <w:p w:rsidR="00CB56D4" w:rsidRDefault="00CB56D4" w:rsidP="00CB56D4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24D24" w:rsidRPr="00CB56D4" w:rsidRDefault="00024D24" w:rsidP="00CB56D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bCs/>
          <w:sz w:val="22"/>
          <w:szCs w:val="22"/>
        </w:rPr>
        <w:t>Nie dotyczy</w:t>
      </w:r>
    </w:p>
    <w:p w:rsidR="0007520C" w:rsidRPr="00CB56D4" w:rsidRDefault="0007520C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7520C" w:rsidRPr="00CB56D4" w:rsidRDefault="00F25E26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24" w:name="_Toc64559039"/>
      <w:r w:rsidRPr="00CB56D4">
        <w:rPr>
          <w:rFonts w:ascii="Verdana" w:hAnsi="Verdana"/>
          <w:spacing w:val="5"/>
          <w:sz w:val="22"/>
          <w:szCs w:val="22"/>
        </w:rPr>
        <w:t>I</w:t>
      </w:r>
      <w:r w:rsidR="0007520C" w:rsidRPr="00CB56D4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24"/>
    </w:p>
    <w:p w:rsidR="00CB56D4" w:rsidRDefault="00CB56D4" w:rsidP="00CB56D4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E60F26" w:rsidRPr="00CB56D4" w:rsidRDefault="00A04F82" w:rsidP="00CB56D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bCs/>
          <w:sz w:val="22"/>
          <w:szCs w:val="22"/>
        </w:rPr>
        <w:t>Nie dotyczy</w:t>
      </w:r>
    </w:p>
    <w:p w:rsidR="00373B16" w:rsidRPr="00CB56D4" w:rsidRDefault="00373B16" w:rsidP="00CB56D4">
      <w:pPr>
        <w:widowControl/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</w:p>
    <w:p w:rsidR="00D730D5" w:rsidRPr="00CB56D4" w:rsidRDefault="00D730D5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pacing w:val="5"/>
          <w:sz w:val="22"/>
          <w:szCs w:val="22"/>
        </w:rPr>
      </w:pPr>
      <w:bookmarkStart w:id="25" w:name="_Toc64559041"/>
      <w:r w:rsidRPr="00CB56D4">
        <w:rPr>
          <w:rFonts w:ascii="Verdana" w:hAnsi="Verdana"/>
          <w:spacing w:val="5"/>
          <w:sz w:val="22"/>
          <w:szCs w:val="22"/>
        </w:rPr>
        <w:t>Podwykonawstwo</w:t>
      </w:r>
      <w:bookmarkEnd w:id="25"/>
    </w:p>
    <w:p w:rsidR="00D730D5" w:rsidRPr="00CB56D4" w:rsidRDefault="00D730D5" w:rsidP="00CB56D4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360" w:lineRule="auto"/>
        <w:ind w:left="425" w:hanging="425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1608DE" w:rsidRPr="00CB56D4" w:rsidRDefault="001608DE" w:rsidP="00CB56D4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Powierzenie wykonania części zamówienia podwykonawcom nie zwalnia wykonawcy z odpowiedzialności za należyte wykonanie tego zamówienia</w:t>
      </w:r>
      <w:r w:rsidR="00DD038E" w:rsidRPr="00CB56D4">
        <w:rPr>
          <w:rFonts w:ascii="Verdana" w:hAnsi="Verdana"/>
          <w:sz w:val="22"/>
          <w:szCs w:val="22"/>
        </w:rPr>
        <w:t>.</w:t>
      </w:r>
    </w:p>
    <w:p w:rsidR="00D730D5" w:rsidRPr="00CB56D4" w:rsidRDefault="00D730D5" w:rsidP="00CB56D4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74A9" w:rsidRPr="00CB56D4" w:rsidRDefault="00CF74A9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pacing w:val="5"/>
          <w:sz w:val="22"/>
          <w:szCs w:val="22"/>
        </w:rPr>
      </w:pPr>
      <w:r w:rsidRPr="00CB56D4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CB56D4" w:rsidRDefault="00CB56D4" w:rsidP="00CB56D4">
      <w:pPr>
        <w:widowControl/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CF74A9" w:rsidRPr="00CB56D4" w:rsidRDefault="00CF74A9" w:rsidP="00CB56D4">
      <w:pPr>
        <w:widowControl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Nie dotyczy</w:t>
      </w:r>
    </w:p>
    <w:p w:rsidR="00CF74A9" w:rsidRPr="00CB56D4" w:rsidRDefault="00CF74A9" w:rsidP="00CB56D4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CB56D4" w:rsidRDefault="008E0D65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pacing w:val="5"/>
          <w:sz w:val="22"/>
          <w:szCs w:val="22"/>
        </w:rPr>
      </w:pPr>
      <w:bookmarkStart w:id="26" w:name="_Toc64559042"/>
      <w:r w:rsidRPr="00CB56D4">
        <w:rPr>
          <w:rFonts w:ascii="Verdana" w:hAnsi="Verdana"/>
          <w:spacing w:val="5"/>
          <w:sz w:val="22"/>
          <w:szCs w:val="22"/>
        </w:rPr>
        <w:lastRenderedPageBreak/>
        <w:t>Informacje uzupełniające</w:t>
      </w:r>
      <w:bookmarkEnd w:id="26"/>
    </w:p>
    <w:p w:rsidR="00CB56D4" w:rsidRDefault="00CB56D4" w:rsidP="00CB56D4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</w:p>
    <w:p w:rsidR="00CB56D4" w:rsidRPr="000D258F" w:rsidRDefault="00CB56D4" w:rsidP="00CB56D4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TAJEMNICA PRZEDSIĘBIORSTWA</w:t>
      </w:r>
    </w:p>
    <w:p w:rsidR="00CB56D4" w:rsidRPr="000D258F" w:rsidRDefault="00CB56D4" w:rsidP="00CB56D4">
      <w:pPr>
        <w:pStyle w:val="Akapitzlist"/>
        <w:numPr>
          <w:ilvl w:val="0"/>
          <w:numId w:val="38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0D258F">
          <w:rPr>
            <w:rStyle w:val="Hipercze"/>
            <w:rFonts w:ascii="Verdana" w:hAnsi="Verdana"/>
            <w:sz w:val="22"/>
            <w:szCs w:val="22"/>
          </w:rPr>
          <w:t>ustawy</w:t>
        </w:r>
      </w:hyperlink>
      <w:r w:rsidRPr="000D258F">
        <w:rPr>
          <w:rFonts w:ascii="Verdana" w:hAnsi="Verdana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CB56D4" w:rsidRPr="000D258F" w:rsidRDefault="00CB56D4" w:rsidP="00CB56D4">
      <w:pPr>
        <w:pStyle w:val="Akapitzlist"/>
        <w:numPr>
          <w:ilvl w:val="0"/>
          <w:numId w:val="38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możliwości zawarcia umowy ramowej.</w:t>
      </w:r>
    </w:p>
    <w:p w:rsidR="00CB56D4" w:rsidRPr="000D258F" w:rsidRDefault="00CB56D4" w:rsidP="00CB56D4">
      <w:pPr>
        <w:pStyle w:val="Akapitzlist"/>
        <w:numPr>
          <w:ilvl w:val="0"/>
          <w:numId w:val="38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zwrotu kosztów udziału w postępowaniu.</w:t>
      </w:r>
    </w:p>
    <w:p w:rsidR="00CB56D4" w:rsidRPr="000D258F" w:rsidRDefault="00CB56D4" w:rsidP="00CB56D4">
      <w:pPr>
        <w:pStyle w:val="Akapitzlist"/>
        <w:numPr>
          <w:ilvl w:val="0"/>
          <w:numId w:val="38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przeprowadzenia aukcji elektronicznej.</w:t>
      </w:r>
    </w:p>
    <w:p w:rsidR="00F83604" w:rsidRPr="00CB56D4" w:rsidRDefault="00F83604" w:rsidP="00CB56D4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CB56D4">
        <w:rPr>
          <w:rFonts w:ascii="Verdana" w:hAnsi="Verdana"/>
          <w:sz w:val="22"/>
          <w:szCs w:val="22"/>
          <w:u w:val="single"/>
        </w:rPr>
        <w:t>Lista załączników:</w:t>
      </w:r>
    </w:p>
    <w:p w:rsidR="000C5386" w:rsidRPr="00CB56D4" w:rsidRDefault="000C5386" w:rsidP="00CB56D4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ind w:left="426" w:hanging="374"/>
        <w:contextualSpacing w:val="0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 xml:space="preserve">Załącznik nr 1 – formularz ofertowy </w:t>
      </w:r>
    </w:p>
    <w:p w:rsidR="000C5386" w:rsidRPr="00CB56D4" w:rsidRDefault="000C5386" w:rsidP="00CB56D4">
      <w:pPr>
        <w:widowControl/>
        <w:numPr>
          <w:ilvl w:val="1"/>
          <w:numId w:val="28"/>
        </w:numPr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>Załącznik nr 2 – opis przedmiotu zamówienia, formularz cenowy;</w:t>
      </w:r>
    </w:p>
    <w:p w:rsidR="000C5386" w:rsidRPr="00CB56D4" w:rsidRDefault="00541943" w:rsidP="00CB56D4">
      <w:pPr>
        <w:widowControl/>
        <w:numPr>
          <w:ilvl w:val="1"/>
          <w:numId w:val="28"/>
        </w:numPr>
        <w:tabs>
          <w:tab w:val="left" w:pos="426"/>
        </w:tabs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 xml:space="preserve">Załącznik nr 3 - </w:t>
      </w:r>
      <w:r w:rsidR="000C5386" w:rsidRPr="00CB56D4">
        <w:rPr>
          <w:rFonts w:ascii="Verdana" w:hAnsi="Verdana" w:cs="Arial"/>
          <w:bCs/>
          <w:sz w:val="22"/>
          <w:szCs w:val="22"/>
        </w:rPr>
        <w:t>oświadczenia wykonawcy</w:t>
      </w:r>
      <w:r w:rsidR="000C5386" w:rsidRPr="00CB56D4">
        <w:rPr>
          <w:rFonts w:ascii="Verdana" w:hAnsi="Verdana"/>
          <w:sz w:val="22"/>
          <w:szCs w:val="22"/>
        </w:rPr>
        <w:t>;</w:t>
      </w:r>
    </w:p>
    <w:p w:rsidR="000C5386" w:rsidRPr="00CB56D4" w:rsidRDefault="000C5386" w:rsidP="00CB56D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>Załącznik nr 4</w:t>
      </w:r>
      <w:r w:rsidR="009C3287" w:rsidRPr="00CB56D4">
        <w:rPr>
          <w:rFonts w:ascii="Verdana" w:hAnsi="Verdana" w:cs="Arial"/>
          <w:bCs/>
          <w:sz w:val="22"/>
          <w:szCs w:val="22"/>
        </w:rPr>
        <w:t xml:space="preserve"> – projektowane postanowienia umowy</w:t>
      </w:r>
      <w:r w:rsidRPr="00CB56D4">
        <w:rPr>
          <w:rFonts w:ascii="Verdana" w:hAnsi="Verdana" w:cs="Arial"/>
          <w:bCs/>
          <w:sz w:val="22"/>
          <w:szCs w:val="22"/>
        </w:rPr>
        <w:t>;</w:t>
      </w:r>
    </w:p>
    <w:p w:rsidR="004B0F1C" w:rsidRPr="00CB56D4" w:rsidRDefault="000C5386" w:rsidP="00CB56D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 xml:space="preserve">Załącznik nr 5 – </w:t>
      </w:r>
      <w:r w:rsidR="004B0F1C" w:rsidRPr="00CB56D4">
        <w:rPr>
          <w:rFonts w:ascii="Verdana" w:hAnsi="Verdana"/>
          <w:sz w:val="22"/>
          <w:szCs w:val="22"/>
        </w:rPr>
        <w:t>Klauzula obowiązku informacyjnego do zastosowania przez zamawiającego w postępowaniu o udzielenie ZP</w:t>
      </w:r>
    </w:p>
    <w:p w:rsidR="004B0F1C" w:rsidRPr="00CB56D4" w:rsidRDefault="00541943" w:rsidP="00CB56D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Courier New"/>
          <w:sz w:val="22"/>
          <w:szCs w:val="22"/>
        </w:rPr>
        <w:t xml:space="preserve">Załącznik nr 6 </w:t>
      </w:r>
      <w:r w:rsidR="004B0F1C" w:rsidRPr="00CB56D4">
        <w:rPr>
          <w:rFonts w:ascii="Verdana" w:hAnsi="Verdana" w:cs="Courier New"/>
          <w:sz w:val="22"/>
          <w:szCs w:val="22"/>
        </w:rPr>
        <w:t>–</w:t>
      </w:r>
      <w:r w:rsidR="004B0F1C" w:rsidRPr="00CB56D4">
        <w:rPr>
          <w:rFonts w:ascii="Verdana" w:hAnsi="Verdana"/>
          <w:sz w:val="22"/>
          <w:szCs w:val="22"/>
        </w:rPr>
        <w:t>Klauzula obowiązku informacyjnego: osoba będąca stroną umowy i/lub realizująca umowę</w:t>
      </w:r>
    </w:p>
    <w:p w:rsidR="000C5386" w:rsidRPr="0093040A" w:rsidRDefault="00541943" w:rsidP="00CB56D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Courier New"/>
          <w:sz w:val="22"/>
          <w:szCs w:val="22"/>
        </w:rPr>
        <w:t xml:space="preserve"> </w:t>
      </w:r>
      <w:r w:rsidR="004B0F1C" w:rsidRPr="00CB56D4">
        <w:rPr>
          <w:rFonts w:ascii="Verdana" w:hAnsi="Verdana" w:cs="Courier New"/>
          <w:sz w:val="22"/>
          <w:szCs w:val="22"/>
        </w:rPr>
        <w:t xml:space="preserve">Załącznik nr 7 - </w:t>
      </w:r>
      <w:r w:rsidR="000C5386" w:rsidRPr="00CB56D4">
        <w:rPr>
          <w:rFonts w:ascii="Verdana" w:hAnsi="Verdana" w:cs="Courier New"/>
          <w:sz w:val="22"/>
          <w:szCs w:val="22"/>
        </w:rPr>
        <w:t>Instrukcja SKE - Systemu Komunikacji Elektronicznej</w:t>
      </w:r>
    </w:p>
    <w:p w:rsidR="0093040A" w:rsidRDefault="0093040A" w:rsidP="0093040A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Courier New"/>
          <w:sz w:val="22"/>
          <w:szCs w:val="22"/>
        </w:rPr>
      </w:pPr>
    </w:p>
    <w:p w:rsidR="0093040A" w:rsidRDefault="0093040A" w:rsidP="0093040A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Courier New"/>
          <w:sz w:val="22"/>
          <w:szCs w:val="22"/>
        </w:rPr>
      </w:pPr>
    </w:p>
    <w:p w:rsidR="0093040A" w:rsidRPr="00CB56D4" w:rsidRDefault="0093040A" w:rsidP="0093040A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sz w:val="22"/>
          <w:szCs w:val="22"/>
        </w:rPr>
      </w:pPr>
    </w:p>
    <w:p w:rsidR="009B3AF7" w:rsidRPr="00CB56D4" w:rsidRDefault="009B3AF7" w:rsidP="00CB56D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0A792D" w:rsidRPr="00CB56D4" w:rsidRDefault="009B3AF7" w:rsidP="00CB56D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sz w:val="22"/>
          <w:szCs w:val="22"/>
        </w:rPr>
      </w:pPr>
      <w:r w:rsidRPr="00CB56D4">
        <w:rPr>
          <w:rFonts w:ascii="Verdana" w:hAnsi="Verdana" w:cs="Courier New"/>
          <w:sz w:val="22"/>
          <w:szCs w:val="22"/>
        </w:rPr>
        <w:t>Podpis, data</w:t>
      </w:r>
    </w:p>
    <w:p w:rsidR="007F4043" w:rsidRDefault="009B0516" w:rsidP="00CB56D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26</w:t>
      </w:r>
      <w:r w:rsidR="00E25D5F">
        <w:rPr>
          <w:rFonts w:ascii="Verdana" w:hAnsi="Verdana" w:cs="Courier New"/>
          <w:sz w:val="22"/>
          <w:szCs w:val="22"/>
        </w:rPr>
        <w:t>.02.2024</w:t>
      </w:r>
    </w:p>
    <w:p w:rsidR="002743D0" w:rsidRPr="00CB56D4" w:rsidRDefault="002743D0" w:rsidP="00CB56D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i/>
          <w:iCs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……………………..</w:t>
      </w:r>
    </w:p>
    <w:sectPr w:rsidR="002743D0" w:rsidRPr="00CB56D4" w:rsidSect="0093040A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93" w:rsidRDefault="00700D93">
      <w:r>
        <w:separator/>
      </w:r>
    </w:p>
    <w:p w:rsidR="00700D93" w:rsidRDefault="00700D93"/>
  </w:endnote>
  <w:endnote w:type="continuationSeparator" w:id="0">
    <w:p w:rsidR="00700D93" w:rsidRDefault="00700D93">
      <w:r>
        <w:continuationSeparator/>
      </w:r>
    </w:p>
    <w:p w:rsidR="00700D93" w:rsidRDefault="00700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6118E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6118E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6118EF" w:rsidRPr="00987333">
      <w:rPr>
        <w:rFonts w:ascii="Times New Roman" w:hAnsi="Times New Roman"/>
        <w:b/>
        <w:sz w:val="14"/>
        <w:szCs w:val="14"/>
      </w:rPr>
      <w:fldChar w:fldCharType="separate"/>
    </w:r>
    <w:r w:rsidR="00222C38">
      <w:rPr>
        <w:rFonts w:ascii="Times New Roman" w:hAnsi="Times New Roman"/>
        <w:b/>
        <w:noProof/>
        <w:sz w:val="14"/>
        <w:szCs w:val="14"/>
      </w:rPr>
      <w:t>10</w:t>
    </w:r>
    <w:r w:rsidR="006118E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6118E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6118EF" w:rsidRPr="00987333">
      <w:rPr>
        <w:rFonts w:ascii="Times New Roman" w:hAnsi="Times New Roman"/>
        <w:sz w:val="14"/>
        <w:szCs w:val="14"/>
      </w:rPr>
      <w:fldChar w:fldCharType="separate"/>
    </w:r>
    <w:r w:rsidR="00222C38">
      <w:rPr>
        <w:rFonts w:ascii="Times New Roman" w:hAnsi="Times New Roman"/>
        <w:noProof/>
        <w:sz w:val="14"/>
        <w:szCs w:val="14"/>
      </w:rPr>
      <w:t>15</w:t>
    </w:r>
    <w:r w:rsidR="006118EF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93" w:rsidRDefault="00700D93">
      <w:r>
        <w:separator/>
      </w:r>
    </w:p>
    <w:p w:rsidR="00700D93" w:rsidRDefault="00700D93"/>
  </w:footnote>
  <w:footnote w:type="continuationSeparator" w:id="0">
    <w:p w:rsidR="00700D93" w:rsidRDefault="00700D93">
      <w:r>
        <w:continuationSeparator/>
      </w:r>
    </w:p>
    <w:p w:rsidR="00700D93" w:rsidRDefault="00700D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97" w:rsidRDefault="00A24397" w:rsidP="00A24397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WCPIT/EA/381-</w:t>
    </w:r>
    <w:r w:rsidR="00BD6ACF">
      <w:rPr>
        <w:rFonts w:ascii="Verdana" w:hAnsi="Verdana"/>
        <w:sz w:val="20"/>
        <w:szCs w:val="20"/>
      </w:rPr>
      <w:t>16</w:t>
    </w:r>
    <w:r w:rsidR="005B2893">
      <w:rPr>
        <w:rFonts w:ascii="Verdana" w:hAnsi="Verdana"/>
        <w:sz w:val="20"/>
        <w:szCs w:val="20"/>
      </w:rPr>
      <w:t>/2024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A24397">
      <w:rPr>
        <w:rFonts w:ascii="Verdana" w:hAnsi="Verdana"/>
        <w:sz w:val="20"/>
        <w:szCs w:val="20"/>
      </w:rPr>
      <w:t>79/2023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6BA32DE"/>
    <w:multiLevelType w:val="hybridMultilevel"/>
    <w:tmpl w:val="6D60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4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5650B3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9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5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9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69"/>
  </w:num>
  <w:num w:numId="5">
    <w:abstractNumId w:val="63"/>
  </w:num>
  <w:num w:numId="6">
    <w:abstractNumId w:val="70"/>
  </w:num>
  <w:num w:numId="7">
    <w:abstractNumId w:val="59"/>
  </w:num>
  <w:num w:numId="8">
    <w:abstractNumId w:val="66"/>
  </w:num>
  <w:num w:numId="9">
    <w:abstractNumId w:val="56"/>
  </w:num>
  <w:num w:numId="10">
    <w:abstractNumId w:val="28"/>
  </w:num>
  <w:num w:numId="11">
    <w:abstractNumId w:val="84"/>
  </w:num>
  <w:num w:numId="12">
    <w:abstractNumId w:val="48"/>
  </w:num>
  <w:num w:numId="13">
    <w:abstractNumId w:val="89"/>
  </w:num>
  <w:num w:numId="14">
    <w:abstractNumId w:val="44"/>
  </w:num>
  <w:num w:numId="15">
    <w:abstractNumId w:val="82"/>
  </w:num>
  <w:num w:numId="16">
    <w:abstractNumId w:val="54"/>
  </w:num>
  <w:num w:numId="17">
    <w:abstractNumId w:val="65"/>
  </w:num>
  <w:num w:numId="18">
    <w:abstractNumId w:val="81"/>
  </w:num>
  <w:num w:numId="19">
    <w:abstractNumId w:val="41"/>
  </w:num>
  <w:num w:numId="20">
    <w:abstractNumId w:val="45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</w:num>
  <w:num w:numId="23">
    <w:abstractNumId w:val="76"/>
  </w:num>
  <w:num w:numId="24">
    <w:abstractNumId w:val="50"/>
  </w:num>
  <w:num w:numId="25">
    <w:abstractNumId w:val="68"/>
  </w:num>
  <w:num w:numId="26">
    <w:abstractNumId w:val="49"/>
  </w:num>
  <w:num w:numId="27">
    <w:abstractNumId w:val="86"/>
  </w:num>
  <w:num w:numId="28">
    <w:abstractNumId w:val="64"/>
  </w:num>
  <w:num w:numId="29">
    <w:abstractNumId w:val="38"/>
  </w:num>
  <w:num w:numId="30">
    <w:abstractNumId w:val="43"/>
  </w:num>
  <w:num w:numId="31">
    <w:abstractNumId w:val="40"/>
  </w:num>
  <w:num w:numId="32">
    <w:abstractNumId w:val="37"/>
  </w:num>
  <w:num w:numId="33">
    <w:abstractNumId w:val="71"/>
  </w:num>
  <w:num w:numId="34">
    <w:abstractNumId w:val="42"/>
  </w:num>
  <w:num w:numId="35">
    <w:abstractNumId w:val="87"/>
  </w:num>
  <w:num w:numId="36">
    <w:abstractNumId w:val="46"/>
  </w:num>
  <w:num w:numId="37">
    <w:abstractNumId w:val="85"/>
  </w:num>
  <w:num w:numId="38">
    <w:abstractNumId w:val="47"/>
  </w:num>
  <w:num w:numId="39">
    <w:abstractNumId w:val="3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8D3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05DF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1048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55D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8B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AD5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2A7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2C38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33E"/>
    <w:rsid w:val="002743D0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4AC6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2B7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7D6"/>
    <w:rsid w:val="003C35A1"/>
    <w:rsid w:val="003C42EF"/>
    <w:rsid w:val="003C4560"/>
    <w:rsid w:val="003C5121"/>
    <w:rsid w:val="003C51E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35B"/>
    <w:rsid w:val="004B76D8"/>
    <w:rsid w:val="004B76EA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3731E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DC2"/>
    <w:rsid w:val="005B2893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1A70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1F8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18EF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D4E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B65"/>
    <w:rsid w:val="006D4CB4"/>
    <w:rsid w:val="006D535F"/>
    <w:rsid w:val="006D648B"/>
    <w:rsid w:val="006D7118"/>
    <w:rsid w:val="006E0295"/>
    <w:rsid w:val="006E10D6"/>
    <w:rsid w:val="006E1947"/>
    <w:rsid w:val="006E388B"/>
    <w:rsid w:val="006E3A58"/>
    <w:rsid w:val="006E47C0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3EC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29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CD9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2F66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040A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479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16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3487"/>
    <w:rsid w:val="009E4B0C"/>
    <w:rsid w:val="009E4D28"/>
    <w:rsid w:val="009E5DD1"/>
    <w:rsid w:val="009E61C0"/>
    <w:rsid w:val="009E6990"/>
    <w:rsid w:val="009E6DD8"/>
    <w:rsid w:val="009F06DF"/>
    <w:rsid w:val="009F0731"/>
    <w:rsid w:val="009F16D3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600"/>
    <w:rsid w:val="00A238BB"/>
    <w:rsid w:val="00A23C32"/>
    <w:rsid w:val="00A24397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6E61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6D1D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177B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6ACF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6CEB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6D4"/>
    <w:rsid w:val="00CB5943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5D5F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36D9F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F9A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1B4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56E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22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40"/>
    <w:rsid w:val="00FC2056"/>
    <w:rsid w:val="00FC238A"/>
    <w:rsid w:val="00FC38E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B4B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4B41A-E735-46B0-90F0-7EDAF1FF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3663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25591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6</cp:revision>
  <cp:lastPrinted>2024-02-26T10:13:00Z</cp:lastPrinted>
  <dcterms:created xsi:type="dcterms:W3CDTF">2024-02-26T10:13:00Z</dcterms:created>
  <dcterms:modified xsi:type="dcterms:W3CDTF">2024-02-28T16:14:00Z</dcterms:modified>
</cp:coreProperties>
</file>