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42" w:rsidRPr="00A60870" w:rsidRDefault="005A4142" w:rsidP="005A4142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proofErr w:type="spellStart"/>
      <w:r w:rsidRPr="00A60870">
        <w:rPr>
          <w:rFonts w:asciiTheme="minorHAnsi" w:eastAsia="Times New Roman" w:hAnsiTheme="minorHAnsi" w:cstheme="minorHAnsi"/>
          <w:sz w:val="20"/>
          <w:szCs w:val="20"/>
          <w:lang w:eastAsia="zh-CN"/>
        </w:rPr>
        <w:t>WCPiT</w:t>
      </w:r>
      <w:proofErr w:type="spellEnd"/>
      <w:r w:rsidRPr="00A60870">
        <w:rPr>
          <w:rFonts w:asciiTheme="minorHAnsi" w:eastAsia="Times New Roman" w:hAnsiTheme="minorHAnsi" w:cstheme="minorHAnsi"/>
          <w:sz w:val="20"/>
          <w:szCs w:val="20"/>
          <w:lang w:eastAsia="zh-CN"/>
        </w:rPr>
        <w:t>/EA/381-</w:t>
      </w:r>
      <w:r w:rsidR="00A60870">
        <w:rPr>
          <w:rFonts w:asciiTheme="minorHAnsi" w:eastAsia="Times New Roman" w:hAnsiTheme="minorHAnsi" w:cstheme="minorHAnsi"/>
          <w:sz w:val="20"/>
          <w:szCs w:val="20"/>
          <w:lang w:eastAsia="zh-CN"/>
        </w:rPr>
        <w:t>1</w:t>
      </w:r>
      <w:r w:rsidR="00CD7B8E">
        <w:rPr>
          <w:rFonts w:asciiTheme="minorHAnsi" w:eastAsia="Times New Roman" w:hAnsiTheme="minorHAnsi" w:cstheme="minorHAnsi"/>
          <w:sz w:val="20"/>
          <w:szCs w:val="20"/>
          <w:lang w:eastAsia="zh-CN"/>
        </w:rPr>
        <w:t>7</w:t>
      </w:r>
      <w:r w:rsidRPr="00A60870">
        <w:rPr>
          <w:rFonts w:asciiTheme="minorHAnsi" w:eastAsia="Times New Roman" w:hAnsiTheme="minorHAnsi" w:cstheme="minorHAnsi"/>
          <w:sz w:val="20"/>
          <w:szCs w:val="20"/>
          <w:lang w:eastAsia="zh-CN"/>
        </w:rPr>
        <w:t>/202</w:t>
      </w:r>
      <w:r w:rsidR="00DC201C" w:rsidRPr="00A60870">
        <w:rPr>
          <w:rFonts w:asciiTheme="minorHAnsi" w:eastAsia="Times New Roman" w:hAnsiTheme="minorHAnsi" w:cstheme="minorHAnsi"/>
          <w:sz w:val="20"/>
          <w:szCs w:val="20"/>
          <w:lang w:eastAsia="zh-CN"/>
        </w:rPr>
        <w:t>4</w:t>
      </w:r>
    </w:p>
    <w:p w:rsidR="005A4142" w:rsidRPr="00A60870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A60870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A60870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Poznań, dnia </w:t>
      </w:r>
      <w:r w:rsid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>2</w:t>
      </w:r>
      <w:r w:rsidR="00CD7B8E">
        <w:rPr>
          <w:rFonts w:asciiTheme="minorHAnsi" w:eastAsia="Times New Roman" w:hAnsiTheme="minorHAnsi" w:cstheme="minorHAnsi"/>
          <w:sz w:val="20"/>
          <w:szCs w:val="20"/>
          <w:lang w:eastAsia="pl-PL"/>
        </w:rPr>
        <w:t>9</w:t>
      </w:r>
      <w:r w:rsidR="00EC5F57" w:rsidRP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>.02</w:t>
      </w:r>
      <w:r w:rsidRP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>.202</w:t>
      </w:r>
      <w:r w:rsidR="00DC201C" w:rsidRP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>4</w:t>
      </w:r>
      <w:r w:rsidRP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</w:t>
      </w:r>
    </w:p>
    <w:p w:rsidR="005A4142" w:rsidRPr="00A60870" w:rsidRDefault="005A4142" w:rsidP="005A4142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highlight w:val="yellow"/>
          <w:lang w:eastAsia="pl-PL"/>
        </w:rPr>
      </w:pPr>
    </w:p>
    <w:p w:rsidR="005A4142" w:rsidRPr="00A60870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A60870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A608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Informacja na podstawie art. 222 ust. 4 ustawy</w:t>
      </w:r>
    </w:p>
    <w:p w:rsidR="005A4142" w:rsidRPr="00A60870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A608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z dnia 11 września 2019 r. Prawo zamówień publicznych</w:t>
      </w:r>
    </w:p>
    <w:p w:rsidR="005A4142" w:rsidRPr="00A60870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A60870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608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Przedmiot zamówienia</w:t>
      </w: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A60870" w:rsidRDefault="005A4142" w:rsidP="005A4142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A60870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„</w:t>
      </w:r>
      <w:r w:rsidR="00CD7B8E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Serwisowanie urządzeń klimatyzacyjno-wentylacyjnych</w:t>
      </w:r>
      <w:r w:rsidRPr="00A60870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”.</w:t>
      </w:r>
    </w:p>
    <w:p w:rsidR="005A4142" w:rsidRPr="00A60870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A608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Kwota jaką Zamawiający zamierza przeznaczyć na sfinansowanie zamówienia:</w:t>
      </w: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A60870" w:rsidRDefault="00CD7B8E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264 450,00</w:t>
      </w:r>
      <w:bookmarkStart w:id="0" w:name="_GoBack"/>
      <w:bookmarkEnd w:id="0"/>
      <w:r w:rsidR="005A4142" w:rsidRPr="00A608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zł.</w:t>
      </w: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D840FA" w:rsidRPr="00A60870" w:rsidRDefault="00D840FA" w:rsidP="005A4142">
      <w:pPr>
        <w:rPr>
          <w:rFonts w:asciiTheme="minorHAnsi" w:hAnsiTheme="minorHAnsi" w:cstheme="minorHAnsi"/>
        </w:rPr>
      </w:pPr>
    </w:p>
    <w:sectPr w:rsidR="00D840FA" w:rsidRPr="00A60870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61B4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D7B8E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870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B8E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660ED-BCBF-4584-B43A-84A15CC2C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151</TotalTime>
  <Pages>1</Pages>
  <Words>46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38</cp:revision>
  <cp:lastPrinted>2023-02-24T08:24:00Z</cp:lastPrinted>
  <dcterms:created xsi:type="dcterms:W3CDTF">2023-05-29T12:12:00Z</dcterms:created>
  <dcterms:modified xsi:type="dcterms:W3CDTF">2024-02-29T07:12:00Z</dcterms:modified>
</cp:coreProperties>
</file>