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C7" w:rsidRPr="00292E5A" w:rsidRDefault="00FB02F4" w:rsidP="00FB02F4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92E5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92E5A">
        <w:rPr>
          <w:rFonts w:ascii="Bookman Old Style" w:hAnsi="Bookman Old Style"/>
          <w:b w:val="0"/>
          <w:sz w:val="24"/>
          <w:szCs w:val="24"/>
        </w:rPr>
        <w:t>/EA/381-</w:t>
      </w:r>
      <w:r w:rsidR="000E1B53">
        <w:rPr>
          <w:rFonts w:ascii="Bookman Old Style" w:hAnsi="Bookman Old Style"/>
          <w:b w:val="0"/>
          <w:sz w:val="24"/>
          <w:szCs w:val="24"/>
        </w:rPr>
        <w:t>19/2024</w:t>
      </w:r>
    </w:p>
    <w:p w:rsidR="008241C7" w:rsidRPr="00292E5A" w:rsidRDefault="0029583C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292E5A">
        <w:rPr>
          <w:rFonts w:ascii="Bookman Old Style" w:hAnsi="Bookman Old Style"/>
          <w:sz w:val="24"/>
          <w:szCs w:val="24"/>
        </w:rPr>
        <w:t xml:space="preserve">Poznań, dnia </w:t>
      </w:r>
      <w:r w:rsidR="000E1B53">
        <w:rPr>
          <w:rFonts w:ascii="Bookman Old Style" w:hAnsi="Bookman Old Style"/>
          <w:sz w:val="24"/>
          <w:szCs w:val="24"/>
        </w:rPr>
        <w:t>18.03</w:t>
      </w:r>
      <w:r w:rsidR="00EA56C9">
        <w:rPr>
          <w:rFonts w:ascii="Bookman Old Style" w:hAnsi="Bookman Old Style"/>
          <w:sz w:val="24"/>
          <w:szCs w:val="24"/>
        </w:rPr>
        <w:t>.</w:t>
      </w:r>
      <w:r w:rsidR="000E1B53">
        <w:rPr>
          <w:rFonts w:ascii="Bookman Old Style" w:hAnsi="Bookman Old Style"/>
          <w:sz w:val="24"/>
          <w:szCs w:val="24"/>
        </w:rPr>
        <w:t>2024</w:t>
      </w:r>
      <w:r w:rsidR="00DF4B7A" w:rsidRPr="00292E5A">
        <w:rPr>
          <w:rFonts w:ascii="Bookman Old Style" w:hAnsi="Bookman Old Style"/>
          <w:sz w:val="24"/>
          <w:szCs w:val="24"/>
        </w:rPr>
        <w:t xml:space="preserve"> </w:t>
      </w:r>
      <w:r w:rsidRPr="00292E5A">
        <w:rPr>
          <w:rFonts w:ascii="Bookman Old Style" w:hAnsi="Bookman Old Style"/>
          <w:sz w:val="24"/>
          <w:szCs w:val="24"/>
        </w:rPr>
        <w:t>r.</w:t>
      </w: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683F93" w:rsidRPr="00292E5A" w:rsidRDefault="00683F93" w:rsidP="00FB02F4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A029FC" w:rsidRPr="00292E5A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382A03" w:rsidRPr="00292E5A">
        <w:rPr>
          <w:rFonts w:ascii="Bookman Old Style" w:hAnsi="Bookman Old Style" w:cs="Arial"/>
          <w:b/>
          <w:sz w:val="24"/>
          <w:szCs w:val="24"/>
        </w:rPr>
        <w:t xml:space="preserve">unieważnieniu </w:t>
      </w:r>
      <w:r w:rsidRPr="00292E5A">
        <w:rPr>
          <w:rFonts w:ascii="Bookman Old Style" w:hAnsi="Bookman Old Style" w:cs="Arial"/>
          <w:b/>
          <w:sz w:val="24"/>
          <w:szCs w:val="24"/>
        </w:rPr>
        <w:t>postępowania</w:t>
      </w:r>
      <w:r w:rsidR="00C649E7" w:rsidRPr="00292E5A">
        <w:rPr>
          <w:rFonts w:ascii="Bookman Old Style" w:hAnsi="Bookman Old Style" w:cs="Arial"/>
          <w:b/>
          <w:sz w:val="24"/>
          <w:szCs w:val="24"/>
        </w:rPr>
        <w:t xml:space="preserve"> 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udzielenie zamówienia publicznego </w:t>
      </w:r>
      <w:r w:rsidR="00292E5A" w:rsidRPr="00292E5A">
        <w:rPr>
          <w:rFonts w:ascii="Bookman Old Style" w:hAnsi="Bookman Old Style" w:cs="Arial"/>
          <w:b/>
          <w:sz w:val="24"/>
          <w:szCs w:val="24"/>
        </w:rPr>
        <w:t xml:space="preserve">przeprowadzonego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w trybie 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przetargu nieograniczonego zgodnie z art. 132 ustawy </w:t>
      </w:r>
      <w:r w:rsidR="003674D8" w:rsidRPr="00292E5A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46505D" w:rsidRPr="00292E5A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8241C7" w:rsidRPr="00292E5A" w:rsidRDefault="008241C7" w:rsidP="00292E5A">
      <w:pPr>
        <w:pStyle w:val="Akapitzlist"/>
        <w:spacing w:after="0" w:line="240" w:lineRule="auto"/>
        <w:ind w:left="0"/>
        <w:rPr>
          <w:rFonts w:ascii="Bookman Old Style" w:hAnsi="Bookman Old Style"/>
          <w:b/>
          <w:sz w:val="24"/>
          <w:szCs w:val="24"/>
        </w:rPr>
      </w:pPr>
      <w:r w:rsidRPr="00292E5A">
        <w:rPr>
          <w:rFonts w:ascii="Bookman Old Style" w:hAnsi="Bookman Old Style"/>
          <w:b/>
          <w:sz w:val="24"/>
          <w:szCs w:val="24"/>
        </w:rPr>
        <w:t>Przedmiot zamówienia:</w:t>
      </w:r>
    </w:p>
    <w:p w:rsidR="0046505D" w:rsidRPr="00292E5A" w:rsidRDefault="00A43B5A" w:rsidP="00292E5A">
      <w:pPr>
        <w:keepLines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D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ostawa </w:t>
      </w:r>
      <w:r w:rsidRPr="00A43B5A">
        <w:rPr>
          <w:rFonts w:ascii="Bookman Old Style" w:hAnsi="Bookman Old Style" w:cstheme="minorHAnsi"/>
          <w:b/>
          <w:sz w:val="24"/>
          <w:szCs w:val="24"/>
        </w:rPr>
        <w:t xml:space="preserve">sprzętu do </w:t>
      </w:r>
      <w:proofErr w:type="spellStart"/>
      <w:r w:rsidRPr="00A43B5A">
        <w:rPr>
          <w:rFonts w:ascii="Bookman Old Style" w:hAnsi="Bookman Old Style" w:cstheme="minorHAnsi"/>
          <w:b/>
          <w:sz w:val="24"/>
          <w:szCs w:val="24"/>
        </w:rPr>
        <w:t>bronchonawigacji</w:t>
      </w:r>
      <w:proofErr w:type="spellEnd"/>
    </w:p>
    <w:p w:rsidR="00FB02F4" w:rsidRPr="00292E5A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F4B7A" w:rsidRDefault="00AA2F77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92E5A">
        <w:rPr>
          <w:rFonts w:ascii="Bookman Old Style" w:hAnsi="Bookman Old Style" w:cs="Arial"/>
          <w:b/>
          <w:bCs/>
          <w:sz w:val="24"/>
          <w:szCs w:val="24"/>
        </w:rPr>
        <w:t xml:space="preserve">INFORMACJA O </w:t>
      </w:r>
      <w:r w:rsidR="00DF4B7A" w:rsidRPr="00292E5A">
        <w:rPr>
          <w:rFonts w:ascii="Bookman Old Style" w:hAnsi="Bookman Old Style" w:cs="Arial"/>
          <w:b/>
          <w:bCs/>
          <w:sz w:val="24"/>
          <w:szCs w:val="24"/>
        </w:rPr>
        <w:t xml:space="preserve">UNIEWAŻNIENIU POSTĘPOWANIA </w:t>
      </w:r>
    </w:p>
    <w:p w:rsidR="00292E5A" w:rsidRPr="00292E5A" w:rsidRDefault="00292E5A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F4B7A" w:rsidRPr="00292E5A" w:rsidRDefault="003746B5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="00DF4B7A" w:rsidRPr="00292E5A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DF4B7A" w:rsidRPr="00292E5A">
        <w:rPr>
          <w:rFonts w:ascii="Bookman Old Style" w:hAnsi="Bookman Old Style" w:cs="Arial"/>
          <w:sz w:val="24"/>
          <w:szCs w:val="24"/>
        </w:rPr>
        <w:t xml:space="preserve">działając zgodnie z art. 260 ust 2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informuje o unieważnieniu postępowania w na podstawie art. 255 pkt.1)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– w postępowaniu nie złożono żadnej oferty.</w:t>
      </w:r>
    </w:p>
    <w:p w:rsidR="00382A03" w:rsidRPr="00292E5A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382A03" w:rsidRPr="00292E5A" w:rsidRDefault="00382A03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382A03" w:rsidRDefault="00382A03" w:rsidP="00382A03">
      <w:pPr>
        <w:tabs>
          <w:tab w:val="right" w:pos="-3544"/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A03" w:rsidRDefault="00382A03" w:rsidP="00F92ECB">
      <w:pPr>
        <w:spacing w:after="0" w:line="240" w:lineRule="auto"/>
      </w:pPr>
      <w:r>
        <w:separator/>
      </w:r>
    </w:p>
  </w:endnote>
  <w:end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A03" w:rsidRDefault="00EA56C9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43B5A">
      <w:rPr>
        <w:noProof/>
      </w:rPr>
      <w:t>1</w:t>
    </w:r>
    <w:r>
      <w:rPr>
        <w:noProof/>
      </w:rPr>
      <w:fldChar w:fldCharType="end"/>
    </w:r>
    <w:r w:rsidR="00382A0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A03" w:rsidRDefault="00382A03" w:rsidP="00F92ECB">
      <w:pPr>
        <w:spacing w:after="0" w:line="240" w:lineRule="auto"/>
      </w:pPr>
      <w:r>
        <w:separator/>
      </w:r>
    </w:p>
  </w:footnote>
  <w:foot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A03" w:rsidRDefault="00382A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1B53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10307"/>
    <w:rsid w:val="002202DF"/>
    <w:rsid w:val="00221193"/>
    <w:rsid w:val="00246EBB"/>
    <w:rsid w:val="002523AF"/>
    <w:rsid w:val="002635C6"/>
    <w:rsid w:val="00273580"/>
    <w:rsid w:val="002773B0"/>
    <w:rsid w:val="00287C83"/>
    <w:rsid w:val="00292E5A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46B5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47E43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A11F3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43B5A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675A"/>
    <w:rsid w:val="00D31080"/>
    <w:rsid w:val="00D54734"/>
    <w:rsid w:val="00D668CA"/>
    <w:rsid w:val="00D67898"/>
    <w:rsid w:val="00D72764"/>
    <w:rsid w:val="00D80A85"/>
    <w:rsid w:val="00D86100"/>
    <w:rsid w:val="00DA4BB2"/>
    <w:rsid w:val="00DB29DD"/>
    <w:rsid w:val="00DC0D4F"/>
    <w:rsid w:val="00DD220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A2490"/>
    <w:rsid w:val="00EA56C9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671B-2FA8-43F9-9B5B-24EF516F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6</cp:revision>
  <cp:lastPrinted>2023-08-28T11:36:00Z</cp:lastPrinted>
  <dcterms:created xsi:type="dcterms:W3CDTF">2024-03-18T08:56:00Z</dcterms:created>
  <dcterms:modified xsi:type="dcterms:W3CDTF">2024-03-18T08:59:00Z</dcterms:modified>
</cp:coreProperties>
</file>