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5" w:rsidRDefault="007D4984">
      <w:pPr>
        <w:pBdr>
          <w:bottom w:val="single" w:sz="6" w:space="1" w:color="000000"/>
        </w:pBdr>
        <w:tabs>
          <w:tab w:val="right" w:pos="15327"/>
        </w:tabs>
        <w:ind w:right="376"/>
        <w:rPr>
          <w:sz w:val="16"/>
          <w:szCs w:val="16"/>
        </w:rPr>
      </w:pPr>
      <w:r>
        <w:rPr>
          <w:sz w:val="16"/>
          <w:szCs w:val="16"/>
        </w:rPr>
        <w:t>WCPIT/EA/381-</w:t>
      </w:r>
      <w:r w:rsidR="00136FD8">
        <w:rPr>
          <w:sz w:val="16"/>
          <w:szCs w:val="16"/>
        </w:rPr>
        <w:t>26</w:t>
      </w:r>
      <w:r>
        <w:rPr>
          <w:sz w:val="16"/>
          <w:szCs w:val="16"/>
        </w:rPr>
        <w:t>/202</w:t>
      </w:r>
      <w:r w:rsidR="00136FD8">
        <w:rPr>
          <w:sz w:val="16"/>
          <w:szCs w:val="16"/>
        </w:rPr>
        <w:t>4</w:t>
      </w:r>
      <w:r>
        <w:rPr>
          <w:sz w:val="16"/>
          <w:szCs w:val="16"/>
        </w:rPr>
        <w:tab/>
        <w:t>Załącznik nr 1 do SWZ</w:t>
      </w:r>
    </w:p>
    <w:p w:rsidR="00AD34C5" w:rsidRDefault="00AD34C5">
      <w:pPr>
        <w:rPr>
          <w:sz w:val="16"/>
          <w:szCs w:val="16"/>
        </w:rPr>
      </w:pPr>
    </w:p>
    <w:p w:rsidR="00AD34C5" w:rsidRDefault="00AD34C5">
      <w:pPr>
        <w:rPr>
          <w:sz w:val="16"/>
          <w:szCs w:val="16"/>
        </w:rPr>
      </w:pPr>
    </w:p>
    <w:p w:rsidR="00AD34C5" w:rsidRDefault="00AD34C5">
      <w:pPr>
        <w:jc w:val="center"/>
        <w:rPr>
          <w:b/>
          <w:sz w:val="16"/>
          <w:szCs w:val="16"/>
        </w:rPr>
      </w:pPr>
    </w:p>
    <w:p w:rsidR="00AD34C5" w:rsidRDefault="007D49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:rsidR="00AD34C5" w:rsidRDefault="00AD34C5">
      <w:pPr>
        <w:pStyle w:val="Nagwek"/>
        <w:rPr>
          <w:sz w:val="16"/>
          <w:szCs w:val="16"/>
        </w:rPr>
      </w:pPr>
    </w:p>
    <w:p w:rsidR="00AD34C5" w:rsidRDefault="00AD34C5">
      <w:pPr>
        <w:pStyle w:val="Nagwek"/>
        <w:rPr>
          <w:sz w:val="16"/>
          <w:szCs w:val="16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3167"/>
        <w:gridCol w:w="1417"/>
        <w:gridCol w:w="1133"/>
        <w:gridCol w:w="426"/>
        <w:gridCol w:w="567"/>
        <w:gridCol w:w="851"/>
        <w:gridCol w:w="1843"/>
        <w:gridCol w:w="1134"/>
        <w:gridCol w:w="567"/>
        <w:gridCol w:w="850"/>
        <w:gridCol w:w="3157"/>
      </w:tblGrid>
      <w:tr w:rsidR="000C0332" w:rsidRPr="001B7D7D" w:rsidTr="00A843BA">
        <w:trPr>
          <w:trHeight w:val="1530"/>
        </w:trPr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l.p.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punkt odbioru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rodzaj punktu poboru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adres/ulica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kod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numer ewidencyjny /PPE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numer licznika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taryfa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sz w:val="12"/>
                <w:szCs w:val="12"/>
              </w:rPr>
              <w:t>moc umowna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suma planowanego zużycia energii [</w:t>
            </w:r>
            <w:proofErr w:type="spellStart"/>
            <w:r w:rsidRPr="001B7D7D">
              <w:rPr>
                <w:rFonts w:asciiTheme="minorHAnsi" w:hAnsiTheme="minorHAnsi"/>
                <w:sz w:val="16"/>
                <w:szCs w:val="16"/>
              </w:rPr>
              <w:t>kWh</w:t>
            </w:r>
            <w:proofErr w:type="spellEnd"/>
            <w:r w:rsidRPr="001B7D7D">
              <w:rPr>
                <w:rFonts w:asciiTheme="minorHAnsi" w:hAnsiTheme="minorHAnsi"/>
                <w:sz w:val="16"/>
                <w:szCs w:val="16"/>
              </w:rPr>
              <w:t>] w okresie 12</w:t>
            </w:r>
            <w:r w:rsidRPr="001B7D7D">
              <w:rPr>
                <w:rFonts w:asciiTheme="minorHAnsi" w:hAnsiTheme="minorHAnsi" w:cs="Tahoma"/>
                <w:sz w:val="16"/>
                <w:szCs w:val="16"/>
              </w:rPr>
              <w:t xml:space="preserve"> miesięcy od podpisania umowy lub 12</w:t>
            </w: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miesięcy od skutecznego przeprowadzenia procedury zmiany sprzedawcy.</w:t>
            </w:r>
          </w:p>
          <w:p w:rsidR="00AD34C5" w:rsidRPr="001B7D7D" w:rsidRDefault="00AD34C5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C0332" w:rsidRPr="001B7D7D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sz w:val="12"/>
                <w:szCs w:val="12"/>
              </w:rPr>
            </w:pPr>
            <w:bookmarkStart w:id="0" w:name="_Hlk129346656"/>
            <w:r w:rsidRPr="001B7D7D">
              <w:rPr>
                <w:sz w:val="12"/>
                <w:szCs w:val="12"/>
              </w:rPr>
              <w:t>1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1" w:name="OLE_LINK1"/>
            <w:bookmarkStart w:id="2" w:name="OLE_LINK2"/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ZOZ,</w:t>
            </w:r>
          </w:p>
          <w:p w:rsidR="00AD34C5" w:rsidRPr="001B7D7D" w:rsidRDefault="007D4984">
            <w:pPr>
              <w:widowControl w:val="0"/>
              <w:rPr>
                <w:rFonts w:asciiTheme="minorHAnsi" w:hAnsiTheme="minorHAnsi"/>
                <w:sz w:val="12"/>
                <w:szCs w:val="12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W0- 5615 Szpital. </w:t>
            </w:r>
            <w:r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Zasilanie nr</w:t>
            </w:r>
            <w:bookmarkEnd w:id="1"/>
            <w:bookmarkEnd w:id="2"/>
            <w:r w:rsidR="000C0332"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AD34C5" w:rsidRPr="001B7D7D" w:rsidRDefault="007D4984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 xml:space="preserve"> biurowe,  techniczne, specjalistyczne sale operacyjne,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AD34C5" w:rsidRPr="001B7D7D" w:rsidRDefault="00AD34C5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D14F01" w:rsidP="00D14F01">
            <w:pPr>
              <w:widowControl w:val="0"/>
              <w:rPr>
                <w:sz w:val="16"/>
                <w:szCs w:val="16"/>
              </w:rPr>
            </w:pPr>
            <w:bookmarkStart w:id="3" w:name="OLE_LINK5"/>
            <w:bookmarkStart w:id="4" w:name="OLE_LINK6"/>
            <w:r w:rsidRPr="001B7D7D">
              <w:rPr>
                <w:sz w:val="16"/>
                <w:szCs w:val="16"/>
              </w:rPr>
              <w:t>PPE 590310600012098981</w:t>
            </w:r>
            <w:bookmarkEnd w:id="3"/>
            <w:bookmarkEnd w:id="4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51055232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B22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7D4984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 xml:space="preserve">510 </w:t>
            </w:r>
            <w:proofErr w:type="spellStart"/>
            <w:r w:rsidRPr="001B7D7D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4C5" w:rsidRPr="001B7D7D" w:rsidRDefault="00BB0EFA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943049">
              <w:rPr>
                <w:rFonts w:ascii="Calibri" w:hAnsi="Calibri"/>
                <w:sz w:val="20"/>
                <w:szCs w:val="20"/>
              </w:rPr>
              <w:t> 196 400</w:t>
            </w:r>
          </w:p>
        </w:tc>
      </w:tr>
      <w:bookmarkEnd w:id="0"/>
      <w:tr w:rsidR="000C0332" w:rsidRPr="001B7D7D" w:rsidTr="00A843BA">
        <w:trPr>
          <w:trHeight w:val="904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1B7D7D">
              <w:rPr>
                <w:sz w:val="12"/>
                <w:szCs w:val="12"/>
              </w:rPr>
              <w:t>2</w:t>
            </w:r>
          </w:p>
          <w:p w:rsidR="000C0332" w:rsidRPr="001B7D7D" w:rsidRDefault="000C0332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ZOZ,</w:t>
            </w:r>
          </w:p>
          <w:p w:rsidR="000C0332" w:rsidRPr="001B7D7D" w:rsidRDefault="000C0332" w:rsidP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1B7D7D">
              <w:rPr>
                <w:rFonts w:asciiTheme="minorHAnsi" w:hAnsiTheme="minorHAnsi"/>
                <w:bCs/>
                <w:sz w:val="16"/>
                <w:szCs w:val="16"/>
              </w:rPr>
              <w:t xml:space="preserve">Miejsce poboru energii: W0- 1981 Szpital. </w:t>
            </w:r>
            <w:r w:rsidRPr="001B7D7D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AC0" w:rsidRPr="001B7D7D" w:rsidRDefault="00CF4AC0" w:rsidP="00CF4AC0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Budynek </w:t>
            </w:r>
          </w:p>
          <w:p w:rsidR="000C0332" w:rsidRPr="001B7D7D" w:rsidRDefault="000C0332" w:rsidP="00CF4AC0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1B7D7D">
              <w:rPr>
                <w:rFonts w:asciiTheme="minorHAnsi" w:hAnsiTheme="minorHAnsi"/>
                <w:sz w:val="16"/>
                <w:szCs w:val="16"/>
              </w:rPr>
              <w:t>techniczn</w:t>
            </w:r>
            <w:r w:rsidR="00CF4AC0">
              <w:rPr>
                <w:rFonts w:asciiTheme="minorHAnsi" w:hAnsiTheme="minorHAnsi"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BB0EFA">
            <w:pPr>
              <w:widowControl w:val="0"/>
              <w:ind w:right="-288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ul. Szamarzewskiego</w:t>
            </w:r>
          </w:p>
          <w:p w:rsidR="000C0332" w:rsidRPr="001B7D7D" w:rsidRDefault="000C0332" w:rsidP="00BB0EF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BB0EF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BB0EF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60-569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 w:rsidP="00BB0EF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Poznań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D14F01" w:rsidP="00D14F01">
            <w:pPr>
              <w:widowControl w:val="0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sz w:val="16"/>
                <w:szCs w:val="16"/>
              </w:rPr>
              <w:t>PPE 590310600000939807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1B7D7D">
              <w:rPr>
                <w:rFonts w:asciiTheme="minorHAnsi" w:hAnsiTheme="minorHAnsi"/>
                <w:bCs/>
                <w:sz w:val="14"/>
                <w:szCs w:val="14"/>
              </w:rPr>
              <w:t>96860586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C22</w:t>
            </w:r>
            <w:r w:rsidR="001856D9" w:rsidRPr="001856D9">
              <w:rPr>
                <w:rFonts w:asciiTheme="minorHAnsi" w:hAnsiTheme="minorHAnsi"/>
                <w:color w:val="FF0000"/>
                <w:sz w:val="14"/>
                <w:szCs w:val="14"/>
              </w:rPr>
              <w:t>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B7D7D">
              <w:rPr>
                <w:rFonts w:asciiTheme="minorHAnsi" w:hAnsiTheme="minorHAnsi"/>
                <w:sz w:val="14"/>
                <w:szCs w:val="14"/>
              </w:rPr>
              <w:t>70kW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1B7D7D" w:rsidRDefault="00932804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102 </w:t>
            </w:r>
            <w:r w:rsidR="00CF29BF">
              <w:rPr>
                <w:rFonts w:ascii="Calibri" w:hAnsi="Calibri"/>
                <w:sz w:val="20"/>
                <w:szCs w:val="20"/>
              </w:rPr>
              <w:t>9</w:t>
            </w:r>
            <w:r w:rsidR="00470E14">
              <w:rPr>
                <w:rFonts w:ascii="Calibri" w:hAnsi="Calibri"/>
                <w:sz w:val="20"/>
                <w:szCs w:val="20"/>
              </w:rPr>
              <w:t>60</w:t>
            </w:r>
          </w:p>
        </w:tc>
      </w:tr>
      <w:tr w:rsidR="000C0332" w:rsidRPr="00480CC5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480CC5">
              <w:rPr>
                <w:sz w:val="12"/>
                <w:szCs w:val="12"/>
              </w:rPr>
              <w:t>3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480CC5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480CC5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91" w:rsidRPr="00480CC5" w:rsidRDefault="002B3F91" w:rsidP="002B3F91">
            <w:pPr>
              <w:widowControl w:val="0"/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>PPE</w:t>
            </w:r>
          </w:p>
          <w:p w:rsidR="000C0332" w:rsidRPr="00480CC5" w:rsidRDefault="00554FBB">
            <w:pPr>
              <w:widowControl w:val="0"/>
              <w:jc w:val="center"/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>590310600000933256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bCs/>
                <w:sz w:val="14"/>
                <w:szCs w:val="14"/>
              </w:rPr>
              <w:t>96778775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C21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 xml:space="preserve">120 </w:t>
            </w: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2C2823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80CC5">
              <w:rPr>
                <w:rFonts w:ascii="Calibri" w:hAnsi="Calibri"/>
                <w:sz w:val="20"/>
                <w:szCs w:val="20"/>
              </w:rPr>
              <w:t>31</w:t>
            </w:r>
            <w:r w:rsidR="00943049" w:rsidRPr="00480C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4925" w:rsidRPr="00480CC5">
              <w:rPr>
                <w:rFonts w:ascii="Calibri" w:hAnsi="Calibri"/>
                <w:sz w:val="20"/>
                <w:szCs w:val="20"/>
              </w:rPr>
              <w:t>000</w:t>
            </w:r>
          </w:p>
        </w:tc>
      </w:tr>
      <w:tr w:rsidR="000C0332" w:rsidRPr="00480CC5" w:rsidTr="00A843BA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480CC5">
              <w:rPr>
                <w:sz w:val="12"/>
                <w:szCs w:val="12"/>
              </w:rPr>
              <w:t>4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480CC5">
              <w:rPr>
                <w:rFonts w:asciiTheme="minorHAnsi" w:hAnsiTheme="minorHAnsi"/>
                <w:bCs/>
                <w:sz w:val="16"/>
                <w:szCs w:val="16"/>
              </w:rPr>
              <w:t>Wielkopolskie Centrum Pulmonologii i Torakochirurgii w Poznaniu, Samodzielny ZOZ.</w:t>
            </w:r>
          </w:p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480CC5">
              <w:rPr>
                <w:rFonts w:asciiTheme="minorHAnsi" w:hAnsiTheme="minorHAnsi"/>
                <w:bCs/>
                <w:sz w:val="16"/>
                <w:szCs w:val="16"/>
              </w:rPr>
              <w:t>Miejsce poboru energii: Szpital Ludwikowo k/Poznania</w:t>
            </w:r>
          </w:p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>Budynki, szpitalne, biurowe, techniczne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Ludwikowo k/Poznania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bn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62-050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Mosina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F91" w:rsidRPr="00480CC5" w:rsidRDefault="002B3F91" w:rsidP="002B3F91">
            <w:pPr>
              <w:widowControl w:val="0"/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>PPE</w:t>
            </w:r>
          </w:p>
          <w:p w:rsidR="000C0332" w:rsidRPr="00480CC5" w:rsidRDefault="002B3F91">
            <w:pPr>
              <w:widowControl w:val="0"/>
              <w:jc w:val="center"/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>590310600029428825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80CC5">
              <w:rPr>
                <w:rFonts w:asciiTheme="minorHAnsi" w:hAnsiTheme="minorHAnsi"/>
                <w:bCs/>
                <w:sz w:val="14"/>
                <w:szCs w:val="14"/>
              </w:rPr>
              <w:t>53500210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B21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120kW</w:t>
            </w:r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20373C" w:rsidP="000C033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80CC5">
              <w:rPr>
                <w:rFonts w:ascii="Calibri" w:hAnsi="Calibri"/>
                <w:sz w:val="20"/>
                <w:szCs w:val="20"/>
              </w:rPr>
              <w:t>497</w:t>
            </w:r>
            <w:r w:rsidR="00943049" w:rsidRPr="00480CC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0CC5">
              <w:rPr>
                <w:rFonts w:ascii="Calibri" w:hAnsi="Calibri"/>
                <w:sz w:val="20"/>
                <w:szCs w:val="20"/>
              </w:rPr>
              <w:t>890</w:t>
            </w:r>
          </w:p>
        </w:tc>
      </w:tr>
      <w:tr w:rsidR="000C0332" w:rsidRPr="00480CC5" w:rsidTr="00B75B72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480CC5">
              <w:rPr>
                <w:sz w:val="12"/>
                <w:szCs w:val="12"/>
              </w:rPr>
              <w:t>5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480CC5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480CC5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B75B72" w:rsidRPr="00480CC5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 xml:space="preserve"> biurowe,  techniczne, </w:t>
            </w:r>
          </w:p>
          <w:p w:rsidR="00B75B72" w:rsidRPr="00480CC5" w:rsidRDefault="00B75B7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>mieszkalne.</w:t>
            </w:r>
          </w:p>
          <w:p w:rsidR="000C0332" w:rsidRPr="00480CC5" w:rsidRDefault="000C0332">
            <w:pPr>
              <w:widowControl w:val="0"/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 w:rsidP="00B75B7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0C0332" w:rsidRPr="00480CC5" w:rsidRDefault="000C0332" w:rsidP="00B75B7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ind w:right="-6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9E5" w:rsidRPr="00480CC5" w:rsidRDefault="002059E5" w:rsidP="002059E5">
            <w:pPr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 xml:space="preserve"> PPE</w:t>
            </w:r>
          </w:p>
          <w:p w:rsidR="002059E5" w:rsidRPr="00480CC5" w:rsidRDefault="00B75B72" w:rsidP="002059E5">
            <w:pPr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>590310600001915671</w:t>
            </w:r>
          </w:p>
          <w:p w:rsidR="002059E5" w:rsidRPr="00480CC5" w:rsidRDefault="002059E5" w:rsidP="002059E5">
            <w:pPr>
              <w:rPr>
                <w:sz w:val="16"/>
                <w:szCs w:val="16"/>
              </w:rPr>
            </w:pPr>
          </w:p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80CC5">
              <w:rPr>
                <w:rFonts w:asciiTheme="minorHAnsi" w:hAnsiTheme="minorHAnsi"/>
                <w:bCs/>
                <w:sz w:val="14"/>
                <w:szCs w:val="14"/>
              </w:rPr>
              <w:t>10168901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 xml:space="preserve">110 </w:t>
            </w: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B75B72" w:rsidP="00837E8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0CC5">
              <w:rPr>
                <w:rFonts w:asciiTheme="minorHAnsi" w:hAnsiTheme="minorHAnsi"/>
                <w:sz w:val="20"/>
                <w:szCs w:val="20"/>
              </w:rPr>
              <w:t>279</w:t>
            </w:r>
            <w:r w:rsidR="00943049" w:rsidRPr="00480C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0CC5">
              <w:rPr>
                <w:rFonts w:asciiTheme="minorHAnsi" w:hAnsiTheme="minorHAnsi"/>
                <w:sz w:val="20"/>
                <w:szCs w:val="20"/>
              </w:rPr>
              <w:t>930</w:t>
            </w:r>
          </w:p>
        </w:tc>
      </w:tr>
      <w:tr w:rsidR="000C0332" w:rsidRPr="00480CC5" w:rsidTr="00B75B72">
        <w:trPr>
          <w:trHeight w:val="255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sz w:val="12"/>
                <w:szCs w:val="12"/>
              </w:rPr>
            </w:pPr>
            <w:r w:rsidRPr="00480CC5">
              <w:rPr>
                <w:sz w:val="12"/>
                <w:szCs w:val="12"/>
              </w:rPr>
              <w:t>6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ind w:right="-288"/>
              <w:rPr>
                <w:rFonts w:asciiTheme="minorHAnsi" w:hAnsiTheme="minorHAnsi"/>
                <w:bCs/>
                <w:sz w:val="16"/>
                <w:szCs w:val="16"/>
              </w:rPr>
            </w:pPr>
            <w:r w:rsidRPr="00480CC5">
              <w:rPr>
                <w:rFonts w:asciiTheme="minorHAnsi" w:hAnsiTheme="minorHAnsi"/>
                <w:bCs/>
                <w:sz w:val="16"/>
                <w:szCs w:val="16"/>
              </w:rPr>
              <w:t xml:space="preserve">Wielkopolskie Centrum Pulmonologii i Torakochirurgii w Poznaniu, Samodzielny ZOZ, Miejsce poboru energii : Szpital w Chodzieży – </w:t>
            </w:r>
            <w:r w:rsidRPr="00480CC5">
              <w:rPr>
                <w:rFonts w:asciiTheme="minorHAnsi" w:hAnsiTheme="minorHAnsi"/>
                <w:b/>
                <w:bCs/>
                <w:sz w:val="16"/>
                <w:szCs w:val="16"/>
              </w:rPr>
              <w:t>zasilanie nr 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>Budynki szpitalne,</w:t>
            </w:r>
          </w:p>
          <w:p w:rsidR="00B75B72" w:rsidRPr="00480CC5" w:rsidRDefault="000C0332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 xml:space="preserve"> biurowe,  techniczne,</w:t>
            </w:r>
          </w:p>
          <w:p w:rsidR="000C0332" w:rsidRPr="00480CC5" w:rsidRDefault="00B75B72" w:rsidP="00943049">
            <w:pPr>
              <w:widowControl w:val="0"/>
              <w:rPr>
                <w:rFonts w:asciiTheme="minorHAnsi" w:hAnsiTheme="minorHAnsi"/>
                <w:sz w:val="16"/>
                <w:szCs w:val="16"/>
              </w:rPr>
            </w:pPr>
            <w:r w:rsidRPr="00480CC5">
              <w:rPr>
                <w:rFonts w:asciiTheme="minorHAnsi" w:hAnsiTheme="minorHAnsi"/>
                <w:sz w:val="16"/>
                <w:szCs w:val="16"/>
              </w:rPr>
              <w:t>mieszkalne.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 w:rsidP="00B75B7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ul.Strzelecka</w:t>
            </w:r>
            <w:proofErr w:type="spellEnd"/>
          </w:p>
          <w:p w:rsidR="000C0332" w:rsidRPr="00480CC5" w:rsidRDefault="000C0332" w:rsidP="00B75B7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64-800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Chodzież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3BA" w:rsidRPr="00480CC5" w:rsidRDefault="00A843BA" w:rsidP="00A843BA">
            <w:pPr>
              <w:rPr>
                <w:sz w:val="16"/>
                <w:szCs w:val="16"/>
              </w:rPr>
            </w:pPr>
            <w:r w:rsidRPr="00480CC5">
              <w:rPr>
                <w:sz w:val="16"/>
                <w:szCs w:val="16"/>
              </w:rPr>
              <w:t xml:space="preserve"> PPE</w:t>
            </w:r>
          </w:p>
          <w:p w:rsidR="000C0332" w:rsidRPr="00480CC5" w:rsidRDefault="00B75B72" w:rsidP="00A843BA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sz w:val="16"/>
                <w:szCs w:val="16"/>
              </w:rPr>
              <w:t>590310600001915664</w:t>
            </w:r>
            <w:r w:rsidR="00A843BA" w:rsidRPr="00480CC5">
              <w:rPr>
                <w:sz w:val="16"/>
                <w:szCs w:val="16"/>
              </w:rPr>
              <w:br w:type="textWrapping" w:clear="all"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80CC5">
              <w:rPr>
                <w:rFonts w:asciiTheme="minorHAnsi" w:hAnsiTheme="minorHAnsi"/>
                <w:bCs/>
                <w:sz w:val="14"/>
                <w:szCs w:val="14"/>
              </w:rPr>
              <w:t>10168919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>B23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0C0332">
            <w:pPr>
              <w:widowControl w:val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80CC5">
              <w:rPr>
                <w:rFonts w:asciiTheme="minorHAnsi" w:hAnsiTheme="minorHAnsi"/>
                <w:sz w:val="14"/>
                <w:szCs w:val="14"/>
              </w:rPr>
              <w:t xml:space="preserve">78 </w:t>
            </w:r>
            <w:proofErr w:type="spellStart"/>
            <w:r w:rsidRPr="00480CC5">
              <w:rPr>
                <w:rFonts w:asciiTheme="minorHAnsi" w:hAnsiTheme="minorHAnsi"/>
                <w:sz w:val="14"/>
                <w:szCs w:val="14"/>
              </w:rPr>
              <w:t>kW</w:t>
            </w:r>
            <w:proofErr w:type="spellEnd"/>
          </w:p>
        </w:tc>
        <w:tc>
          <w:tcPr>
            <w:tcW w:w="31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32" w:rsidRPr="00480CC5" w:rsidRDefault="00B75B72" w:rsidP="000C0332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0CC5">
              <w:rPr>
                <w:rFonts w:asciiTheme="minorHAnsi" w:hAnsiTheme="minorHAnsi"/>
                <w:sz w:val="20"/>
                <w:szCs w:val="20"/>
              </w:rPr>
              <w:t>160</w:t>
            </w:r>
            <w:r w:rsidR="00943049" w:rsidRPr="00480C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0CC5">
              <w:rPr>
                <w:rFonts w:asciiTheme="minorHAnsi" w:hAnsiTheme="minorHAnsi"/>
                <w:sz w:val="20"/>
                <w:szCs w:val="20"/>
              </w:rPr>
              <w:t>790</w:t>
            </w:r>
            <w:bookmarkStart w:id="5" w:name="_GoBack"/>
            <w:bookmarkEnd w:id="5"/>
          </w:p>
        </w:tc>
      </w:tr>
    </w:tbl>
    <w:p w:rsidR="00AD34C5" w:rsidRPr="00480CC5" w:rsidRDefault="00AD34C5">
      <w:pPr>
        <w:rPr>
          <w:b/>
          <w:sz w:val="16"/>
          <w:szCs w:val="16"/>
        </w:rPr>
      </w:pPr>
    </w:p>
    <w:p w:rsidR="00AD34C5" w:rsidRDefault="00AD34C5">
      <w:pPr>
        <w:rPr>
          <w:b/>
          <w:sz w:val="16"/>
          <w:szCs w:val="16"/>
        </w:rPr>
      </w:pPr>
    </w:p>
    <w:p w:rsidR="00AD34C5" w:rsidRDefault="00AD34C5">
      <w:pPr>
        <w:rPr>
          <w:sz w:val="16"/>
          <w:szCs w:val="16"/>
        </w:rPr>
      </w:pPr>
    </w:p>
    <w:sectPr w:rsidR="00AD34C5" w:rsidSect="003F149B">
      <w:footerReference w:type="even" r:id="rId6"/>
      <w:footerReference w:type="default" r:id="rId7"/>
      <w:footerReference w:type="first" r:id="rId8"/>
      <w:pgSz w:w="16838" w:h="11906" w:orient="landscape"/>
      <w:pgMar w:top="1416" w:right="851" w:bottom="1134" w:left="284" w:header="0" w:footer="709" w:gutter="0"/>
      <w:pgBorders w:offsetFrom="page">
        <w:top w:val="single" w:sz="4" w:space="24" w:color="000000"/>
      </w:pgBorders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5B" w:rsidRDefault="00AE3F5B">
      <w:r>
        <w:separator/>
      </w:r>
    </w:p>
  </w:endnote>
  <w:endnote w:type="continuationSeparator" w:id="0">
    <w:p w:rsidR="00AE3F5B" w:rsidRDefault="00AE3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A" w:rsidRDefault="00C412AA">
    <w:pPr>
      <w:pStyle w:val="Stopka"/>
    </w:pPr>
    <w:r>
      <w:rPr>
        <w:noProof/>
      </w:rPr>
      <w:pict>
        <v:shape id="Ramka1" o:spid="_x0000_s2049" style="position:absolute;margin-left:0;margin-top:.05pt;width:1.2pt;height:1.2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A" w:rsidRDefault="00BB0EF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C412AA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C412AA">
      <w:rPr>
        <w:b/>
        <w:bCs/>
        <w:sz w:val="16"/>
        <w:szCs w:val="16"/>
      </w:rPr>
      <w:fldChar w:fldCharType="separate"/>
    </w:r>
    <w:r w:rsidR="00136FD8">
      <w:rPr>
        <w:b/>
        <w:bCs/>
        <w:noProof/>
        <w:sz w:val="16"/>
        <w:szCs w:val="16"/>
      </w:rPr>
      <w:t>1</w:t>
    </w:r>
    <w:r w:rsidR="00C412AA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412AA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C412AA">
      <w:rPr>
        <w:b/>
        <w:bCs/>
        <w:sz w:val="16"/>
        <w:szCs w:val="16"/>
      </w:rPr>
      <w:fldChar w:fldCharType="separate"/>
    </w:r>
    <w:r w:rsidR="00136FD8">
      <w:rPr>
        <w:b/>
        <w:bCs/>
        <w:noProof/>
        <w:sz w:val="16"/>
        <w:szCs w:val="16"/>
      </w:rPr>
      <w:t>1</w:t>
    </w:r>
    <w:r w:rsidR="00C412AA">
      <w:rPr>
        <w:b/>
        <w:bCs/>
        <w:sz w:val="16"/>
        <w:szCs w:val="16"/>
      </w:rPr>
      <w:fldChar w:fldCharType="end"/>
    </w:r>
  </w:p>
  <w:p w:rsidR="00BB0EFA" w:rsidRDefault="00BB0E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A" w:rsidRDefault="00BB0EF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C412AA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C412AA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="00C412AA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412AA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C412AA">
      <w:rPr>
        <w:b/>
        <w:bCs/>
        <w:sz w:val="16"/>
        <w:szCs w:val="16"/>
      </w:rPr>
      <w:fldChar w:fldCharType="separate"/>
    </w:r>
    <w:r w:rsidR="00612E3A">
      <w:rPr>
        <w:b/>
        <w:bCs/>
        <w:noProof/>
        <w:sz w:val="16"/>
        <w:szCs w:val="16"/>
      </w:rPr>
      <w:t>1</w:t>
    </w:r>
    <w:r w:rsidR="00C412AA">
      <w:rPr>
        <w:b/>
        <w:bCs/>
        <w:sz w:val="16"/>
        <w:szCs w:val="16"/>
      </w:rPr>
      <w:fldChar w:fldCharType="end"/>
    </w:r>
  </w:p>
  <w:p w:rsidR="00BB0EFA" w:rsidRDefault="00BB0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5B" w:rsidRDefault="00AE3F5B">
      <w:r>
        <w:separator/>
      </w:r>
    </w:p>
  </w:footnote>
  <w:footnote w:type="continuationSeparator" w:id="0">
    <w:p w:rsidR="00AE3F5B" w:rsidRDefault="00AE3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34C5"/>
    <w:rsid w:val="00011FBB"/>
    <w:rsid w:val="00096A0C"/>
    <w:rsid w:val="000C0332"/>
    <w:rsid w:val="0011354C"/>
    <w:rsid w:val="00136FD8"/>
    <w:rsid w:val="001412CF"/>
    <w:rsid w:val="001727D5"/>
    <w:rsid w:val="001856D9"/>
    <w:rsid w:val="00187DE7"/>
    <w:rsid w:val="001B7D7D"/>
    <w:rsid w:val="0020373C"/>
    <w:rsid w:val="002059E5"/>
    <w:rsid w:val="0021237B"/>
    <w:rsid w:val="0021704B"/>
    <w:rsid w:val="00223940"/>
    <w:rsid w:val="00231D44"/>
    <w:rsid w:val="002B3F91"/>
    <w:rsid w:val="002C2823"/>
    <w:rsid w:val="002D4243"/>
    <w:rsid w:val="002E7025"/>
    <w:rsid w:val="00380FC9"/>
    <w:rsid w:val="00397856"/>
    <w:rsid w:val="003D1A4A"/>
    <w:rsid w:val="003F149B"/>
    <w:rsid w:val="00421D73"/>
    <w:rsid w:val="00437F75"/>
    <w:rsid w:val="00470E14"/>
    <w:rsid w:val="00480CC5"/>
    <w:rsid w:val="004A473B"/>
    <w:rsid w:val="004F5B86"/>
    <w:rsid w:val="00554FBB"/>
    <w:rsid w:val="005A5585"/>
    <w:rsid w:val="005A5789"/>
    <w:rsid w:val="005F3BB6"/>
    <w:rsid w:val="00612E3A"/>
    <w:rsid w:val="0065362B"/>
    <w:rsid w:val="006E0608"/>
    <w:rsid w:val="00704925"/>
    <w:rsid w:val="00704E63"/>
    <w:rsid w:val="00723578"/>
    <w:rsid w:val="00746330"/>
    <w:rsid w:val="007D4984"/>
    <w:rsid w:val="00837E89"/>
    <w:rsid w:val="00843EC3"/>
    <w:rsid w:val="008523B9"/>
    <w:rsid w:val="008A1276"/>
    <w:rsid w:val="008E6ECF"/>
    <w:rsid w:val="00932804"/>
    <w:rsid w:val="00943049"/>
    <w:rsid w:val="00A843BA"/>
    <w:rsid w:val="00AB218E"/>
    <w:rsid w:val="00AD316A"/>
    <w:rsid w:val="00AD34C5"/>
    <w:rsid w:val="00AE3F5B"/>
    <w:rsid w:val="00B504F1"/>
    <w:rsid w:val="00B55642"/>
    <w:rsid w:val="00B75B72"/>
    <w:rsid w:val="00BB0EFA"/>
    <w:rsid w:val="00BF6D2C"/>
    <w:rsid w:val="00C04F94"/>
    <w:rsid w:val="00C412AA"/>
    <w:rsid w:val="00C6425C"/>
    <w:rsid w:val="00C851EB"/>
    <w:rsid w:val="00C8654D"/>
    <w:rsid w:val="00CD700E"/>
    <w:rsid w:val="00CF29BF"/>
    <w:rsid w:val="00CF4AC0"/>
    <w:rsid w:val="00D14F01"/>
    <w:rsid w:val="00D85749"/>
    <w:rsid w:val="00DB6612"/>
    <w:rsid w:val="00E10417"/>
    <w:rsid w:val="00E15315"/>
    <w:rsid w:val="00E821CF"/>
    <w:rsid w:val="00EA0F21"/>
    <w:rsid w:val="00ED2D01"/>
    <w:rsid w:val="00F1563D"/>
    <w:rsid w:val="00F44622"/>
    <w:rsid w:val="00FF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332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6131E"/>
  </w:style>
  <w:style w:type="character" w:customStyle="1" w:styleId="czeinternetowe">
    <w:name w:val="Łącze internetowe"/>
    <w:rsid w:val="00D9095E"/>
    <w:rPr>
      <w:color w:val="0000FF"/>
      <w:u w:val="single"/>
    </w:rPr>
  </w:style>
  <w:style w:type="character" w:customStyle="1" w:styleId="Odwiedzoneczeinternetowe">
    <w:name w:val="Odwiedzone łącze internetowe"/>
    <w:rsid w:val="00D9095E"/>
    <w:rPr>
      <w:color w:val="800080"/>
      <w:u w:val="single"/>
    </w:rPr>
  </w:style>
  <w:style w:type="character" w:customStyle="1" w:styleId="StopkaZnak">
    <w:name w:val="Stopka Znak"/>
    <w:link w:val="Stopka"/>
    <w:uiPriority w:val="99"/>
    <w:qFormat/>
    <w:rsid w:val="0009086E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rsid w:val="00812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F149B"/>
    <w:pPr>
      <w:spacing w:after="140" w:line="276" w:lineRule="auto"/>
    </w:pPr>
  </w:style>
  <w:style w:type="paragraph" w:styleId="Lista">
    <w:name w:val="List"/>
    <w:basedOn w:val="Tekstpodstawowy"/>
    <w:rsid w:val="003F149B"/>
  </w:style>
  <w:style w:type="paragraph" w:styleId="Legenda">
    <w:name w:val="caption"/>
    <w:basedOn w:val="Normalny"/>
    <w:qFormat/>
    <w:rsid w:val="003F14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49B"/>
    <w:pPr>
      <w:suppressLineNumbers/>
    </w:pPr>
  </w:style>
  <w:style w:type="paragraph" w:customStyle="1" w:styleId="Gwkaistopka">
    <w:name w:val="Główka i stopka"/>
    <w:basedOn w:val="Normalny"/>
    <w:qFormat/>
    <w:rsid w:val="003F149B"/>
  </w:style>
  <w:style w:type="paragraph" w:styleId="Stopka">
    <w:name w:val="footer"/>
    <w:basedOn w:val="Normalny"/>
    <w:link w:val="StopkaZnak"/>
    <w:uiPriority w:val="99"/>
    <w:rsid w:val="00812158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DE37AB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9">
    <w:name w:val="xl29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0">
    <w:name w:val="xl30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1">
    <w:name w:val="xl31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2">
    <w:name w:val="xl32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33">
    <w:name w:val="xl33"/>
    <w:basedOn w:val="Normalny"/>
    <w:qFormat/>
    <w:rsid w:val="00D9095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4">
    <w:name w:val="xl34"/>
    <w:basedOn w:val="Normalny"/>
    <w:qFormat/>
    <w:rsid w:val="00D9095E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5">
    <w:name w:val="xl35"/>
    <w:basedOn w:val="Normalny"/>
    <w:qFormat/>
    <w:rsid w:val="00D9095E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6">
    <w:name w:val="xl36"/>
    <w:basedOn w:val="Normalny"/>
    <w:qFormat/>
    <w:rsid w:val="00D9095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7">
    <w:name w:val="xl37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8">
    <w:name w:val="xl38"/>
    <w:basedOn w:val="Normalny"/>
    <w:qFormat/>
    <w:rsid w:val="00D909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39">
    <w:name w:val="xl39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40">
    <w:name w:val="xl40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1">
    <w:name w:val="xl41"/>
    <w:basedOn w:val="Normalny"/>
    <w:qFormat/>
    <w:rsid w:val="00D909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2">
    <w:name w:val="xl42"/>
    <w:basedOn w:val="Normalny"/>
    <w:qFormat/>
    <w:rsid w:val="00D909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3">
    <w:name w:val="xl43"/>
    <w:basedOn w:val="Normalny"/>
    <w:qFormat/>
    <w:rsid w:val="00D909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Autospacing="1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44">
    <w:name w:val="xl44"/>
    <w:basedOn w:val="Normalny"/>
    <w:qFormat/>
    <w:rsid w:val="00D909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5">
    <w:name w:val="xl45"/>
    <w:basedOn w:val="Normalny"/>
    <w:qFormat/>
    <w:rsid w:val="00D909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3F1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Przemysław Nowacki</dc:creator>
  <cp:lastModifiedBy>Marzena Michalak</cp:lastModifiedBy>
  <cp:revision>3</cp:revision>
  <cp:lastPrinted>2024-03-21T11:41:00Z</cp:lastPrinted>
  <dcterms:created xsi:type="dcterms:W3CDTF">2024-03-21T11:41:00Z</dcterms:created>
  <dcterms:modified xsi:type="dcterms:W3CDTF">2024-03-21T13:32:00Z</dcterms:modified>
  <dc:language>pl-PL</dc:language>
</cp:coreProperties>
</file>