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B949F3">
        <w:rPr>
          <w:rFonts w:ascii="Verdana" w:hAnsi="Verdana"/>
          <w:sz w:val="20"/>
          <w:szCs w:val="20"/>
        </w:rPr>
        <w:t>20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7B512E">
        <w:rPr>
          <w:rFonts w:ascii="Verdana" w:hAnsi="Verdana"/>
          <w:sz w:val="20"/>
          <w:szCs w:val="20"/>
        </w:rPr>
        <w:t>17</w:t>
      </w:r>
      <w:bookmarkStart w:id="0" w:name="_GoBack"/>
      <w:bookmarkEnd w:id="0"/>
      <w:r w:rsidR="00A064C7">
        <w:rPr>
          <w:rFonts w:ascii="Verdana" w:hAnsi="Verdana"/>
          <w:sz w:val="20"/>
          <w:szCs w:val="20"/>
        </w:rPr>
        <w:t>.0</w:t>
      </w:r>
      <w:r w:rsidR="00B949F3">
        <w:rPr>
          <w:rFonts w:ascii="Verdana" w:hAnsi="Verdana"/>
          <w:sz w:val="20"/>
          <w:szCs w:val="20"/>
        </w:rPr>
        <w:t>4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5628D7" w:rsidRPr="005628D7">
        <w:rPr>
          <w:rFonts w:ascii="Verdana" w:hAnsi="Verdana"/>
          <w:b/>
          <w:sz w:val="20"/>
          <w:szCs w:val="20"/>
        </w:rPr>
        <w:t>leków ogólnych, przeciwgruźliczych, leków odurzających, psychotropowych, leków z importu docelowego, albumin, wyciągów jadów owadów błonkoskrzydłych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251313" w:rsidRPr="00B949F3" w:rsidRDefault="00A064C7" w:rsidP="00B949F3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 ustawy Prawo Zamówień Publicznych z dnia 11 września 2019r. (</w:t>
      </w:r>
      <w:proofErr w:type="spellStart"/>
      <w:r w:rsidRPr="002E0477">
        <w:rPr>
          <w:rFonts w:ascii="Verdana" w:hAnsi="Verdana"/>
          <w:sz w:val="20"/>
          <w:szCs w:val="20"/>
        </w:rPr>
        <w:t>t.j</w:t>
      </w:r>
      <w:proofErr w:type="spellEnd"/>
      <w:r w:rsidRPr="002E0477">
        <w:rPr>
          <w:rFonts w:ascii="Verdana" w:hAnsi="Verdana"/>
          <w:sz w:val="20"/>
          <w:szCs w:val="20"/>
        </w:rPr>
        <w:t xml:space="preserve">. Dz.U. z 2019 r. poz. </w:t>
      </w:r>
      <w:r w:rsidRPr="002E0477">
        <w:rPr>
          <w:rFonts w:ascii="Verdana" w:hAnsi="Verdana" w:cs="Arial"/>
          <w:sz w:val="20"/>
          <w:szCs w:val="20"/>
        </w:rPr>
        <w:t>2019 ze zm.</w:t>
      </w:r>
      <w:r w:rsidRPr="002E0477">
        <w:rPr>
          <w:rFonts w:ascii="Verdana" w:hAnsi="Verdana"/>
          <w:sz w:val="20"/>
          <w:szCs w:val="20"/>
        </w:rPr>
        <w:t xml:space="preserve">), Wielkopolskie Centrum Pulmonologii i Torakochirurgii SP </w:t>
      </w:r>
      <w:r w:rsidR="00B949F3">
        <w:rPr>
          <w:rFonts w:ascii="Verdana" w:hAnsi="Verdana"/>
          <w:sz w:val="20"/>
          <w:szCs w:val="20"/>
        </w:rPr>
        <w:t xml:space="preserve">ZOZ na podstawie art. 137 ust.1, </w:t>
      </w:r>
      <w:r w:rsidRPr="002E0477">
        <w:rPr>
          <w:rFonts w:ascii="Verdana" w:hAnsi="Verdana"/>
          <w:sz w:val="20"/>
          <w:szCs w:val="20"/>
        </w:rPr>
        <w:t>2</w:t>
      </w:r>
      <w:r w:rsidR="00C43EB7">
        <w:rPr>
          <w:rFonts w:ascii="Verdana" w:hAnsi="Verdana"/>
          <w:sz w:val="20"/>
          <w:szCs w:val="20"/>
        </w:rPr>
        <w:t>, 4</w:t>
      </w:r>
      <w:r w:rsidR="00B949F3">
        <w:rPr>
          <w:rFonts w:ascii="Verdana" w:hAnsi="Verdana"/>
          <w:sz w:val="20"/>
          <w:szCs w:val="20"/>
        </w:rPr>
        <w:t xml:space="preserve"> i 5</w:t>
      </w:r>
      <w:r w:rsidRPr="002E0477">
        <w:rPr>
          <w:rFonts w:ascii="Verdana" w:hAnsi="Verdana"/>
          <w:sz w:val="20"/>
          <w:szCs w:val="20"/>
        </w:rPr>
        <w:t xml:space="preserve"> ustawy Prawo Zamówień Publicznych </w:t>
      </w:r>
      <w:r w:rsidR="00B949F3">
        <w:rPr>
          <w:rFonts w:ascii="Verdana" w:hAnsi="Verdana"/>
          <w:b/>
          <w:sz w:val="20"/>
          <w:szCs w:val="20"/>
          <w:u w:val="single"/>
        </w:rPr>
        <w:t>zmienia treść SWZ</w:t>
      </w:r>
      <w:r w:rsidR="00B949F3" w:rsidRPr="00B949F3">
        <w:rPr>
          <w:rFonts w:ascii="Verdana" w:hAnsi="Verdana"/>
          <w:sz w:val="20"/>
          <w:szCs w:val="20"/>
          <w:u w:val="single"/>
        </w:rPr>
        <w:t xml:space="preserve"> i </w:t>
      </w:r>
      <w:r w:rsidR="00251313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251313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B949F3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251313">
        <w:rPr>
          <w:rFonts w:ascii="Verdana" w:eastAsia="Times New Roman" w:hAnsi="Verdana" w:cs="Arial"/>
          <w:b/>
          <w:sz w:val="20"/>
          <w:szCs w:val="20"/>
          <w:lang w:eastAsia="pl-PL"/>
        </w:rPr>
        <w:t>.0</w:t>
      </w:r>
      <w:r w:rsidR="00B949F3">
        <w:rPr>
          <w:rFonts w:ascii="Verdana" w:eastAsia="Times New Roman" w:hAnsi="Verdana" w:cs="Arial"/>
          <w:b/>
          <w:sz w:val="20"/>
          <w:szCs w:val="20"/>
          <w:lang w:eastAsia="pl-PL"/>
        </w:rPr>
        <w:t>4</w:t>
      </w:r>
      <w:r w:rsidR="00251313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.2024 roku. </w:t>
      </w:r>
      <w:r w:rsidR="00251313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Jednocześnie Zamawiający przedłuża termin związania z ofertą do  </w:t>
      </w:r>
      <w:r w:rsidR="008B28D3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B949F3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8B28D3">
        <w:rPr>
          <w:rFonts w:ascii="Verdana" w:eastAsia="Times New Roman" w:hAnsi="Verdana" w:cs="Arial"/>
          <w:b/>
          <w:sz w:val="20"/>
          <w:szCs w:val="20"/>
          <w:lang w:eastAsia="pl-PL"/>
        </w:rPr>
        <w:t>.0</w:t>
      </w:r>
      <w:r w:rsidR="00B949F3">
        <w:rPr>
          <w:rFonts w:ascii="Verdana" w:eastAsia="Times New Roman" w:hAnsi="Verdana" w:cs="Arial"/>
          <w:b/>
          <w:sz w:val="20"/>
          <w:szCs w:val="20"/>
          <w:lang w:eastAsia="pl-PL"/>
        </w:rPr>
        <w:t>4</w:t>
      </w:r>
      <w:r w:rsidR="008B28D3">
        <w:rPr>
          <w:rFonts w:ascii="Verdana" w:eastAsia="Times New Roman" w:hAnsi="Verdana" w:cs="Arial"/>
          <w:b/>
          <w:sz w:val="20"/>
          <w:szCs w:val="20"/>
          <w:lang w:eastAsia="pl-PL"/>
        </w:rPr>
        <w:t>.2024</w:t>
      </w:r>
      <w:r w:rsidR="00251313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A064C7" w:rsidSect="00FD01AF">
      <w:headerReference w:type="default" r:id="rId9"/>
      <w:footerReference w:type="default" r:id="rId10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27" w:rsidRDefault="00EE1127" w:rsidP="00C97BF3">
      <w:pPr>
        <w:spacing w:after="0" w:line="240" w:lineRule="auto"/>
      </w:pPr>
      <w:r>
        <w:separator/>
      </w:r>
    </w:p>
  </w:endnote>
  <w:endnote w:type="continuationSeparator" w:id="0">
    <w:p w:rsidR="00EE1127" w:rsidRDefault="00EE112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1AF" w:rsidRDefault="007B512E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FD01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27" w:rsidRDefault="00EE1127" w:rsidP="00C97BF3">
      <w:pPr>
        <w:spacing w:after="0" w:line="240" w:lineRule="auto"/>
      </w:pPr>
      <w:r>
        <w:separator/>
      </w:r>
    </w:p>
  </w:footnote>
  <w:footnote w:type="continuationSeparator" w:id="0">
    <w:p w:rsidR="00EE1127" w:rsidRDefault="00EE112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1AF" w:rsidRDefault="00FD01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7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8A4"/>
    <w:rsid w:val="00020416"/>
    <w:rsid w:val="0002796A"/>
    <w:rsid w:val="000508F3"/>
    <w:rsid w:val="000755AE"/>
    <w:rsid w:val="00076E89"/>
    <w:rsid w:val="000C0553"/>
    <w:rsid w:val="000C5A03"/>
    <w:rsid w:val="00116FD9"/>
    <w:rsid w:val="00133801"/>
    <w:rsid w:val="001375CB"/>
    <w:rsid w:val="001C3EBF"/>
    <w:rsid w:val="001D6CBB"/>
    <w:rsid w:val="001E3240"/>
    <w:rsid w:val="00203DBC"/>
    <w:rsid w:val="00251313"/>
    <w:rsid w:val="0027115B"/>
    <w:rsid w:val="002873B5"/>
    <w:rsid w:val="002A7571"/>
    <w:rsid w:val="002F32B1"/>
    <w:rsid w:val="00312CE5"/>
    <w:rsid w:val="00315901"/>
    <w:rsid w:val="003D10E6"/>
    <w:rsid w:val="003E2CC5"/>
    <w:rsid w:val="004104D4"/>
    <w:rsid w:val="00424EBD"/>
    <w:rsid w:val="004258EE"/>
    <w:rsid w:val="0044422B"/>
    <w:rsid w:val="0045089D"/>
    <w:rsid w:val="00494EAA"/>
    <w:rsid w:val="004A7D2D"/>
    <w:rsid w:val="004F5E23"/>
    <w:rsid w:val="005250AE"/>
    <w:rsid w:val="00526A2D"/>
    <w:rsid w:val="005563FD"/>
    <w:rsid w:val="00556DBA"/>
    <w:rsid w:val="00561EC4"/>
    <w:rsid w:val="005628D7"/>
    <w:rsid w:val="00575C80"/>
    <w:rsid w:val="00582D94"/>
    <w:rsid w:val="005A438D"/>
    <w:rsid w:val="005A5062"/>
    <w:rsid w:val="005C3022"/>
    <w:rsid w:val="005D7979"/>
    <w:rsid w:val="00621343"/>
    <w:rsid w:val="006215D1"/>
    <w:rsid w:val="0063580C"/>
    <w:rsid w:val="006A066D"/>
    <w:rsid w:val="006A58FA"/>
    <w:rsid w:val="006D75DA"/>
    <w:rsid w:val="006E2363"/>
    <w:rsid w:val="0070137E"/>
    <w:rsid w:val="00711C86"/>
    <w:rsid w:val="00721A77"/>
    <w:rsid w:val="00722882"/>
    <w:rsid w:val="0072705B"/>
    <w:rsid w:val="00734325"/>
    <w:rsid w:val="00776942"/>
    <w:rsid w:val="0079028A"/>
    <w:rsid w:val="007B311E"/>
    <w:rsid w:val="007B512E"/>
    <w:rsid w:val="007F1E09"/>
    <w:rsid w:val="007F5966"/>
    <w:rsid w:val="008350B0"/>
    <w:rsid w:val="0085629A"/>
    <w:rsid w:val="0088630C"/>
    <w:rsid w:val="00893FD5"/>
    <w:rsid w:val="008A4CD0"/>
    <w:rsid w:val="008B28D3"/>
    <w:rsid w:val="009110CB"/>
    <w:rsid w:val="00917529"/>
    <w:rsid w:val="00991F8C"/>
    <w:rsid w:val="009A7F6A"/>
    <w:rsid w:val="009D3510"/>
    <w:rsid w:val="00A064C7"/>
    <w:rsid w:val="00A16FF8"/>
    <w:rsid w:val="00A62BE4"/>
    <w:rsid w:val="00A801E0"/>
    <w:rsid w:val="00AA0990"/>
    <w:rsid w:val="00AB5738"/>
    <w:rsid w:val="00AD0875"/>
    <w:rsid w:val="00B059F8"/>
    <w:rsid w:val="00B06F2B"/>
    <w:rsid w:val="00B128A4"/>
    <w:rsid w:val="00B22FDD"/>
    <w:rsid w:val="00B32DEE"/>
    <w:rsid w:val="00B50E80"/>
    <w:rsid w:val="00B75680"/>
    <w:rsid w:val="00B767B2"/>
    <w:rsid w:val="00B90836"/>
    <w:rsid w:val="00B949F3"/>
    <w:rsid w:val="00BC6B76"/>
    <w:rsid w:val="00BE1457"/>
    <w:rsid w:val="00BE2AB9"/>
    <w:rsid w:val="00BE2F4E"/>
    <w:rsid w:val="00C12D92"/>
    <w:rsid w:val="00C2637C"/>
    <w:rsid w:val="00C34C3F"/>
    <w:rsid w:val="00C43EB7"/>
    <w:rsid w:val="00C94DBE"/>
    <w:rsid w:val="00C97BF3"/>
    <w:rsid w:val="00CE0D73"/>
    <w:rsid w:val="00D14F4D"/>
    <w:rsid w:val="00D20DED"/>
    <w:rsid w:val="00D5326A"/>
    <w:rsid w:val="00D56CCA"/>
    <w:rsid w:val="00D80932"/>
    <w:rsid w:val="00DB59DA"/>
    <w:rsid w:val="00DF346A"/>
    <w:rsid w:val="00DF6317"/>
    <w:rsid w:val="00DF6EFF"/>
    <w:rsid w:val="00E15E93"/>
    <w:rsid w:val="00E17236"/>
    <w:rsid w:val="00E1782C"/>
    <w:rsid w:val="00E70F36"/>
    <w:rsid w:val="00E720A8"/>
    <w:rsid w:val="00E87140"/>
    <w:rsid w:val="00E959CF"/>
    <w:rsid w:val="00E97875"/>
    <w:rsid w:val="00EC0213"/>
    <w:rsid w:val="00EC753B"/>
    <w:rsid w:val="00EE1127"/>
    <w:rsid w:val="00EE34A7"/>
    <w:rsid w:val="00F02CA8"/>
    <w:rsid w:val="00F61B49"/>
    <w:rsid w:val="00F81C24"/>
    <w:rsid w:val="00F94FC9"/>
    <w:rsid w:val="00F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17A84-D85C-4A2A-892E-5F44C1F9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29</cp:revision>
  <cp:lastPrinted>2024-04-17T12:40:00Z</cp:lastPrinted>
  <dcterms:created xsi:type="dcterms:W3CDTF">2024-03-07T11:11:00Z</dcterms:created>
  <dcterms:modified xsi:type="dcterms:W3CDTF">2024-04-17T12:41:00Z</dcterms:modified>
</cp:coreProperties>
</file>