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3471E1">
        <w:rPr>
          <w:rFonts w:ascii="Verdana" w:hAnsi="Verdana"/>
          <w:b w:val="0"/>
          <w:sz w:val="20"/>
          <w:szCs w:val="20"/>
        </w:rPr>
        <w:t>2</w:t>
      </w:r>
      <w:r w:rsidR="00B25907">
        <w:rPr>
          <w:rFonts w:ascii="Verdana" w:hAnsi="Verdana"/>
          <w:b w:val="0"/>
          <w:sz w:val="20"/>
          <w:szCs w:val="20"/>
        </w:rPr>
        <w:t>7/2024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471E1">
        <w:rPr>
          <w:rFonts w:ascii="Verdana" w:hAnsi="Verdana"/>
          <w:b w:val="0"/>
        </w:rPr>
        <w:t>29.04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3471E1" w:rsidRPr="003471E1">
        <w:rPr>
          <w:rFonts w:ascii="Verdana" w:hAnsi="Verdana" w:cs="Arial"/>
          <w:bCs/>
          <w:sz w:val="20"/>
          <w:szCs w:val="20"/>
        </w:rPr>
        <w:t>zamkniętego systemu do pobierania krwi oraz drobnego sprzętu laboratoryjnego na potrzeby zakładu Diagnostyki Laboratoryjnej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7F0" w:rsidRPr="00EA41F1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7F0" w:rsidRPr="008F6C5A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312</w:t>
            </w:r>
            <w:r>
              <w:t xml:space="preserve"> </w:t>
            </w:r>
            <w:r w:rsidRPr="008F6C5A">
              <w:t>973,08</w:t>
            </w: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7F0" w:rsidRPr="00EA41F1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7F0" w:rsidRPr="008F6C5A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77</w:t>
            </w:r>
            <w:r>
              <w:t xml:space="preserve"> </w:t>
            </w:r>
            <w:r w:rsidRPr="008F6C5A">
              <w:t>706,6</w:t>
            </w:r>
            <w:r>
              <w:t>0</w:t>
            </w: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7F0" w:rsidRPr="00EA41F1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7F0" w:rsidRPr="008F6C5A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56</w:t>
            </w:r>
            <w:r>
              <w:t xml:space="preserve"> </w:t>
            </w:r>
            <w:r w:rsidRPr="008F6C5A">
              <w:t>700</w:t>
            </w:r>
            <w:r>
              <w:t>,00</w:t>
            </w: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7F0" w:rsidRPr="00EA41F1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7F0" w:rsidRPr="008F6C5A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7</w:t>
            </w:r>
            <w:r>
              <w:t xml:space="preserve"> </w:t>
            </w:r>
            <w:r w:rsidRPr="008F6C5A">
              <w:t>344</w:t>
            </w:r>
            <w:r>
              <w:t>,00</w:t>
            </w: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7F0" w:rsidRPr="00EA41F1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7F0" w:rsidRPr="008F6C5A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5</w:t>
            </w:r>
            <w:r>
              <w:t xml:space="preserve"> </w:t>
            </w:r>
            <w:r w:rsidRPr="008F6C5A">
              <w:t>767,2</w:t>
            </w:r>
            <w:r>
              <w:t>0</w:t>
            </w: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7F0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7F0" w:rsidRPr="008F6C5A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3</w:t>
            </w:r>
            <w:r>
              <w:t xml:space="preserve"> </w:t>
            </w:r>
            <w:r w:rsidRPr="008F6C5A">
              <w:t>569,4</w:t>
            </w:r>
            <w:r>
              <w:t>0</w:t>
            </w: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7F0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7F0" w:rsidRPr="008F6C5A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4</w:t>
            </w:r>
            <w:r>
              <w:t xml:space="preserve"> </w:t>
            </w:r>
            <w:r w:rsidRPr="008F6C5A">
              <w:t>618,65</w:t>
            </w: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7F0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7F0" w:rsidRPr="008F6C5A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3</w:t>
            </w:r>
            <w:r>
              <w:t xml:space="preserve"> </w:t>
            </w:r>
            <w:r w:rsidRPr="008F6C5A">
              <w:t>132</w:t>
            </w:r>
            <w:r>
              <w:t>,00</w:t>
            </w: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7F0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7F0" w:rsidRPr="008F6C5A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1</w:t>
            </w:r>
            <w:r>
              <w:t xml:space="preserve"> </w:t>
            </w:r>
            <w:r w:rsidRPr="008F6C5A">
              <w:t>458</w:t>
            </w:r>
            <w:r>
              <w:t>,00</w:t>
            </w:r>
          </w:p>
        </w:tc>
      </w:tr>
      <w:tr w:rsidR="00D767F0" w:rsidRPr="00EA41F1" w:rsidTr="00D0193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7F0" w:rsidRDefault="00D767F0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7F0" w:rsidRDefault="00D767F0" w:rsidP="00D767F0">
            <w:pPr>
              <w:tabs>
                <w:tab w:val="left" w:pos="2339"/>
              </w:tabs>
              <w:ind w:right="497"/>
              <w:jc w:val="right"/>
            </w:pPr>
            <w:r w:rsidRPr="008F6C5A">
              <w:t>5</w:t>
            </w:r>
            <w:r>
              <w:t xml:space="preserve"> </w:t>
            </w:r>
            <w:r w:rsidRPr="008F6C5A">
              <w:t>350,5</w:t>
            </w:r>
            <w:r>
              <w:t>0</w:t>
            </w: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9B609F" w:rsidRDefault="00D767F0" w:rsidP="009B609F">
            <w:pPr>
              <w:tabs>
                <w:tab w:val="left" w:pos="2339"/>
              </w:tabs>
              <w:ind w:right="497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478 619,43</w:t>
            </w:r>
            <w:bookmarkStart w:id="0" w:name="_GoBack"/>
            <w:bookmarkEnd w:id="0"/>
            <w:r w:rsidR="009B609F" w:rsidRPr="009B609F"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1E1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1E3B5-19B1-4256-A226-2694615F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431</cp:revision>
  <cp:lastPrinted>2021-04-15T09:40:00Z</cp:lastPrinted>
  <dcterms:created xsi:type="dcterms:W3CDTF">2017-05-15T08:19:00Z</dcterms:created>
  <dcterms:modified xsi:type="dcterms:W3CDTF">2024-04-26T10:59:00Z</dcterms:modified>
</cp:coreProperties>
</file>