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0B" w:rsidRPr="00615589" w:rsidRDefault="00456E0B" w:rsidP="007B6A53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615589">
        <w:rPr>
          <w:rFonts w:ascii="Bookman Old Style" w:hAnsi="Bookman Old Style"/>
          <w:sz w:val="24"/>
          <w:szCs w:val="24"/>
        </w:rPr>
        <w:t>WCPIT/EA/381-</w:t>
      </w:r>
      <w:r w:rsidR="0094502F">
        <w:rPr>
          <w:rFonts w:ascii="Bookman Old Style" w:hAnsi="Bookman Old Style"/>
          <w:sz w:val="24"/>
          <w:szCs w:val="24"/>
        </w:rPr>
        <w:t>24/2024</w:t>
      </w:r>
    </w:p>
    <w:p w:rsidR="0005318C" w:rsidRPr="00615589" w:rsidRDefault="0005318C" w:rsidP="007B6A53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61558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4502F">
        <w:rPr>
          <w:rFonts w:ascii="Bookman Old Style" w:hAnsi="Bookman Old Style"/>
          <w:b w:val="0"/>
          <w:sz w:val="24"/>
          <w:szCs w:val="24"/>
        </w:rPr>
        <w:t xml:space="preserve">07.05.2024 </w:t>
      </w:r>
      <w:r w:rsidRPr="00615589">
        <w:rPr>
          <w:rFonts w:ascii="Bookman Old Style" w:hAnsi="Bookman Old Style"/>
          <w:b w:val="0"/>
          <w:sz w:val="24"/>
          <w:szCs w:val="24"/>
        </w:rPr>
        <w:t>r.</w:t>
      </w:r>
    </w:p>
    <w:p w:rsidR="00234653" w:rsidRPr="00615589" w:rsidRDefault="00234653" w:rsidP="007B6A5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97785" w:rsidRPr="00615589" w:rsidRDefault="00897785" w:rsidP="007B6A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615589" w:rsidRDefault="00E54726" w:rsidP="007B6A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615589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615589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615589" w:rsidRDefault="00897785" w:rsidP="007B6A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615589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615589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615589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615589" w:rsidRDefault="00234653" w:rsidP="007B6A5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0A34" w:rsidRPr="00615589" w:rsidRDefault="00140A34" w:rsidP="007B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6A53" w:rsidRPr="00615589" w:rsidRDefault="007B6A53" w:rsidP="007B6A53">
      <w:pPr>
        <w:spacing w:line="360" w:lineRule="auto"/>
        <w:rPr>
          <w:rFonts w:ascii="Bookman Old Style" w:hAnsi="Bookman Old Style"/>
          <w:b/>
          <w:sz w:val="24"/>
          <w:szCs w:val="24"/>
          <w:lang w:eastAsia="zh-CN"/>
        </w:rPr>
      </w:pPr>
      <w:r w:rsidRPr="00615589">
        <w:rPr>
          <w:rFonts w:ascii="Bookman Old Style" w:hAnsi="Bookman Old Style"/>
          <w:b/>
          <w:sz w:val="24"/>
          <w:szCs w:val="24"/>
          <w:lang w:eastAsia="zh-CN"/>
        </w:rPr>
        <w:t>Przedmiot zamówienia:</w:t>
      </w:r>
    </w:p>
    <w:p w:rsidR="005E3C87" w:rsidRPr="00615589" w:rsidRDefault="0094502F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„</w:t>
      </w:r>
      <w:r w:rsidRPr="0094502F">
        <w:rPr>
          <w:rFonts w:ascii="Bookman Old Style" w:hAnsi="Bookman Old Style"/>
          <w:b/>
          <w:bCs/>
          <w:sz w:val="24"/>
          <w:szCs w:val="24"/>
        </w:rPr>
        <w:t>Dostawa testów diagnostycznych dla badań NGS do wykrywania zmian genetycznych w nowotworach płuc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bookmarkStart w:id="0" w:name="_GoBack"/>
      <w:bookmarkEnd w:id="0"/>
    </w:p>
    <w:p w:rsidR="00F00EA9" w:rsidRPr="00615589" w:rsidRDefault="00F00EA9" w:rsidP="007B6A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15589">
        <w:rPr>
          <w:rFonts w:ascii="Bookman Old Style" w:hAnsi="Bookman Old Style"/>
          <w:sz w:val="24"/>
          <w:szCs w:val="24"/>
        </w:rPr>
        <w:t>Otwarcie ofert</w:t>
      </w:r>
    </w:p>
    <w:p w:rsidR="00F00EA9" w:rsidRPr="00615589" w:rsidRDefault="00F00EA9" w:rsidP="007B6A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615589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94502F">
        <w:rPr>
          <w:rFonts w:ascii="Bookman Old Style" w:hAnsi="Bookman Old Style"/>
          <w:sz w:val="24"/>
          <w:szCs w:val="24"/>
        </w:rPr>
        <w:t xml:space="preserve">07.05.2024 </w:t>
      </w:r>
      <w:r w:rsidR="00046BF5" w:rsidRPr="00615589">
        <w:rPr>
          <w:rFonts w:ascii="Bookman Old Style" w:hAnsi="Bookman Old Style"/>
          <w:sz w:val="24"/>
          <w:szCs w:val="24"/>
        </w:rPr>
        <w:t>r. o godz. 10</w:t>
      </w:r>
      <w:r w:rsidR="00923A34" w:rsidRPr="00615589">
        <w:rPr>
          <w:rFonts w:ascii="Bookman Old Style" w:hAnsi="Bookman Old Style"/>
          <w:sz w:val="24"/>
          <w:szCs w:val="24"/>
        </w:rPr>
        <w:t>:</w:t>
      </w:r>
      <w:r w:rsidR="00E43FDA" w:rsidRPr="00615589">
        <w:rPr>
          <w:rFonts w:ascii="Bookman Old Style" w:hAnsi="Bookman Old Style"/>
          <w:sz w:val="24"/>
          <w:szCs w:val="24"/>
        </w:rPr>
        <w:t>00</w:t>
      </w:r>
      <w:r w:rsidR="00923A34" w:rsidRPr="00615589">
        <w:rPr>
          <w:rFonts w:ascii="Bookman Old Style" w:hAnsi="Bookman Old Style"/>
          <w:bCs/>
          <w:sz w:val="24"/>
          <w:szCs w:val="24"/>
        </w:rPr>
        <w:t>.</w:t>
      </w:r>
    </w:p>
    <w:p w:rsidR="00234653" w:rsidRPr="00615589" w:rsidRDefault="00234653" w:rsidP="007B6A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615589" w:rsidRDefault="00140A34" w:rsidP="007B6A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615589">
        <w:rPr>
          <w:rFonts w:ascii="Bookman Old Style" w:hAnsi="Bookman Old Style"/>
          <w:sz w:val="24"/>
          <w:szCs w:val="24"/>
        </w:rPr>
        <w:t>Lista złożony</w:t>
      </w:r>
      <w:r w:rsidR="00414B18" w:rsidRPr="00615589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615589">
        <w:rPr>
          <w:rFonts w:ascii="Bookman Old Style" w:hAnsi="Bookman Old Style"/>
          <w:sz w:val="24"/>
          <w:szCs w:val="24"/>
        </w:rPr>
        <w:t>:</w:t>
      </w:r>
    </w:p>
    <w:p w:rsidR="00342254" w:rsidRPr="00615589" w:rsidRDefault="00342254" w:rsidP="007B6A53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4678"/>
        <w:gridCol w:w="3827"/>
      </w:tblGrid>
      <w:tr w:rsidR="00326CC6" w:rsidRPr="00615589" w:rsidTr="007B6A53">
        <w:trPr>
          <w:tblCellSpacing w:w="15" w:type="dxa"/>
        </w:trPr>
        <w:tc>
          <w:tcPr>
            <w:tcW w:w="861" w:type="dxa"/>
          </w:tcPr>
          <w:p w:rsidR="00326CC6" w:rsidRPr="00615589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61558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4648" w:type="dxa"/>
            <w:hideMark/>
          </w:tcPr>
          <w:p w:rsidR="00326CC6" w:rsidRPr="00615589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615589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782" w:type="dxa"/>
            <w:hideMark/>
          </w:tcPr>
          <w:p w:rsidR="00326CC6" w:rsidRPr="00615589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61558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  <w:r w:rsidR="00342254" w:rsidRPr="0061558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(PLN)</w:t>
            </w:r>
          </w:p>
          <w:p w:rsidR="00615589" w:rsidRPr="00615589" w:rsidRDefault="00615589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</w:p>
        </w:tc>
      </w:tr>
      <w:tr w:rsidR="00AA45FF" w:rsidRPr="00615589" w:rsidTr="007B6A53">
        <w:trPr>
          <w:tblCellSpacing w:w="15" w:type="dxa"/>
        </w:trPr>
        <w:tc>
          <w:tcPr>
            <w:tcW w:w="861" w:type="dxa"/>
          </w:tcPr>
          <w:p w:rsidR="00AA45FF" w:rsidRPr="00615589" w:rsidRDefault="007B6A53" w:rsidP="007B6A53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lang w:eastAsia="pl-PL"/>
              </w:rPr>
            </w:pPr>
            <w:r w:rsidRPr="00615589">
              <w:rPr>
                <w:rFonts w:ascii="Bookman Old Style" w:hAnsi="Bookman Old Style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48" w:type="dxa"/>
            <w:hideMark/>
          </w:tcPr>
          <w:p w:rsidR="00615589" w:rsidRPr="00615589" w:rsidRDefault="00615589" w:rsidP="0061558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</w:pPr>
            <w:r w:rsidRPr="00615589"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  <w:t xml:space="preserve">Life Technologies Polska Sp. z o.o. </w:t>
            </w:r>
          </w:p>
          <w:p w:rsidR="007B6A53" w:rsidRDefault="00615589" w:rsidP="00615589">
            <w:pPr>
              <w:pStyle w:val="Bezodstpw"/>
              <w:spacing w:line="360" w:lineRule="auto"/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</w:pPr>
            <w:r w:rsidRPr="00615589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00-203 Warszawa</w:t>
            </w:r>
          </w:p>
          <w:p w:rsidR="0094502F" w:rsidRPr="0094502F" w:rsidRDefault="0094502F" w:rsidP="00615589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lang w:eastAsia="pl-PL"/>
              </w:rPr>
            </w:pPr>
            <w:r w:rsidRPr="0094502F">
              <w:rPr>
                <w:rFonts w:ascii="Bookman Old Style" w:hAnsi="Bookman Old Style"/>
                <w:b/>
                <w:sz w:val="24"/>
                <w:szCs w:val="24"/>
                <w:lang w:eastAsia="pl-PL"/>
              </w:rPr>
              <w:t>REGON 010196490</w:t>
            </w:r>
          </w:p>
        </w:tc>
        <w:tc>
          <w:tcPr>
            <w:tcW w:w="3782" w:type="dxa"/>
            <w:hideMark/>
          </w:tcPr>
          <w:p w:rsidR="0094502F" w:rsidRPr="0094502F" w:rsidRDefault="0094502F" w:rsidP="0094502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</w:pPr>
            <w:r w:rsidRPr="0094502F"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  <w:t>Cena netto: 1 603 857,60</w:t>
            </w:r>
            <w:r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  <w:t xml:space="preserve"> zł</w:t>
            </w:r>
          </w:p>
          <w:p w:rsidR="00AA45FF" w:rsidRPr="00615589" w:rsidRDefault="0094502F" w:rsidP="0094502F">
            <w:pPr>
              <w:pStyle w:val="Bezodstpw"/>
              <w:spacing w:line="360" w:lineRule="auto"/>
              <w:rPr>
                <w:rFonts w:ascii="Bookman Old Style" w:hAnsi="Bookman Old Style"/>
                <w:b/>
                <w:i/>
                <w:sz w:val="24"/>
                <w:szCs w:val="24"/>
                <w:lang w:eastAsia="pl-PL"/>
              </w:rPr>
            </w:pPr>
            <w:r w:rsidRPr="0094502F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Cena brutto: 1 764 422,24</w:t>
            </w:r>
            <w:r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 xml:space="preserve"> zł</w:t>
            </w:r>
          </w:p>
        </w:tc>
      </w:tr>
    </w:tbl>
    <w:p w:rsidR="00661572" w:rsidRPr="00615589" w:rsidRDefault="00661572" w:rsidP="007B6A53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615589" w:rsidRDefault="00661572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615589" w:rsidRDefault="002540AB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615589" w:rsidSect="007B6A5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81" w:rsidRDefault="007C4F81" w:rsidP="00140A34">
      <w:r>
        <w:separator/>
      </w:r>
    </w:p>
  </w:endnote>
  <w:endnote w:type="continuationSeparator" w:id="0">
    <w:p w:rsidR="007C4F81" w:rsidRDefault="007C4F8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81" w:rsidRDefault="007C4F81" w:rsidP="00140A34">
      <w:r>
        <w:separator/>
      </w:r>
    </w:p>
  </w:footnote>
  <w:footnote w:type="continuationSeparator" w:id="0">
    <w:p w:rsidR="007C4F81" w:rsidRDefault="007C4F8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2DB0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407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3C87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5589"/>
    <w:rsid w:val="006168E7"/>
    <w:rsid w:val="00616E1B"/>
    <w:rsid w:val="00617BB0"/>
    <w:rsid w:val="006229A5"/>
    <w:rsid w:val="00623FF8"/>
    <w:rsid w:val="00626153"/>
    <w:rsid w:val="006328EE"/>
    <w:rsid w:val="006332AA"/>
    <w:rsid w:val="00637944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B6A53"/>
    <w:rsid w:val="007C2A26"/>
    <w:rsid w:val="007C4AC3"/>
    <w:rsid w:val="007C4CA4"/>
    <w:rsid w:val="007C4F81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1B93"/>
    <w:rsid w:val="00863C2D"/>
    <w:rsid w:val="00866C4A"/>
    <w:rsid w:val="008677DE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502F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45FF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8722E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801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A33C-E3E6-4BDB-B338-50F599FC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2024-05-07T09:26:00Z</cp:lastPrinted>
  <dcterms:created xsi:type="dcterms:W3CDTF">2024-05-07T09:27:00Z</dcterms:created>
  <dcterms:modified xsi:type="dcterms:W3CDTF">2024-05-07T09:27:00Z</dcterms:modified>
</cp:coreProperties>
</file>