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657302">
        <w:rPr>
          <w:rFonts w:ascii="Bookman Old Style" w:hAnsi="Bookman Old Style"/>
          <w:sz w:val="24"/>
          <w:szCs w:val="24"/>
        </w:rPr>
        <w:t>26/2024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657302">
        <w:rPr>
          <w:rFonts w:ascii="Bookman Old Style" w:hAnsi="Bookman Old Style"/>
          <w:sz w:val="24"/>
          <w:szCs w:val="24"/>
        </w:rPr>
        <w:t>13.05</w:t>
      </w:r>
      <w:r w:rsidR="00E55ED6">
        <w:rPr>
          <w:rFonts w:ascii="Bookman Old Style" w:hAnsi="Bookman Old Style"/>
          <w:sz w:val="24"/>
          <w:szCs w:val="24"/>
        </w:rPr>
        <w:t>.</w:t>
      </w:r>
      <w:r w:rsidR="00657302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231846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861669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,</w:t>
      </w:r>
      <w:r w:rsidR="0023184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231846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52BE8" w:rsidRPr="00231846">
        <w:rPr>
          <w:rFonts w:ascii="Bookman Old Style" w:hAnsi="Bookman Old Style"/>
          <w:b/>
          <w:sz w:val="24"/>
          <w:szCs w:val="24"/>
        </w:rPr>
        <w:t>Dostawa</w:t>
      </w:r>
      <w:r w:rsidR="00231846" w:rsidRPr="00231846">
        <w:rPr>
          <w:rFonts w:ascii="Bookman Old Style" w:hAnsi="Bookman Old Style"/>
          <w:b/>
          <w:sz w:val="24"/>
          <w:szCs w:val="24"/>
        </w:rPr>
        <w:t xml:space="preserve"> </w:t>
      </w:r>
      <w:r w:rsidR="00231846" w:rsidRPr="00231846">
        <w:rPr>
          <w:rFonts w:ascii="Bookman Old Style" w:hAnsi="Bookman Old Style" w:cs="Verdana"/>
          <w:b/>
          <w:sz w:val="24"/>
          <w:szCs w:val="24"/>
          <w:lang w:eastAsia="pl-PL"/>
        </w:rPr>
        <w:t xml:space="preserve">energii elektrycznej dla Wielkopolskiego Centrum Pulmonologii i Torakochirurgii im. Eugenii i Janusza Zeylandów SP ZOZ </w:t>
      </w:r>
      <w:r w:rsidR="00231846" w:rsidRPr="00231846">
        <w:rPr>
          <w:rFonts w:ascii="Bookman Old Style" w:hAnsi="Bookman Old Style" w:cs="Verdana-Identity-H"/>
          <w:b/>
          <w:sz w:val="24"/>
          <w:szCs w:val="24"/>
          <w:lang w:eastAsia="pl-PL"/>
        </w:rPr>
        <w:t xml:space="preserve">– szpitale w Poznaniu, Ludwikowie i Chodzieży: łącznie 2 269,00 </w:t>
      </w:r>
      <w:proofErr w:type="spellStart"/>
      <w:r w:rsidR="00231846" w:rsidRPr="00231846">
        <w:rPr>
          <w:rFonts w:ascii="Bookman Old Style" w:hAnsi="Bookman Old Style" w:cs="Verdana-Identity-H"/>
          <w:b/>
          <w:sz w:val="24"/>
          <w:szCs w:val="24"/>
          <w:lang w:eastAsia="pl-PL"/>
        </w:rPr>
        <w:t>MWh</w:t>
      </w:r>
      <w:proofErr w:type="spellEnd"/>
      <w:r w:rsidR="00231846" w:rsidRPr="00231846">
        <w:rPr>
          <w:rFonts w:ascii="Bookman Old Style" w:hAnsi="Bookman Old Style" w:cs="Verdana-Identity-H"/>
          <w:b/>
          <w:sz w:val="24"/>
          <w:szCs w:val="24"/>
          <w:lang w:eastAsia="pl-PL"/>
        </w:rPr>
        <w:t xml:space="preserve"> na rok z prawem opcji na zwi</w:t>
      </w:r>
      <w:r w:rsidR="00231846" w:rsidRPr="00231846">
        <w:rPr>
          <w:rFonts w:ascii="Bookman Old Style" w:hAnsi="Bookman Old Style" w:cs="Arial"/>
          <w:b/>
          <w:sz w:val="24"/>
          <w:szCs w:val="24"/>
          <w:lang w:eastAsia="pl-PL"/>
        </w:rPr>
        <w:t>ę</w:t>
      </w:r>
      <w:r w:rsidR="00231846" w:rsidRPr="00231846">
        <w:rPr>
          <w:rFonts w:ascii="Bookman Old Style" w:hAnsi="Bookman Old Style" w:cs="Verdana-Identity-H"/>
          <w:b/>
          <w:sz w:val="24"/>
          <w:szCs w:val="24"/>
          <w:lang w:eastAsia="pl-PL"/>
        </w:rPr>
        <w:t xml:space="preserve">kszenie ilości o 10 % tj. 2 495,90 </w:t>
      </w:r>
      <w:proofErr w:type="spellStart"/>
      <w:r w:rsidR="00231846" w:rsidRPr="00231846">
        <w:rPr>
          <w:rFonts w:ascii="Bookman Old Style" w:hAnsi="Bookman Old Style" w:cs="Verdana-Identity-H"/>
          <w:b/>
          <w:sz w:val="24"/>
          <w:szCs w:val="24"/>
          <w:lang w:eastAsia="pl-PL"/>
        </w:rPr>
        <w:t>MWh</w:t>
      </w:r>
      <w:proofErr w:type="spellEnd"/>
      <w:r w:rsidR="00231846" w:rsidRPr="00231846">
        <w:rPr>
          <w:rFonts w:ascii="Bookman Old Style" w:hAnsi="Bookman Old Style" w:cs="Verdana"/>
          <w:b/>
          <w:sz w:val="24"/>
          <w:szCs w:val="24"/>
          <w:lang w:eastAsia="pl-PL"/>
        </w:rPr>
        <w:t>"</w:t>
      </w:r>
      <w:r w:rsidR="006343F7" w:rsidRPr="00231846">
        <w:rPr>
          <w:rFonts w:ascii="Bookman Old Style" w:hAnsi="Bookman Old Style"/>
          <w:b/>
          <w:sz w:val="24"/>
          <w:szCs w:val="24"/>
        </w:rPr>
        <w:t>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657302">
        <w:rPr>
          <w:rFonts w:ascii="Bookman Old Style" w:hAnsi="Bookman Old Style"/>
          <w:sz w:val="24"/>
          <w:szCs w:val="24"/>
        </w:rPr>
        <w:t>Zgodnie z art. 137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</w:t>
      </w:r>
      <w:bookmarkStart w:id="0" w:name="_GoBack"/>
      <w:bookmarkEnd w:id="0"/>
      <w:r w:rsidR="007673CD" w:rsidRPr="00D47D27">
        <w:rPr>
          <w:rFonts w:ascii="Bookman Old Style" w:hAnsi="Bookman Old Style"/>
          <w:sz w:val="24"/>
          <w:szCs w:val="24"/>
        </w:rPr>
        <w:t xml:space="preserve">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657302">
        <w:rPr>
          <w:rFonts w:ascii="Bookman Old Style" w:hAnsi="Bookman Old Style"/>
          <w:b/>
          <w:sz w:val="24"/>
          <w:szCs w:val="24"/>
          <w:u w:val="single"/>
        </w:rPr>
        <w:t>20.05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657302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657302">
        <w:rPr>
          <w:rFonts w:ascii="Bookman Old Style" w:hAnsi="Bookman Old Style"/>
          <w:b/>
          <w:sz w:val="24"/>
          <w:szCs w:val="24"/>
          <w:u w:val="single"/>
        </w:rPr>
        <w:t>17.08</w:t>
      </w:r>
      <w:r w:rsidR="00801FBB">
        <w:rPr>
          <w:rFonts w:ascii="Bookman Old Style" w:hAnsi="Bookman Old Style"/>
          <w:b/>
          <w:sz w:val="24"/>
          <w:szCs w:val="24"/>
          <w:u w:val="single"/>
        </w:rPr>
        <w:t>.2024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1B53A5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231846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53A5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1846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02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669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8C63-09FD-42C3-9334-95AB00F7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</cp:revision>
  <cp:lastPrinted>2021-05-18T08:44:00Z</cp:lastPrinted>
  <dcterms:created xsi:type="dcterms:W3CDTF">2023-12-14T12:04:00Z</dcterms:created>
  <dcterms:modified xsi:type="dcterms:W3CDTF">2024-05-13T06:04:00Z</dcterms:modified>
</cp:coreProperties>
</file>