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1C7" w:rsidRPr="001A4A29" w:rsidRDefault="008241C7" w:rsidP="0029583C">
      <w:pPr>
        <w:pStyle w:val="tytu"/>
        <w:spacing w:line="360" w:lineRule="auto"/>
        <w:jc w:val="both"/>
        <w:rPr>
          <w:rFonts w:ascii="Bookman Old Style" w:hAnsi="Bookman Old Style"/>
          <w:b w:val="0"/>
          <w:sz w:val="22"/>
          <w:szCs w:val="22"/>
        </w:rPr>
      </w:pPr>
      <w:proofErr w:type="spellStart"/>
      <w:r w:rsidRPr="001A4A29">
        <w:rPr>
          <w:rFonts w:ascii="Bookman Old Style" w:hAnsi="Bookman Old Style"/>
          <w:b w:val="0"/>
          <w:sz w:val="22"/>
          <w:szCs w:val="22"/>
        </w:rPr>
        <w:t>WCPiT</w:t>
      </w:r>
      <w:proofErr w:type="spellEnd"/>
      <w:r w:rsidRPr="001A4A29">
        <w:rPr>
          <w:rFonts w:ascii="Bookman Old Style" w:hAnsi="Bookman Old Style"/>
          <w:b w:val="0"/>
          <w:sz w:val="22"/>
          <w:szCs w:val="22"/>
        </w:rPr>
        <w:t>/EA/381-</w:t>
      </w:r>
      <w:r w:rsidR="009730C2">
        <w:rPr>
          <w:rFonts w:ascii="Bookman Old Style" w:hAnsi="Bookman Old Style"/>
          <w:b w:val="0"/>
          <w:sz w:val="22"/>
          <w:szCs w:val="22"/>
        </w:rPr>
        <w:t>24/2024</w:t>
      </w:r>
    </w:p>
    <w:p w:rsidR="008241C7" w:rsidRDefault="0029583C" w:rsidP="0029583C">
      <w:pPr>
        <w:spacing w:after="0" w:line="360" w:lineRule="auto"/>
        <w:jc w:val="right"/>
        <w:rPr>
          <w:rFonts w:ascii="Bookman Old Style" w:hAnsi="Bookman Old Style"/>
        </w:rPr>
      </w:pPr>
      <w:r w:rsidRPr="001A4A29">
        <w:rPr>
          <w:rFonts w:ascii="Bookman Old Style" w:hAnsi="Bookman Old Style"/>
        </w:rPr>
        <w:t xml:space="preserve">Poznań, dnia </w:t>
      </w:r>
      <w:r w:rsidR="009730C2">
        <w:rPr>
          <w:rFonts w:ascii="Bookman Old Style" w:hAnsi="Bookman Old Style"/>
        </w:rPr>
        <w:t>27.05.2024</w:t>
      </w:r>
      <w:r w:rsidRPr="001A4A29">
        <w:rPr>
          <w:rFonts w:ascii="Bookman Old Style" w:hAnsi="Bookman Old Style"/>
        </w:rPr>
        <w:t xml:space="preserve"> r.</w:t>
      </w:r>
    </w:p>
    <w:p w:rsidR="00914732" w:rsidRDefault="00914732" w:rsidP="0029583C">
      <w:pPr>
        <w:spacing w:after="0" w:line="360" w:lineRule="auto"/>
        <w:jc w:val="right"/>
        <w:rPr>
          <w:rFonts w:ascii="Bookman Old Style" w:hAnsi="Bookman Old Style"/>
        </w:rPr>
      </w:pPr>
    </w:p>
    <w:p w:rsidR="009730C2" w:rsidRPr="001A4A29" w:rsidRDefault="009730C2" w:rsidP="0029583C">
      <w:pPr>
        <w:spacing w:after="0" w:line="360" w:lineRule="auto"/>
        <w:jc w:val="right"/>
        <w:rPr>
          <w:rFonts w:ascii="Bookman Old Style" w:hAnsi="Bookman Old Style"/>
        </w:rPr>
      </w:pPr>
    </w:p>
    <w:p w:rsidR="00A029FC" w:rsidRPr="001A4A29" w:rsidRDefault="00D54734" w:rsidP="0029583C">
      <w:pPr>
        <w:spacing w:after="0" w:line="360" w:lineRule="auto"/>
        <w:jc w:val="center"/>
        <w:rPr>
          <w:rFonts w:ascii="Bookman Old Style" w:hAnsi="Bookman Old Style" w:cs="Arial"/>
          <w:b/>
        </w:rPr>
      </w:pPr>
      <w:r w:rsidRPr="001A4A29">
        <w:rPr>
          <w:rFonts w:ascii="Bookman Old Style" w:hAnsi="Bookman Old Style" w:cs="Arial"/>
          <w:b/>
        </w:rPr>
        <w:t>INFORMACJA</w:t>
      </w:r>
      <w:r w:rsidR="008241C7" w:rsidRPr="001A4A29">
        <w:rPr>
          <w:rFonts w:ascii="Bookman Old Style" w:hAnsi="Bookman Old Style" w:cs="Arial"/>
          <w:b/>
        </w:rPr>
        <w:t>/ZAWIADOMIENIE</w:t>
      </w:r>
    </w:p>
    <w:p w:rsidR="003674D8" w:rsidRPr="001A4A29" w:rsidRDefault="003674D8" w:rsidP="0029583C">
      <w:pPr>
        <w:spacing w:after="0" w:line="360" w:lineRule="auto"/>
        <w:jc w:val="center"/>
        <w:rPr>
          <w:rFonts w:ascii="Bookman Old Style" w:hAnsi="Bookman Old Style" w:cs="TimesNewRomanPSMT"/>
          <w:b/>
          <w:lang w:eastAsia="pl-PL"/>
        </w:rPr>
      </w:pPr>
      <w:r w:rsidRPr="001A4A29">
        <w:rPr>
          <w:rFonts w:ascii="Bookman Old Style" w:hAnsi="Bookman Old Style" w:cs="Arial"/>
          <w:b/>
        </w:rPr>
        <w:t>o wyborze najkorzystniejszej oferty</w:t>
      </w:r>
      <w:r w:rsidR="00C649E7" w:rsidRPr="001A4A29">
        <w:rPr>
          <w:rFonts w:ascii="Bookman Old Style" w:hAnsi="Bookman Old Style" w:cs="Arial"/>
          <w:b/>
        </w:rPr>
        <w:t xml:space="preserve"> w postępowaniu o </w:t>
      </w:r>
      <w:r w:rsidR="00054763" w:rsidRPr="001A4A29">
        <w:rPr>
          <w:rFonts w:ascii="Bookman Old Style" w:hAnsi="Bookman Old Style" w:cs="Arial"/>
          <w:b/>
        </w:rPr>
        <w:t xml:space="preserve">udzielenie zamówienia publicznego w trybie </w:t>
      </w:r>
      <w:r w:rsidR="00054763" w:rsidRPr="001A4A29">
        <w:rPr>
          <w:rFonts w:ascii="Bookman Old Style" w:hAnsi="Bookman Old Style" w:cstheme="minorHAnsi"/>
          <w:b/>
        </w:rPr>
        <w:t>podstawowym, o którym mowa w art. 275 pkt</w:t>
      </w:r>
      <w:r w:rsidR="000C722B" w:rsidRPr="001A4A29">
        <w:rPr>
          <w:rFonts w:ascii="Bookman Old Style" w:hAnsi="Bookman Old Style" w:cstheme="minorHAnsi"/>
          <w:b/>
        </w:rPr>
        <w:t>. 1</w:t>
      </w:r>
      <w:r w:rsidR="00054763" w:rsidRPr="001A4A29">
        <w:rPr>
          <w:rFonts w:ascii="Bookman Old Style" w:hAnsi="Bookman Old Style" w:cstheme="minorHAnsi"/>
          <w:b/>
        </w:rPr>
        <w:t xml:space="preserve"> ustawy </w:t>
      </w:r>
      <w:r w:rsidRPr="001A4A29">
        <w:rPr>
          <w:rFonts w:ascii="Bookman Old Style" w:hAnsi="Bookman Old Style" w:cs="TimesNewRomanPSMT"/>
          <w:b/>
          <w:lang w:eastAsia="pl-PL"/>
        </w:rPr>
        <w:t>Prawo zamówień publicznych</w:t>
      </w:r>
    </w:p>
    <w:p w:rsidR="00146945" w:rsidRPr="001A4A29" w:rsidRDefault="00146945" w:rsidP="0029583C">
      <w:pPr>
        <w:spacing w:after="0" w:line="360" w:lineRule="auto"/>
        <w:jc w:val="center"/>
        <w:rPr>
          <w:rFonts w:ascii="Bookman Old Style" w:hAnsi="Bookman Old Style" w:cs="TimesNewRomanPSMT"/>
          <w:b/>
          <w:lang w:eastAsia="pl-PL"/>
        </w:rPr>
      </w:pPr>
    </w:p>
    <w:p w:rsidR="008241C7" w:rsidRPr="001A4A29" w:rsidRDefault="008241C7" w:rsidP="0029583C">
      <w:pPr>
        <w:pStyle w:val="Akapitzlist"/>
        <w:spacing w:after="0" w:line="360" w:lineRule="auto"/>
        <w:ind w:left="0"/>
        <w:jc w:val="both"/>
        <w:rPr>
          <w:rFonts w:ascii="Bookman Old Style" w:hAnsi="Bookman Old Style"/>
          <w:b/>
          <w:sz w:val="22"/>
          <w:szCs w:val="22"/>
        </w:rPr>
      </w:pPr>
      <w:r w:rsidRPr="001A4A29">
        <w:rPr>
          <w:rFonts w:ascii="Bookman Old Style" w:hAnsi="Bookman Old Style"/>
          <w:b/>
          <w:sz w:val="22"/>
          <w:szCs w:val="22"/>
        </w:rPr>
        <w:t>Przedmiot zamówienia:</w:t>
      </w:r>
    </w:p>
    <w:p w:rsidR="009730C2" w:rsidRDefault="009730C2" w:rsidP="0029583C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/>
          <w:b/>
          <w:bCs/>
        </w:rPr>
      </w:pPr>
      <w:r w:rsidRPr="009730C2">
        <w:rPr>
          <w:rFonts w:ascii="Bookman Old Style" w:hAnsi="Bookman Old Style"/>
          <w:b/>
          <w:bCs/>
        </w:rPr>
        <w:t>Dostawa testów diagnostycznych dla badań NGS do wykrywania zmian genetycznych w nowotworach płuc</w:t>
      </w:r>
    </w:p>
    <w:p w:rsidR="009730C2" w:rsidRDefault="009730C2" w:rsidP="0029583C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/>
          <w:b/>
          <w:bCs/>
        </w:rPr>
      </w:pPr>
    </w:p>
    <w:p w:rsidR="00501446" w:rsidRPr="001A4A29" w:rsidRDefault="00DC0D4F" w:rsidP="0029583C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eastAsia="Times New Roman" w:hAnsi="Bookman Old Style" w:cs="Arial"/>
          <w:lang w:eastAsia="pl-PL"/>
        </w:rPr>
      </w:pPr>
      <w:r w:rsidRPr="001A4A29">
        <w:rPr>
          <w:rFonts w:ascii="Bookman Old Style" w:hAnsi="Bookman Old Style" w:cs="Arial"/>
          <w:bCs/>
        </w:rPr>
        <w:tab/>
      </w:r>
      <w:r w:rsidRPr="001A4A29">
        <w:rPr>
          <w:rFonts w:ascii="Bookman Old Style" w:hAnsi="Bookman Old Style"/>
          <w:bCs/>
        </w:rPr>
        <w:t xml:space="preserve">Wielkopolskie Centrum Pulmonologii i Torakochirurgii im. Eugenii i Janusza Zeylandów Samodzielny Publiczny Zakład Opieki Zdrowotnej </w:t>
      </w:r>
      <w:r w:rsidR="00054763" w:rsidRPr="001A4A29">
        <w:rPr>
          <w:rFonts w:ascii="Bookman Old Style" w:hAnsi="Bookman Old Style" w:cs="TimesNewRomanPSMT"/>
          <w:lang w:eastAsia="pl-PL"/>
        </w:rPr>
        <w:t>działając na podstawie art. 253 ust. 1 pkt</w:t>
      </w:r>
      <w:r w:rsidR="00C649E7" w:rsidRPr="001A4A29">
        <w:rPr>
          <w:rFonts w:ascii="Bookman Old Style" w:hAnsi="Bookman Old Style" w:cs="TimesNewRomanPSMT"/>
          <w:lang w:eastAsia="pl-PL"/>
        </w:rPr>
        <w:t xml:space="preserve">. </w:t>
      </w:r>
      <w:r w:rsidR="00054763" w:rsidRPr="001A4A29">
        <w:rPr>
          <w:rFonts w:ascii="Bookman Old Style" w:hAnsi="Bookman Old Style" w:cs="TimesNewRomanPSMT"/>
          <w:lang w:eastAsia="pl-PL"/>
        </w:rPr>
        <w:t xml:space="preserve">1 oraz ust. 2 ustawy z dnia 11 września 2019 r. Prawo zamówień publicznych </w:t>
      </w:r>
      <w:r w:rsidR="009730C2" w:rsidRPr="009730C2">
        <w:rPr>
          <w:rFonts w:ascii="Bookman Old Style" w:hAnsi="Bookman Old Style"/>
        </w:rPr>
        <w:t xml:space="preserve">(tj. Dz. U. z 2023 r. poz. 1605 ze zm.), </w:t>
      </w:r>
      <w:r w:rsidR="00781BD1" w:rsidRPr="001A4A29">
        <w:rPr>
          <w:rFonts w:ascii="Bookman Old Style" w:eastAsia="Times New Roman" w:hAnsi="Bookman Old Style" w:cs="Arial"/>
          <w:lang w:eastAsia="pl-PL"/>
        </w:rPr>
        <w:t xml:space="preserve">informuje, że w prowadzonym postępowaniu wybrano do realizacji zamówienia </w:t>
      </w:r>
      <w:r w:rsidR="00E72199" w:rsidRPr="001A4A29">
        <w:rPr>
          <w:rFonts w:ascii="Bookman Old Style" w:eastAsia="Times New Roman" w:hAnsi="Bookman Old Style" w:cs="Arial"/>
          <w:lang w:eastAsia="pl-PL"/>
        </w:rPr>
        <w:t>następującą ofertę</w:t>
      </w:r>
      <w:r w:rsidR="00C649E7" w:rsidRPr="001A4A29">
        <w:rPr>
          <w:rFonts w:ascii="Bookman Old Style" w:eastAsia="Times New Roman" w:hAnsi="Bookman Old Style" w:cs="Arial"/>
          <w:lang w:eastAsia="pl-PL"/>
        </w:rPr>
        <w:t>:</w:t>
      </w:r>
    </w:p>
    <w:p w:rsidR="001A4A29" w:rsidRDefault="001A4A29" w:rsidP="001A4A29">
      <w:pPr>
        <w:autoSpaceDE w:val="0"/>
        <w:autoSpaceDN w:val="0"/>
        <w:adjustRightInd w:val="0"/>
        <w:spacing w:after="0" w:line="360" w:lineRule="auto"/>
        <w:rPr>
          <w:rFonts w:ascii="Bookman Old Style" w:eastAsiaTheme="minorHAnsi" w:hAnsi="Bookman Old Style" w:cs="BookmanOldStyle"/>
        </w:rPr>
      </w:pPr>
      <w:r w:rsidRPr="001A4A29">
        <w:rPr>
          <w:rFonts w:ascii="Bookman Old Style" w:eastAsiaTheme="minorHAnsi" w:hAnsi="Bookman Old Style" w:cs="BookmanOldStyle"/>
        </w:rPr>
        <w:t xml:space="preserve"> </w:t>
      </w:r>
    </w:p>
    <w:tbl>
      <w:tblPr>
        <w:tblpPr w:leftFromText="141" w:rightFromText="141" w:vertAnchor="text" w:tblpY="1"/>
        <w:tblOverlap w:val="never"/>
        <w:tblW w:w="9411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6"/>
        <w:gridCol w:w="4678"/>
        <w:gridCol w:w="3827"/>
      </w:tblGrid>
      <w:tr w:rsidR="009730C2" w:rsidRPr="009730C2" w:rsidTr="00E24AEA">
        <w:trPr>
          <w:tblCellSpacing w:w="15" w:type="dxa"/>
        </w:trPr>
        <w:tc>
          <w:tcPr>
            <w:tcW w:w="861" w:type="dxa"/>
          </w:tcPr>
          <w:p w:rsidR="009730C2" w:rsidRPr="009730C2" w:rsidRDefault="009730C2" w:rsidP="009730C2">
            <w:pPr>
              <w:autoSpaceDE w:val="0"/>
              <w:autoSpaceDN w:val="0"/>
              <w:adjustRightInd w:val="0"/>
              <w:spacing w:after="0" w:line="360" w:lineRule="auto"/>
              <w:rPr>
                <w:rFonts w:ascii="Bookman Old Style" w:eastAsiaTheme="minorHAnsi" w:hAnsi="Bookman Old Style" w:cs="BookmanOldStyle"/>
                <w:i/>
                <w:sz w:val="18"/>
                <w:szCs w:val="18"/>
              </w:rPr>
            </w:pPr>
            <w:r w:rsidRPr="009730C2">
              <w:rPr>
                <w:rFonts w:ascii="Bookman Old Style" w:eastAsiaTheme="minorHAnsi" w:hAnsi="Bookman Old Style" w:cs="BookmanOldStyle"/>
                <w:i/>
                <w:sz w:val="18"/>
                <w:szCs w:val="18"/>
              </w:rPr>
              <w:t xml:space="preserve">NR OFERTY </w:t>
            </w:r>
          </w:p>
        </w:tc>
        <w:tc>
          <w:tcPr>
            <w:tcW w:w="4648" w:type="dxa"/>
            <w:hideMark/>
          </w:tcPr>
          <w:p w:rsidR="009730C2" w:rsidRPr="009730C2" w:rsidRDefault="009730C2" w:rsidP="009730C2">
            <w:pPr>
              <w:autoSpaceDE w:val="0"/>
              <w:autoSpaceDN w:val="0"/>
              <w:adjustRightInd w:val="0"/>
              <w:spacing w:after="0" w:line="360" w:lineRule="auto"/>
              <w:rPr>
                <w:rFonts w:ascii="Bookman Old Style" w:eastAsiaTheme="minorHAnsi" w:hAnsi="Bookman Old Style" w:cs="BookmanOldStyle"/>
                <w:i/>
                <w:sz w:val="18"/>
                <w:szCs w:val="18"/>
              </w:rPr>
            </w:pPr>
            <w:r w:rsidRPr="009730C2">
              <w:rPr>
                <w:rFonts w:ascii="Bookman Old Style" w:eastAsiaTheme="minorHAnsi" w:hAnsi="Bookman Old Style" w:cs="BookmanOldStyle"/>
                <w:i/>
                <w:sz w:val="18"/>
                <w:szCs w:val="18"/>
              </w:rPr>
              <w:t xml:space="preserve">Nazwa albo imiona i nazwiska oraz siedziba lub miejsce prowadzonej działalności gospodarczej </w:t>
            </w:r>
            <w:proofErr w:type="spellStart"/>
            <w:r w:rsidRPr="009730C2">
              <w:rPr>
                <w:rFonts w:ascii="Bookman Old Style" w:eastAsiaTheme="minorHAnsi" w:hAnsi="Bookman Old Style" w:cs="BookmanOldStyle"/>
                <w:i/>
                <w:sz w:val="18"/>
                <w:szCs w:val="18"/>
                <w:lang w:val="en-GB"/>
              </w:rPr>
              <w:t>albo</w:t>
            </w:r>
            <w:proofErr w:type="spellEnd"/>
            <w:r w:rsidRPr="009730C2">
              <w:rPr>
                <w:rFonts w:ascii="Bookman Old Style" w:eastAsiaTheme="minorHAnsi" w:hAnsi="Bookman Old Style" w:cs="BookmanOldStyle"/>
                <w:i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9730C2">
              <w:rPr>
                <w:rFonts w:ascii="Bookman Old Style" w:eastAsiaTheme="minorHAnsi" w:hAnsi="Bookman Old Style" w:cs="BookmanOldStyle"/>
                <w:i/>
                <w:sz w:val="18"/>
                <w:szCs w:val="18"/>
                <w:lang w:val="en-GB"/>
              </w:rPr>
              <w:t>miejsce</w:t>
            </w:r>
            <w:proofErr w:type="spellEnd"/>
            <w:r w:rsidRPr="009730C2">
              <w:rPr>
                <w:rFonts w:ascii="Bookman Old Style" w:eastAsiaTheme="minorHAnsi" w:hAnsi="Bookman Old Style" w:cs="BookmanOldStyle"/>
                <w:i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9730C2">
              <w:rPr>
                <w:rFonts w:ascii="Bookman Old Style" w:eastAsiaTheme="minorHAnsi" w:hAnsi="Bookman Old Style" w:cs="BookmanOldStyle"/>
                <w:i/>
                <w:sz w:val="18"/>
                <w:szCs w:val="18"/>
                <w:lang w:val="en-GB"/>
              </w:rPr>
              <w:t>zamieszkania</w:t>
            </w:r>
            <w:proofErr w:type="spellEnd"/>
            <w:r w:rsidRPr="009730C2">
              <w:rPr>
                <w:rFonts w:ascii="Bookman Old Style" w:eastAsiaTheme="minorHAnsi" w:hAnsi="Bookman Old Style" w:cs="BookmanOldStyle"/>
                <w:i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9730C2">
              <w:rPr>
                <w:rFonts w:ascii="Bookman Old Style" w:eastAsiaTheme="minorHAnsi" w:hAnsi="Bookman Old Style" w:cs="BookmanOldStyle"/>
                <w:i/>
                <w:sz w:val="18"/>
                <w:szCs w:val="18"/>
                <w:lang w:val="en-GB"/>
              </w:rPr>
              <w:t>wykonawcy</w:t>
            </w:r>
            <w:proofErr w:type="spellEnd"/>
          </w:p>
        </w:tc>
        <w:tc>
          <w:tcPr>
            <w:tcW w:w="3782" w:type="dxa"/>
            <w:hideMark/>
          </w:tcPr>
          <w:p w:rsidR="009730C2" w:rsidRPr="009730C2" w:rsidRDefault="009730C2" w:rsidP="009730C2">
            <w:pPr>
              <w:autoSpaceDE w:val="0"/>
              <w:autoSpaceDN w:val="0"/>
              <w:adjustRightInd w:val="0"/>
              <w:spacing w:after="0" w:line="360" w:lineRule="auto"/>
              <w:rPr>
                <w:rFonts w:ascii="Bookman Old Style" w:eastAsiaTheme="minorHAnsi" w:hAnsi="Bookman Old Style" w:cs="BookmanOldStyle"/>
                <w:i/>
                <w:sz w:val="18"/>
                <w:szCs w:val="18"/>
              </w:rPr>
            </w:pPr>
            <w:r w:rsidRPr="009730C2">
              <w:rPr>
                <w:rFonts w:ascii="Bookman Old Style" w:eastAsiaTheme="minorHAnsi" w:hAnsi="Bookman Old Style" w:cs="BookmanOldStyle"/>
                <w:i/>
                <w:sz w:val="18"/>
                <w:szCs w:val="18"/>
              </w:rPr>
              <w:t>Cena (PLN)</w:t>
            </w:r>
          </w:p>
          <w:p w:rsidR="009730C2" w:rsidRPr="009730C2" w:rsidRDefault="009730C2" w:rsidP="009730C2">
            <w:pPr>
              <w:autoSpaceDE w:val="0"/>
              <w:autoSpaceDN w:val="0"/>
              <w:adjustRightInd w:val="0"/>
              <w:spacing w:after="0" w:line="360" w:lineRule="auto"/>
              <w:rPr>
                <w:rFonts w:ascii="Bookman Old Style" w:eastAsiaTheme="minorHAnsi" w:hAnsi="Bookman Old Style" w:cs="BookmanOldStyle"/>
                <w:i/>
                <w:sz w:val="18"/>
                <w:szCs w:val="18"/>
              </w:rPr>
            </w:pPr>
          </w:p>
        </w:tc>
      </w:tr>
      <w:tr w:rsidR="009730C2" w:rsidRPr="009730C2" w:rsidTr="00E24AEA">
        <w:trPr>
          <w:tblCellSpacing w:w="15" w:type="dxa"/>
        </w:trPr>
        <w:tc>
          <w:tcPr>
            <w:tcW w:w="861" w:type="dxa"/>
          </w:tcPr>
          <w:p w:rsidR="009730C2" w:rsidRPr="009730C2" w:rsidRDefault="009730C2" w:rsidP="009730C2">
            <w:pPr>
              <w:autoSpaceDE w:val="0"/>
              <w:autoSpaceDN w:val="0"/>
              <w:adjustRightInd w:val="0"/>
              <w:spacing w:after="0" w:line="360" w:lineRule="auto"/>
              <w:rPr>
                <w:rFonts w:ascii="Bookman Old Style" w:eastAsiaTheme="minorHAnsi" w:hAnsi="Bookman Old Style" w:cs="BookmanOldStyle"/>
                <w:b/>
              </w:rPr>
            </w:pPr>
            <w:r w:rsidRPr="009730C2">
              <w:rPr>
                <w:rFonts w:ascii="Bookman Old Style" w:eastAsiaTheme="minorHAnsi" w:hAnsi="Bookman Old Style" w:cs="BookmanOldStyle"/>
                <w:b/>
              </w:rPr>
              <w:t>1</w:t>
            </w:r>
          </w:p>
        </w:tc>
        <w:tc>
          <w:tcPr>
            <w:tcW w:w="4648" w:type="dxa"/>
            <w:hideMark/>
          </w:tcPr>
          <w:p w:rsidR="009730C2" w:rsidRPr="009730C2" w:rsidRDefault="009730C2" w:rsidP="009730C2">
            <w:pPr>
              <w:autoSpaceDE w:val="0"/>
              <w:autoSpaceDN w:val="0"/>
              <w:adjustRightInd w:val="0"/>
              <w:spacing w:after="0" w:line="360" w:lineRule="auto"/>
              <w:rPr>
                <w:rFonts w:ascii="Bookman Old Style" w:eastAsiaTheme="minorHAnsi" w:hAnsi="Bookman Old Style" w:cs="BookmanOldStyle"/>
                <w:b/>
              </w:rPr>
            </w:pPr>
            <w:r w:rsidRPr="009730C2">
              <w:rPr>
                <w:rFonts w:ascii="Bookman Old Style" w:eastAsiaTheme="minorHAnsi" w:hAnsi="Bookman Old Style" w:cs="BookmanOldStyle"/>
                <w:b/>
              </w:rPr>
              <w:t xml:space="preserve">Life Technologies Polska Sp. z o.o. </w:t>
            </w:r>
          </w:p>
          <w:p w:rsidR="009730C2" w:rsidRPr="009730C2" w:rsidRDefault="009730C2" w:rsidP="009730C2">
            <w:pPr>
              <w:autoSpaceDE w:val="0"/>
              <w:autoSpaceDN w:val="0"/>
              <w:adjustRightInd w:val="0"/>
              <w:spacing w:after="0" w:line="360" w:lineRule="auto"/>
              <w:rPr>
                <w:rFonts w:ascii="Bookman Old Style" w:eastAsiaTheme="minorHAnsi" w:hAnsi="Bookman Old Style" w:cs="BookmanOldStyle"/>
                <w:b/>
              </w:rPr>
            </w:pPr>
            <w:r w:rsidRPr="009730C2">
              <w:rPr>
                <w:rFonts w:ascii="Bookman Old Style" w:eastAsiaTheme="minorHAnsi" w:hAnsi="Bookman Old Style" w:cs="BookmanOldStyle"/>
                <w:b/>
              </w:rPr>
              <w:t>00-203 Warszawa</w:t>
            </w:r>
          </w:p>
          <w:p w:rsidR="009730C2" w:rsidRPr="009730C2" w:rsidRDefault="009730C2" w:rsidP="009730C2">
            <w:pPr>
              <w:autoSpaceDE w:val="0"/>
              <w:autoSpaceDN w:val="0"/>
              <w:adjustRightInd w:val="0"/>
              <w:spacing w:after="0" w:line="360" w:lineRule="auto"/>
              <w:rPr>
                <w:rFonts w:ascii="Bookman Old Style" w:eastAsiaTheme="minorHAnsi" w:hAnsi="Bookman Old Style" w:cs="BookmanOldStyle"/>
                <w:b/>
              </w:rPr>
            </w:pPr>
            <w:r w:rsidRPr="009730C2">
              <w:rPr>
                <w:rFonts w:ascii="Bookman Old Style" w:eastAsiaTheme="minorHAnsi" w:hAnsi="Bookman Old Style" w:cs="BookmanOldStyle"/>
                <w:b/>
              </w:rPr>
              <w:t>REGON 010196490</w:t>
            </w:r>
          </w:p>
        </w:tc>
        <w:tc>
          <w:tcPr>
            <w:tcW w:w="3782" w:type="dxa"/>
            <w:hideMark/>
          </w:tcPr>
          <w:p w:rsidR="009730C2" w:rsidRPr="009730C2" w:rsidRDefault="009730C2" w:rsidP="009730C2">
            <w:pPr>
              <w:autoSpaceDE w:val="0"/>
              <w:autoSpaceDN w:val="0"/>
              <w:adjustRightInd w:val="0"/>
              <w:spacing w:after="0" w:line="360" w:lineRule="auto"/>
              <w:rPr>
                <w:rFonts w:ascii="Bookman Old Style" w:eastAsiaTheme="minorHAnsi" w:hAnsi="Bookman Old Style" w:cs="BookmanOldStyle"/>
                <w:b/>
              </w:rPr>
            </w:pPr>
            <w:r w:rsidRPr="009730C2">
              <w:rPr>
                <w:rFonts w:ascii="Bookman Old Style" w:eastAsiaTheme="minorHAnsi" w:hAnsi="Bookman Old Style" w:cs="BookmanOldStyle"/>
                <w:b/>
              </w:rPr>
              <w:t>Cena netto: 1 603 857,60 zł</w:t>
            </w:r>
          </w:p>
          <w:p w:rsidR="009730C2" w:rsidRPr="009730C2" w:rsidRDefault="009730C2" w:rsidP="009730C2">
            <w:pPr>
              <w:autoSpaceDE w:val="0"/>
              <w:autoSpaceDN w:val="0"/>
              <w:adjustRightInd w:val="0"/>
              <w:spacing w:after="0" w:line="360" w:lineRule="auto"/>
              <w:rPr>
                <w:rFonts w:ascii="Bookman Old Style" w:eastAsiaTheme="minorHAnsi" w:hAnsi="Bookman Old Style" w:cs="BookmanOldStyle"/>
                <w:b/>
                <w:i/>
              </w:rPr>
            </w:pPr>
            <w:r w:rsidRPr="009730C2">
              <w:rPr>
                <w:rFonts w:ascii="Bookman Old Style" w:eastAsiaTheme="minorHAnsi" w:hAnsi="Bookman Old Style" w:cs="BookmanOldStyle"/>
                <w:b/>
              </w:rPr>
              <w:t>Cena brutto: 1 764 422,24 zł</w:t>
            </w:r>
          </w:p>
        </w:tc>
      </w:tr>
    </w:tbl>
    <w:p w:rsidR="009730C2" w:rsidRDefault="009730C2" w:rsidP="00AE3398">
      <w:pPr>
        <w:pStyle w:val="Tekstpodstawowy"/>
        <w:spacing w:after="0" w:line="360" w:lineRule="auto"/>
        <w:jc w:val="both"/>
        <w:rPr>
          <w:rFonts w:ascii="Bookman Old Style" w:hAnsi="Bookman Old Style" w:cs="Arial"/>
          <w:bCs/>
          <w:sz w:val="22"/>
          <w:szCs w:val="22"/>
          <w:u w:val="single"/>
        </w:rPr>
      </w:pPr>
    </w:p>
    <w:p w:rsidR="00AE3398" w:rsidRPr="001A4A29" w:rsidRDefault="00AE3398" w:rsidP="00AE3398">
      <w:pPr>
        <w:pStyle w:val="Tekstpodstawowy"/>
        <w:spacing w:after="0" w:line="360" w:lineRule="auto"/>
        <w:jc w:val="both"/>
        <w:rPr>
          <w:rFonts w:ascii="Bookman Old Style" w:hAnsi="Bookman Old Style" w:cs="Arial"/>
          <w:bCs/>
          <w:sz w:val="22"/>
          <w:szCs w:val="22"/>
          <w:u w:val="single"/>
        </w:rPr>
      </w:pPr>
      <w:r w:rsidRPr="001A4A29">
        <w:rPr>
          <w:rFonts w:ascii="Bookman Old Style" w:hAnsi="Bookman Old Style" w:cs="Arial"/>
          <w:bCs/>
          <w:sz w:val="22"/>
          <w:szCs w:val="22"/>
          <w:u w:val="single"/>
        </w:rPr>
        <w:t>Uzasadnienie wyboru oferty</w:t>
      </w:r>
    </w:p>
    <w:p w:rsidR="009730C2" w:rsidRDefault="00B72490" w:rsidP="00755F6F">
      <w:pPr>
        <w:spacing w:after="0" w:line="360" w:lineRule="auto"/>
        <w:ind w:firstLine="708"/>
        <w:jc w:val="both"/>
        <w:rPr>
          <w:rFonts w:ascii="Bookman Old Style" w:hAnsi="Bookman Old Style" w:cs="Arial"/>
        </w:rPr>
      </w:pPr>
      <w:r w:rsidRPr="001A4A29">
        <w:rPr>
          <w:rFonts w:ascii="Bookman Old Style" w:hAnsi="Bookman Old Style" w:cs="Arial"/>
        </w:rPr>
        <w:t>Oferta wybranego wykonawcy spełnia wszystkie wymagania określone w Specyfikacji Warunków Zamówienia i jest jedyną złożoną ofertą.</w:t>
      </w:r>
      <w:bookmarkStart w:id="0" w:name="_GoBack"/>
      <w:bookmarkEnd w:id="0"/>
    </w:p>
    <w:p w:rsidR="006665AA" w:rsidRDefault="006665AA" w:rsidP="00755F6F">
      <w:pPr>
        <w:spacing w:after="0" w:line="360" w:lineRule="auto"/>
        <w:ind w:firstLine="708"/>
        <w:jc w:val="both"/>
        <w:rPr>
          <w:rFonts w:ascii="Bookman Old Style" w:hAnsi="Bookman Old Style" w:cs="Arial"/>
        </w:rPr>
      </w:pPr>
    </w:p>
    <w:p w:rsidR="00FB2841" w:rsidRDefault="00054763" w:rsidP="0078460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TimesNewRomanPSMT"/>
          <w:b/>
          <w:lang w:eastAsia="pl-PL"/>
        </w:rPr>
      </w:pPr>
      <w:r w:rsidRPr="001A4A29">
        <w:rPr>
          <w:rFonts w:ascii="Bookman Old Style" w:hAnsi="Bookman Old Style" w:cs="TimesNewRomanPSMT"/>
          <w:lang w:eastAsia="pl-PL"/>
        </w:rPr>
        <w:t xml:space="preserve">Zamawiający </w:t>
      </w:r>
      <w:r w:rsidR="00E569C9" w:rsidRPr="001A4A29">
        <w:rPr>
          <w:rFonts w:ascii="Bookman Old Style" w:hAnsi="Bookman Old Style" w:cs="TimesNewRomanPSMT"/>
          <w:lang w:eastAsia="pl-PL"/>
        </w:rPr>
        <w:t>informuje</w:t>
      </w:r>
      <w:r w:rsidRPr="001A4A29">
        <w:rPr>
          <w:rFonts w:ascii="Bookman Old Style" w:hAnsi="Bookman Old Style" w:cs="TimesNewRomanPSMT"/>
          <w:lang w:eastAsia="pl-PL"/>
        </w:rPr>
        <w:t xml:space="preserve">, iż </w:t>
      </w:r>
      <w:r w:rsidR="00B21D8D" w:rsidRPr="001A4A29">
        <w:rPr>
          <w:rFonts w:ascii="Bookman Old Style" w:hAnsi="Bookman Old Style" w:cs="TimesNewRomanPSMT"/>
          <w:lang w:eastAsia="pl-PL"/>
        </w:rPr>
        <w:t xml:space="preserve">umowa zostanie podpisana </w:t>
      </w:r>
      <w:r w:rsidR="009730C2">
        <w:rPr>
          <w:rFonts w:ascii="Bookman Old Style" w:hAnsi="Bookman Old Style" w:cs="TimesNewRomanPSMT"/>
          <w:b/>
          <w:lang w:eastAsia="pl-PL"/>
        </w:rPr>
        <w:t>28.05.2024</w:t>
      </w:r>
      <w:r w:rsidR="00B72490" w:rsidRPr="001A4A29">
        <w:rPr>
          <w:rFonts w:ascii="Bookman Old Style" w:hAnsi="Bookman Old Style" w:cs="TimesNewRomanPSMT"/>
          <w:b/>
          <w:lang w:eastAsia="pl-PL"/>
        </w:rPr>
        <w:t xml:space="preserve"> r.</w:t>
      </w:r>
    </w:p>
    <w:sectPr w:rsidR="00FB2841" w:rsidSect="00784607">
      <w:headerReference w:type="default" r:id="rId9"/>
      <w:footerReference w:type="default" r:id="rId10"/>
      <w:pgSz w:w="11906" w:h="16838" w:code="9"/>
      <w:pgMar w:top="1985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6945" w:rsidRDefault="00146945" w:rsidP="00F92ECB">
      <w:pPr>
        <w:spacing w:after="0" w:line="240" w:lineRule="auto"/>
      </w:pPr>
      <w:r>
        <w:separator/>
      </w:r>
    </w:p>
  </w:endnote>
  <w:endnote w:type="continuationSeparator" w:id="0">
    <w:p w:rsidR="00146945" w:rsidRDefault="00146945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BookmanOldStyle"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6945" w:rsidRDefault="00907284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6665AA">
      <w:rPr>
        <w:noProof/>
      </w:rPr>
      <w:t>1</w:t>
    </w:r>
    <w:r>
      <w:rPr>
        <w:noProof/>
      </w:rPr>
      <w:fldChar w:fldCharType="end"/>
    </w:r>
    <w:r w:rsidR="00146945"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3C5606BC" wp14:editId="4B4D40CC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6945" w:rsidRDefault="00146945" w:rsidP="00F92ECB">
      <w:pPr>
        <w:spacing w:after="0" w:line="240" w:lineRule="auto"/>
      </w:pPr>
      <w:r>
        <w:separator/>
      </w:r>
    </w:p>
  </w:footnote>
  <w:footnote w:type="continuationSeparator" w:id="0">
    <w:p w:rsidR="00146945" w:rsidRDefault="00146945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6945" w:rsidRDefault="0014694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7216" behindDoc="1" locked="0" layoutInCell="1" allowOverlap="1" wp14:anchorId="6EB681B1" wp14:editId="6A9A4BAC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551D2A"/>
    <w:multiLevelType w:val="hybridMultilevel"/>
    <w:tmpl w:val="1D3497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D9B65B0"/>
    <w:multiLevelType w:val="hybridMultilevel"/>
    <w:tmpl w:val="D7BCD162"/>
    <w:lvl w:ilvl="0" w:tplc="0415000F">
      <w:start w:val="1"/>
      <w:numFmt w:val="decimal"/>
      <w:lvlText w:val="%1.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1F21F4"/>
    <w:multiLevelType w:val="hybridMultilevel"/>
    <w:tmpl w:val="026C4E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983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AA3"/>
    <w:rsid w:val="00011BD1"/>
    <w:rsid w:val="00027CCA"/>
    <w:rsid w:val="000546BB"/>
    <w:rsid w:val="00054763"/>
    <w:rsid w:val="00056647"/>
    <w:rsid w:val="00074E57"/>
    <w:rsid w:val="000772C5"/>
    <w:rsid w:val="00090C61"/>
    <w:rsid w:val="00090EC1"/>
    <w:rsid w:val="00092642"/>
    <w:rsid w:val="000A0BE4"/>
    <w:rsid w:val="000B4D29"/>
    <w:rsid w:val="000C722B"/>
    <w:rsid w:val="000C7E1C"/>
    <w:rsid w:val="000E18B1"/>
    <w:rsid w:val="000E2574"/>
    <w:rsid w:val="000F0428"/>
    <w:rsid w:val="000F24E5"/>
    <w:rsid w:val="000F629E"/>
    <w:rsid w:val="00105CBB"/>
    <w:rsid w:val="001100BA"/>
    <w:rsid w:val="001430EA"/>
    <w:rsid w:val="00146945"/>
    <w:rsid w:val="00150FA8"/>
    <w:rsid w:val="001534B8"/>
    <w:rsid w:val="00161434"/>
    <w:rsid w:val="001765F3"/>
    <w:rsid w:val="00177B4F"/>
    <w:rsid w:val="0019288E"/>
    <w:rsid w:val="00195D7D"/>
    <w:rsid w:val="001A03D6"/>
    <w:rsid w:val="001A1B21"/>
    <w:rsid w:val="001A4A29"/>
    <w:rsid w:val="001C3381"/>
    <w:rsid w:val="001D088D"/>
    <w:rsid w:val="001E079E"/>
    <w:rsid w:val="001E55BE"/>
    <w:rsid w:val="001F2EEE"/>
    <w:rsid w:val="001F48C0"/>
    <w:rsid w:val="002052AB"/>
    <w:rsid w:val="002202DF"/>
    <w:rsid w:val="00221193"/>
    <w:rsid w:val="00246EBB"/>
    <w:rsid w:val="002523AF"/>
    <w:rsid w:val="002635C6"/>
    <w:rsid w:val="00273580"/>
    <w:rsid w:val="002773B0"/>
    <w:rsid w:val="00287C83"/>
    <w:rsid w:val="00293541"/>
    <w:rsid w:val="0029583C"/>
    <w:rsid w:val="00295BC9"/>
    <w:rsid w:val="002A00C6"/>
    <w:rsid w:val="002A06FD"/>
    <w:rsid w:val="002A6935"/>
    <w:rsid w:val="002B6F4B"/>
    <w:rsid w:val="002D4198"/>
    <w:rsid w:val="002D5B4B"/>
    <w:rsid w:val="00310E95"/>
    <w:rsid w:val="00330906"/>
    <w:rsid w:val="00350D90"/>
    <w:rsid w:val="003539B3"/>
    <w:rsid w:val="003674D8"/>
    <w:rsid w:val="00376949"/>
    <w:rsid w:val="00377213"/>
    <w:rsid w:val="00381813"/>
    <w:rsid w:val="00382AA3"/>
    <w:rsid w:val="00390D13"/>
    <w:rsid w:val="00391E10"/>
    <w:rsid w:val="003970FF"/>
    <w:rsid w:val="003A2077"/>
    <w:rsid w:val="003B2DF4"/>
    <w:rsid w:val="003B5488"/>
    <w:rsid w:val="003D364C"/>
    <w:rsid w:val="003D699E"/>
    <w:rsid w:val="003E65AC"/>
    <w:rsid w:val="003E6B0C"/>
    <w:rsid w:val="003F568A"/>
    <w:rsid w:val="003F74B1"/>
    <w:rsid w:val="004067D5"/>
    <w:rsid w:val="00407C5B"/>
    <w:rsid w:val="004438E2"/>
    <w:rsid w:val="004640F6"/>
    <w:rsid w:val="00465140"/>
    <w:rsid w:val="00466E48"/>
    <w:rsid w:val="00480DBE"/>
    <w:rsid w:val="00485E66"/>
    <w:rsid w:val="004A380A"/>
    <w:rsid w:val="004A38B3"/>
    <w:rsid w:val="004A40CE"/>
    <w:rsid w:val="004B066D"/>
    <w:rsid w:val="004E5C73"/>
    <w:rsid w:val="004F10AD"/>
    <w:rsid w:val="004F2448"/>
    <w:rsid w:val="004F7089"/>
    <w:rsid w:val="00501446"/>
    <w:rsid w:val="00501F95"/>
    <w:rsid w:val="00502981"/>
    <w:rsid w:val="00506A07"/>
    <w:rsid w:val="00512400"/>
    <w:rsid w:val="005158D1"/>
    <w:rsid w:val="0052237B"/>
    <w:rsid w:val="005311DE"/>
    <w:rsid w:val="005407CA"/>
    <w:rsid w:val="005747D0"/>
    <w:rsid w:val="00577F97"/>
    <w:rsid w:val="00593726"/>
    <w:rsid w:val="005B5FE6"/>
    <w:rsid w:val="005B7A86"/>
    <w:rsid w:val="005C2ADF"/>
    <w:rsid w:val="005C5ED3"/>
    <w:rsid w:val="005E2239"/>
    <w:rsid w:val="005E40A7"/>
    <w:rsid w:val="005F5F57"/>
    <w:rsid w:val="00600361"/>
    <w:rsid w:val="00601BBE"/>
    <w:rsid w:val="00605620"/>
    <w:rsid w:val="00611962"/>
    <w:rsid w:val="00625200"/>
    <w:rsid w:val="006548B3"/>
    <w:rsid w:val="00657CEE"/>
    <w:rsid w:val="006665AA"/>
    <w:rsid w:val="00672DDB"/>
    <w:rsid w:val="00677C1D"/>
    <w:rsid w:val="00683F93"/>
    <w:rsid w:val="006858C6"/>
    <w:rsid w:val="00687E2E"/>
    <w:rsid w:val="006A4933"/>
    <w:rsid w:val="006B5143"/>
    <w:rsid w:val="006D55CF"/>
    <w:rsid w:val="006F106F"/>
    <w:rsid w:val="006F38B2"/>
    <w:rsid w:val="006F5452"/>
    <w:rsid w:val="006F5AF1"/>
    <w:rsid w:val="00711CB3"/>
    <w:rsid w:val="00726F0B"/>
    <w:rsid w:val="00754889"/>
    <w:rsid w:val="00755F6F"/>
    <w:rsid w:val="007619F7"/>
    <w:rsid w:val="00761A01"/>
    <w:rsid w:val="00762375"/>
    <w:rsid w:val="0077012B"/>
    <w:rsid w:val="0078011A"/>
    <w:rsid w:val="00781BD1"/>
    <w:rsid w:val="00781F86"/>
    <w:rsid w:val="00784607"/>
    <w:rsid w:val="00785AC3"/>
    <w:rsid w:val="00793D54"/>
    <w:rsid w:val="007A55B8"/>
    <w:rsid w:val="007C5421"/>
    <w:rsid w:val="007D1215"/>
    <w:rsid w:val="007D29FD"/>
    <w:rsid w:val="007D314C"/>
    <w:rsid w:val="007D3371"/>
    <w:rsid w:val="007E4B41"/>
    <w:rsid w:val="007F00B6"/>
    <w:rsid w:val="007F5EB5"/>
    <w:rsid w:val="0080714E"/>
    <w:rsid w:val="008241C7"/>
    <w:rsid w:val="008257EF"/>
    <w:rsid w:val="008323D1"/>
    <w:rsid w:val="00854AE2"/>
    <w:rsid w:val="00873ECD"/>
    <w:rsid w:val="0087411E"/>
    <w:rsid w:val="00894175"/>
    <w:rsid w:val="008A456C"/>
    <w:rsid w:val="008B21F9"/>
    <w:rsid w:val="00902FB8"/>
    <w:rsid w:val="00907284"/>
    <w:rsid w:val="00914732"/>
    <w:rsid w:val="009328B5"/>
    <w:rsid w:val="00945D95"/>
    <w:rsid w:val="0095305B"/>
    <w:rsid w:val="009567B1"/>
    <w:rsid w:val="009730C2"/>
    <w:rsid w:val="00980B0D"/>
    <w:rsid w:val="0098124C"/>
    <w:rsid w:val="009814E6"/>
    <w:rsid w:val="00996BCA"/>
    <w:rsid w:val="009B0855"/>
    <w:rsid w:val="009B7379"/>
    <w:rsid w:val="009D66A6"/>
    <w:rsid w:val="009F2AB4"/>
    <w:rsid w:val="00A029FC"/>
    <w:rsid w:val="00A06635"/>
    <w:rsid w:val="00A07AEC"/>
    <w:rsid w:val="00A1470E"/>
    <w:rsid w:val="00A16767"/>
    <w:rsid w:val="00A20B7A"/>
    <w:rsid w:val="00A21DB9"/>
    <w:rsid w:val="00A314EA"/>
    <w:rsid w:val="00A413C1"/>
    <w:rsid w:val="00A52383"/>
    <w:rsid w:val="00A6263F"/>
    <w:rsid w:val="00A67DFC"/>
    <w:rsid w:val="00A83E44"/>
    <w:rsid w:val="00A9051F"/>
    <w:rsid w:val="00A94DCE"/>
    <w:rsid w:val="00A951B3"/>
    <w:rsid w:val="00A96957"/>
    <w:rsid w:val="00AA1920"/>
    <w:rsid w:val="00AA40A8"/>
    <w:rsid w:val="00AB3DDC"/>
    <w:rsid w:val="00AB7FDE"/>
    <w:rsid w:val="00AC53AF"/>
    <w:rsid w:val="00AD6BB3"/>
    <w:rsid w:val="00AE3398"/>
    <w:rsid w:val="00B2029C"/>
    <w:rsid w:val="00B202F4"/>
    <w:rsid w:val="00B21D8D"/>
    <w:rsid w:val="00B226B8"/>
    <w:rsid w:val="00B44013"/>
    <w:rsid w:val="00B50947"/>
    <w:rsid w:val="00B521ED"/>
    <w:rsid w:val="00B64CB1"/>
    <w:rsid w:val="00B72490"/>
    <w:rsid w:val="00B94D9D"/>
    <w:rsid w:val="00B975A3"/>
    <w:rsid w:val="00BA02DC"/>
    <w:rsid w:val="00BA6012"/>
    <w:rsid w:val="00BC22AC"/>
    <w:rsid w:val="00BC5507"/>
    <w:rsid w:val="00BC6FD4"/>
    <w:rsid w:val="00BD2D42"/>
    <w:rsid w:val="00BE6A56"/>
    <w:rsid w:val="00BE757D"/>
    <w:rsid w:val="00BF4301"/>
    <w:rsid w:val="00BF4A59"/>
    <w:rsid w:val="00C11453"/>
    <w:rsid w:val="00C2619B"/>
    <w:rsid w:val="00C320DB"/>
    <w:rsid w:val="00C41E47"/>
    <w:rsid w:val="00C45709"/>
    <w:rsid w:val="00C57DF6"/>
    <w:rsid w:val="00C606FD"/>
    <w:rsid w:val="00C6162C"/>
    <w:rsid w:val="00C63B17"/>
    <w:rsid w:val="00C649E7"/>
    <w:rsid w:val="00C70D7A"/>
    <w:rsid w:val="00C87937"/>
    <w:rsid w:val="00CA1580"/>
    <w:rsid w:val="00CB0A6D"/>
    <w:rsid w:val="00CB7FFB"/>
    <w:rsid w:val="00CC12C0"/>
    <w:rsid w:val="00CC1D8D"/>
    <w:rsid w:val="00CC4D1D"/>
    <w:rsid w:val="00CE0CDB"/>
    <w:rsid w:val="00CF02B9"/>
    <w:rsid w:val="00CF2F30"/>
    <w:rsid w:val="00CF6D74"/>
    <w:rsid w:val="00D064F2"/>
    <w:rsid w:val="00D104D3"/>
    <w:rsid w:val="00D11066"/>
    <w:rsid w:val="00D12B20"/>
    <w:rsid w:val="00D135B2"/>
    <w:rsid w:val="00D31080"/>
    <w:rsid w:val="00D54734"/>
    <w:rsid w:val="00D668CA"/>
    <w:rsid w:val="00D67898"/>
    <w:rsid w:val="00D72764"/>
    <w:rsid w:val="00D86100"/>
    <w:rsid w:val="00DA4BB2"/>
    <w:rsid w:val="00DB29DD"/>
    <w:rsid w:val="00DC0D4F"/>
    <w:rsid w:val="00DD2207"/>
    <w:rsid w:val="00DD5E1A"/>
    <w:rsid w:val="00DE2F24"/>
    <w:rsid w:val="00E21F40"/>
    <w:rsid w:val="00E31EF3"/>
    <w:rsid w:val="00E34755"/>
    <w:rsid w:val="00E362CD"/>
    <w:rsid w:val="00E417AB"/>
    <w:rsid w:val="00E439FD"/>
    <w:rsid w:val="00E47892"/>
    <w:rsid w:val="00E569C9"/>
    <w:rsid w:val="00E65077"/>
    <w:rsid w:val="00E72199"/>
    <w:rsid w:val="00E94538"/>
    <w:rsid w:val="00EA2490"/>
    <w:rsid w:val="00EB2E16"/>
    <w:rsid w:val="00ED5939"/>
    <w:rsid w:val="00EF7429"/>
    <w:rsid w:val="00F01505"/>
    <w:rsid w:val="00F05D46"/>
    <w:rsid w:val="00F060D8"/>
    <w:rsid w:val="00F44EA0"/>
    <w:rsid w:val="00F73BB9"/>
    <w:rsid w:val="00F84C7E"/>
    <w:rsid w:val="00F92ECB"/>
    <w:rsid w:val="00F96671"/>
    <w:rsid w:val="00FA4BBB"/>
    <w:rsid w:val="00FA4C04"/>
    <w:rsid w:val="00FA616E"/>
    <w:rsid w:val="00FB2841"/>
    <w:rsid w:val="00FC3A5C"/>
    <w:rsid w:val="00FD3C8B"/>
    <w:rsid w:val="00FD435F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241C7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E757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6D55CF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character" w:customStyle="1" w:styleId="Nagwek2Znak">
    <w:name w:val="Nagłówek 2 Znak"/>
    <w:basedOn w:val="Domylnaczcionkaakapitu"/>
    <w:link w:val="Nagwek2"/>
    <w:semiHidden/>
    <w:rsid w:val="006D55CF"/>
    <w:rPr>
      <w:rFonts w:ascii="Arial" w:eastAsia="Times New Roman" w:hAnsi="Arial" w:cs="Arial"/>
      <w:b/>
      <w:bCs/>
      <w:i/>
      <w:iCs/>
      <w:sz w:val="28"/>
      <w:szCs w:val="28"/>
      <w:lang w:eastAsia="en-US"/>
    </w:rPr>
  </w:style>
  <w:style w:type="character" w:customStyle="1" w:styleId="dane">
    <w:name w:val="dane"/>
    <w:basedOn w:val="Domylnaczcionkaakapitu"/>
    <w:rsid w:val="006D55CF"/>
  </w:style>
  <w:style w:type="character" w:customStyle="1" w:styleId="st">
    <w:name w:val="st"/>
    <w:basedOn w:val="Domylnaczcionkaakapitu"/>
    <w:rsid w:val="00D31080"/>
  </w:style>
  <w:style w:type="character" w:styleId="Uwydatnienie">
    <w:name w:val="Emphasis"/>
    <w:basedOn w:val="Domylnaczcionkaakapitu"/>
    <w:uiPriority w:val="20"/>
    <w:qFormat/>
    <w:rsid w:val="00D31080"/>
    <w:rPr>
      <w:i/>
      <w:iCs/>
    </w:rPr>
  </w:style>
  <w:style w:type="paragraph" w:styleId="Tekstpodstawowy">
    <w:name w:val="Body Text"/>
    <w:basedOn w:val="Normalny"/>
    <w:link w:val="TekstpodstawowyZnak"/>
    <w:semiHidden/>
    <w:unhideWhenUsed/>
    <w:rsid w:val="00C57DF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C57DF6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C57DF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C57DF6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C57DF6"/>
    <w:pPr>
      <w:ind w:left="720"/>
      <w:contextualSpacing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C57DF6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styleId="Tekstpodstawowywcity">
    <w:name w:val="Body Text Indent"/>
    <w:basedOn w:val="Normalny"/>
    <w:link w:val="TekstpodstawowywcityZnak"/>
    <w:unhideWhenUsed/>
    <w:rsid w:val="001A03D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1A03D6"/>
    <w:rPr>
      <w:sz w:val="22"/>
      <w:szCs w:val="22"/>
      <w:lang w:eastAsia="en-US"/>
    </w:rPr>
  </w:style>
  <w:style w:type="paragraph" w:customStyle="1" w:styleId="Default">
    <w:name w:val="Default"/>
    <w:rsid w:val="0078011A"/>
    <w:pPr>
      <w:widowControl w:val="0"/>
      <w:suppressAutoHyphens/>
      <w:autoSpaceDE w:val="0"/>
    </w:pPr>
    <w:rPr>
      <w:rFonts w:ascii="Tahoma" w:eastAsia="Times New Roman" w:hAnsi="Tahoma"/>
      <w:color w:val="000000"/>
      <w:sz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BE757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character" w:customStyle="1" w:styleId="acopre">
    <w:name w:val="acopre"/>
    <w:basedOn w:val="Domylnaczcionkaakapitu"/>
    <w:rsid w:val="00BE757D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05476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054763"/>
    <w:rPr>
      <w:rFonts w:ascii="Courier New" w:eastAsia="Times New Roman" w:hAnsi="Courier New"/>
      <w:lang w:eastAsia="zh-CN"/>
    </w:rPr>
  </w:style>
  <w:style w:type="character" w:styleId="Pogrubienie">
    <w:name w:val="Strong"/>
    <w:basedOn w:val="Domylnaczcionkaakapitu"/>
    <w:uiPriority w:val="22"/>
    <w:qFormat/>
    <w:rsid w:val="00B21D8D"/>
    <w:rPr>
      <w:b/>
      <w:bCs/>
    </w:rPr>
  </w:style>
  <w:style w:type="character" w:customStyle="1" w:styleId="markedcontent">
    <w:name w:val="markedcontent"/>
    <w:basedOn w:val="Domylnaczcionkaakapitu"/>
    <w:rsid w:val="00B21D8D"/>
  </w:style>
  <w:style w:type="paragraph" w:styleId="Bezodstpw">
    <w:name w:val="No Spacing"/>
    <w:uiPriority w:val="1"/>
    <w:qFormat/>
    <w:rsid w:val="001534B8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tytu">
    <w:name w:val="tytuł"/>
    <w:basedOn w:val="Normalny"/>
    <w:next w:val="Normalny"/>
    <w:rsid w:val="008241C7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241C7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E757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6D55CF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character" w:customStyle="1" w:styleId="Nagwek2Znak">
    <w:name w:val="Nagłówek 2 Znak"/>
    <w:basedOn w:val="Domylnaczcionkaakapitu"/>
    <w:link w:val="Nagwek2"/>
    <w:semiHidden/>
    <w:rsid w:val="006D55CF"/>
    <w:rPr>
      <w:rFonts w:ascii="Arial" w:eastAsia="Times New Roman" w:hAnsi="Arial" w:cs="Arial"/>
      <w:b/>
      <w:bCs/>
      <w:i/>
      <w:iCs/>
      <w:sz w:val="28"/>
      <w:szCs w:val="28"/>
      <w:lang w:eastAsia="en-US"/>
    </w:rPr>
  </w:style>
  <w:style w:type="character" w:customStyle="1" w:styleId="dane">
    <w:name w:val="dane"/>
    <w:basedOn w:val="Domylnaczcionkaakapitu"/>
    <w:rsid w:val="006D55CF"/>
  </w:style>
  <w:style w:type="character" w:customStyle="1" w:styleId="st">
    <w:name w:val="st"/>
    <w:basedOn w:val="Domylnaczcionkaakapitu"/>
    <w:rsid w:val="00D31080"/>
  </w:style>
  <w:style w:type="character" w:styleId="Uwydatnienie">
    <w:name w:val="Emphasis"/>
    <w:basedOn w:val="Domylnaczcionkaakapitu"/>
    <w:uiPriority w:val="20"/>
    <w:qFormat/>
    <w:rsid w:val="00D31080"/>
    <w:rPr>
      <w:i/>
      <w:iCs/>
    </w:rPr>
  </w:style>
  <w:style w:type="paragraph" w:styleId="Tekstpodstawowy">
    <w:name w:val="Body Text"/>
    <w:basedOn w:val="Normalny"/>
    <w:link w:val="TekstpodstawowyZnak"/>
    <w:semiHidden/>
    <w:unhideWhenUsed/>
    <w:rsid w:val="00C57DF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C57DF6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C57DF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C57DF6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C57DF6"/>
    <w:pPr>
      <w:ind w:left="720"/>
      <w:contextualSpacing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C57DF6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styleId="Tekstpodstawowywcity">
    <w:name w:val="Body Text Indent"/>
    <w:basedOn w:val="Normalny"/>
    <w:link w:val="TekstpodstawowywcityZnak"/>
    <w:unhideWhenUsed/>
    <w:rsid w:val="001A03D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1A03D6"/>
    <w:rPr>
      <w:sz w:val="22"/>
      <w:szCs w:val="22"/>
      <w:lang w:eastAsia="en-US"/>
    </w:rPr>
  </w:style>
  <w:style w:type="paragraph" w:customStyle="1" w:styleId="Default">
    <w:name w:val="Default"/>
    <w:rsid w:val="0078011A"/>
    <w:pPr>
      <w:widowControl w:val="0"/>
      <w:suppressAutoHyphens/>
      <w:autoSpaceDE w:val="0"/>
    </w:pPr>
    <w:rPr>
      <w:rFonts w:ascii="Tahoma" w:eastAsia="Times New Roman" w:hAnsi="Tahoma"/>
      <w:color w:val="000000"/>
      <w:sz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BE757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character" w:customStyle="1" w:styleId="acopre">
    <w:name w:val="acopre"/>
    <w:basedOn w:val="Domylnaczcionkaakapitu"/>
    <w:rsid w:val="00BE757D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05476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054763"/>
    <w:rPr>
      <w:rFonts w:ascii="Courier New" w:eastAsia="Times New Roman" w:hAnsi="Courier New"/>
      <w:lang w:eastAsia="zh-CN"/>
    </w:rPr>
  </w:style>
  <w:style w:type="character" w:styleId="Pogrubienie">
    <w:name w:val="Strong"/>
    <w:basedOn w:val="Domylnaczcionkaakapitu"/>
    <w:uiPriority w:val="22"/>
    <w:qFormat/>
    <w:rsid w:val="00B21D8D"/>
    <w:rPr>
      <w:b/>
      <w:bCs/>
    </w:rPr>
  </w:style>
  <w:style w:type="character" w:customStyle="1" w:styleId="markedcontent">
    <w:name w:val="markedcontent"/>
    <w:basedOn w:val="Domylnaczcionkaakapitu"/>
    <w:rsid w:val="00B21D8D"/>
  </w:style>
  <w:style w:type="paragraph" w:styleId="Bezodstpw">
    <w:name w:val="No Spacing"/>
    <w:uiPriority w:val="1"/>
    <w:qFormat/>
    <w:rsid w:val="001534B8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tytu">
    <w:name w:val="tytuł"/>
    <w:basedOn w:val="Normalny"/>
    <w:next w:val="Normalny"/>
    <w:rsid w:val="008241C7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6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6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9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8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3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9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2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5B53B4-113E-4BF7-8C06-14D46ACA86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0</TotalTime>
  <Pages>1</Pages>
  <Words>180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Buksa</cp:lastModifiedBy>
  <cp:revision>2</cp:revision>
  <cp:lastPrinted>2024-05-27T11:16:00Z</cp:lastPrinted>
  <dcterms:created xsi:type="dcterms:W3CDTF">2024-05-27T13:09:00Z</dcterms:created>
  <dcterms:modified xsi:type="dcterms:W3CDTF">2024-05-27T13:09:00Z</dcterms:modified>
</cp:coreProperties>
</file>