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C302E3">
        <w:rPr>
          <w:sz w:val="20"/>
          <w:szCs w:val="20"/>
        </w:rPr>
        <w:t>41</w:t>
      </w:r>
      <w:r w:rsidR="00C3168E">
        <w:rPr>
          <w:sz w:val="20"/>
          <w:szCs w:val="20"/>
        </w:rPr>
        <w:t>/2024</w:t>
      </w:r>
      <w:r w:rsidR="00C3168E">
        <w:rPr>
          <w:sz w:val="20"/>
          <w:szCs w:val="20"/>
        </w:rPr>
        <w:tab/>
      </w:r>
      <w:r w:rsidR="00C3168E">
        <w:rPr>
          <w:sz w:val="20"/>
          <w:szCs w:val="20"/>
        </w:rPr>
        <w:tab/>
        <w:t>Poznań, 2024-06- 11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B0E3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C302E3" w:rsidRPr="00C302E3">
        <w:rPr>
          <w:rFonts w:asciiTheme="minorHAnsi" w:hAnsiTheme="minorHAnsi" w:cstheme="minorHAnsi"/>
          <w:b/>
          <w:sz w:val="20"/>
          <w:szCs w:val="20"/>
        </w:rPr>
        <w:t>materiałów chirurgicznych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7673CD">
        <w:rPr>
          <w:rFonts w:cs="Tahoma"/>
          <w:b/>
          <w:sz w:val="20"/>
          <w:szCs w:val="20"/>
        </w:rPr>
        <w:t xml:space="preserve">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C302E3" w:rsidRPr="00C302E3" w:rsidRDefault="00C302E3" w:rsidP="00C302E3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302E3">
        <w:rPr>
          <w:rFonts w:eastAsia="Times New Roman" w:cs="Calibri"/>
          <w:sz w:val="20"/>
          <w:szCs w:val="20"/>
          <w:lang w:eastAsia="pl-PL"/>
        </w:rPr>
        <w:t xml:space="preserve">Pakiet nr 2 </w:t>
      </w:r>
    </w:p>
    <w:p w:rsidR="00461601" w:rsidRPr="00461601" w:rsidRDefault="00C302E3" w:rsidP="00C302E3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302E3">
        <w:rPr>
          <w:rFonts w:eastAsia="Times New Roman" w:cs="Calibri"/>
          <w:sz w:val="20"/>
          <w:szCs w:val="20"/>
          <w:lang w:eastAsia="pl-PL"/>
        </w:rPr>
        <w:t>1.</w:t>
      </w:r>
      <w:r w:rsidRPr="00C302E3">
        <w:rPr>
          <w:rFonts w:eastAsia="Times New Roman" w:cs="Calibri"/>
          <w:sz w:val="20"/>
          <w:szCs w:val="20"/>
          <w:lang w:eastAsia="pl-PL"/>
        </w:rPr>
        <w:tab/>
        <w:t>Czy Zamawiający w pozycji 4 dopuści zaoferowanie klipsów I generacji.</w:t>
      </w:r>
    </w:p>
    <w:p w:rsidR="00964902" w:rsidRDefault="0037593A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A7334" w:rsidRPr="000A7334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 w:rsidR="001234EF">
        <w:rPr>
          <w:rFonts w:asciiTheme="minorHAnsi" w:hAnsiTheme="minorHAnsi" w:cstheme="minorHAnsi"/>
          <w:b/>
          <w:sz w:val="20"/>
          <w:szCs w:val="20"/>
        </w:rPr>
        <w:t>.</w:t>
      </w:r>
    </w:p>
    <w:p w:rsidR="006B3638" w:rsidRPr="00150D95" w:rsidRDefault="006B3638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0B1FAE" w:rsidRPr="000B1FAE" w:rsidRDefault="000B1FAE" w:rsidP="000B1FA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B1FAE">
        <w:rPr>
          <w:rFonts w:eastAsia="Times New Roman" w:cs="Calibri"/>
          <w:sz w:val="20"/>
          <w:szCs w:val="20"/>
          <w:lang w:eastAsia="pl-PL"/>
        </w:rPr>
        <w:t>Pakiet 6</w:t>
      </w:r>
    </w:p>
    <w:p w:rsidR="00E92B21" w:rsidRPr="008D4C1B" w:rsidRDefault="000B1FAE" w:rsidP="000B1FA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B1FAE">
        <w:rPr>
          <w:rFonts w:eastAsia="Times New Roman" w:cs="Calibri"/>
          <w:sz w:val="20"/>
          <w:szCs w:val="20"/>
          <w:lang w:eastAsia="pl-PL"/>
        </w:rPr>
        <w:t>Czy Zamawiający dopuści paski do sklejania brzegów ran pakowane w blistrze po 3 paski, z przeliczeniem zamawianej ilości?</w:t>
      </w:r>
    </w:p>
    <w:p w:rsidR="00AE294B" w:rsidRDefault="00E92B21" w:rsidP="00827933">
      <w:pPr>
        <w:spacing w:before="120"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3E608A">
        <w:rPr>
          <w:rFonts w:asciiTheme="minorHAnsi" w:hAnsiTheme="minorHAnsi" w:cstheme="minorHAnsi"/>
          <w:b/>
          <w:sz w:val="20"/>
          <w:szCs w:val="20"/>
        </w:rPr>
        <w:t>Zamawi</w:t>
      </w:r>
      <w:r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C54D1A">
        <w:rPr>
          <w:rFonts w:asciiTheme="minorHAnsi" w:hAnsiTheme="minorHAnsi" w:cstheme="minorHAnsi"/>
          <w:b/>
          <w:sz w:val="20"/>
          <w:szCs w:val="20"/>
        </w:rPr>
        <w:t>dopuszcza</w:t>
      </w:r>
      <w:r w:rsidR="00C54D1A" w:rsidRPr="00C54D1A">
        <w:rPr>
          <w:rFonts w:asciiTheme="minorHAnsi" w:hAnsiTheme="minorHAnsi" w:cstheme="minorHAnsi"/>
          <w:b/>
          <w:sz w:val="20"/>
          <w:szCs w:val="20"/>
        </w:rPr>
        <w:t xml:space="preserve"> paski do sklejania brzegów ran pakowane w blistrze po 3 paski, z przeliczeniem zamawianej ilości</w:t>
      </w:r>
      <w:r w:rsidR="00C54D1A">
        <w:rPr>
          <w:rFonts w:asciiTheme="minorHAnsi" w:hAnsiTheme="minorHAnsi" w:cstheme="minorHAnsi"/>
          <w:b/>
          <w:sz w:val="20"/>
          <w:szCs w:val="20"/>
        </w:rPr>
        <w:t>.</w:t>
      </w:r>
      <w:r w:rsidR="006B36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B3638" w:rsidRPr="00F26E24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 tak, aby ilość produktu była zgodna z  SWZ, przeliczając ilości opakowań do dwóch miejsc po przecinku.</w:t>
      </w:r>
    </w:p>
    <w:p w:rsidR="006B3638" w:rsidRDefault="006B3638" w:rsidP="00827933">
      <w:pPr>
        <w:spacing w:before="120"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02CCD" w:rsidRDefault="00A02CCD" w:rsidP="00A02C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0B1FAE">
        <w:rPr>
          <w:rFonts w:cs="Tahoma"/>
          <w:b/>
          <w:sz w:val="20"/>
          <w:szCs w:val="20"/>
        </w:rPr>
        <w:t xml:space="preserve"> nr 3</w:t>
      </w:r>
      <w:r>
        <w:rPr>
          <w:rFonts w:cs="Tahoma"/>
          <w:b/>
          <w:sz w:val="20"/>
          <w:szCs w:val="20"/>
        </w:rPr>
        <w:t xml:space="preserve">: </w:t>
      </w:r>
    </w:p>
    <w:p w:rsidR="000B1FAE" w:rsidRPr="000B1FAE" w:rsidRDefault="000B1FAE" w:rsidP="000B1FA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B1FAE">
        <w:rPr>
          <w:rFonts w:eastAsia="Times New Roman" w:cs="Calibri"/>
          <w:sz w:val="20"/>
          <w:szCs w:val="20"/>
          <w:lang w:eastAsia="pl-PL"/>
        </w:rPr>
        <w:t>Pakiet 8, pozycja 3</w:t>
      </w:r>
    </w:p>
    <w:p w:rsidR="00A02CCD" w:rsidRPr="00461601" w:rsidRDefault="000B1FAE" w:rsidP="000B1FA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B1FAE">
        <w:rPr>
          <w:rFonts w:eastAsia="Times New Roman" w:cs="Calibri"/>
          <w:sz w:val="20"/>
          <w:szCs w:val="20"/>
          <w:lang w:eastAsia="pl-PL"/>
        </w:rPr>
        <w:t xml:space="preserve">Czy Zamawiający dopuści folię w rozmiarze 84x56cm z </w:t>
      </w:r>
      <w:proofErr w:type="spellStart"/>
      <w:r w:rsidRPr="000B1FAE">
        <w:rPr>
          <w:rFonts w:eastAsia="Times New Roman" w:cs="Calibri"/>
          <w:sz w:val="20"/>
          <w:szCs w:val="20"/>
          <w:lang w:eastAsia="pl-PL"/>
        </w:rPr>
        <w:t>fingerliftami</w:t>
      </w:r>
      <w:proofErr w:type="spellEnd"/>
      <w:r w:rsidRPr="000B1FAE">
        <w:rPr>
          <w:rFonts w:eastAsia="Times New Roman" w:cs="Calibri"/>
          <w:sz w:val="20"/>
          <w:szCs w:val="20"/>
          <w:lang w:eastAsia="pl-PL"/>
        </w:rPr>
        <w:t xml:space="preserve"> na dłuższym boku?</w:t>
      </w:r>
    </w:p>
    <w:p w:rsidR="00A02CCD" w:rsidRPr="00150D95" w:rsidRDefault="00A02CCD" w:rsidP="00A02CCD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3E608A">
        <w:rPr>
          <w:rFonts w:asciiTheme="minorHAnsi" w:hAnsiTheme="minorHAnsi" w:cstheme="minorHAnsi"/>
          <w:b/>
          <w:sz w:val="20"/>
          <w:szCs w:val="20"/>
        </w:rPr>
        <w:t>Zamawi</w:t>
      </w:r>
      <w:r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D63515">
        <w:rPr>
          <w:rFonts w:asciiTheme="minorHAnsi" w:hAnsiTheme="minorHAnsi" w:cstheme="minorHAnsi"/>
          <w:b/>
          <w:sz w:val="20"/>
          <w:szCs w:val="20"/>
        </w:rPr>
        <w:t>pozostawia zapisy SWZ bez zmian.</w:t>
      </w:r>
    </w:p>
    <w:p w:rsidR="001D14CB" w:rsidRDefault="001D14CB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02CCD" w:rsidRDefault="00A02CCD" w:rsidP="00A02C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971318">
        <w:rPr>
          <w:rFonts w:cs="Tahoma"/>
          <w:b/>
          <w:sz w:val="20"/>
          <w:szCs w:val="20"/>
        </w:rPr>
        <w:t xml:space="preserve"> nr 4</w:t>
      </w:r>
      <w:r>
        <w:rPr>
          <w:rFonts w:cs="Tahoma"/>
          <w:b/>
          <w:sz w:val="20"/>
          <w:szCs w:val="20"/>
        </w:rPr>
        <w:t xml:space="preserve"> </w:t>
      </w:r>
    </w:p>
    <w:p w:rsidR="00971318" w:rsidRPr="00971318" w:rsidRDefault="00971318" w:rsidP="0097131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Pytania do pakietu nr 2</w:t>
      </w:r>
    </w:p>
    <w:p w:rsidR="00971318" w:rsidRPr="00971318" w:rsidRDefault="00971318" w:rsidP="0097131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1.W związku, że w załączniku cenowym dla pakietu nr 2 brak jest ilości klipsów prosimy o podanie</w:t>
      </w:r>
    </w:p>
    <w:p w:rsidR="00971318" w:rsidRPr="00971318" w:rsidRDefault="00971318" w:rsidP="0097131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zapotrzebowania w sztukach lub w magazynkach.</w:t>
      </w:r>
    </w:p>
    <w:p w:rsidR="00A02CCD" w:rsidRPr="00150D95" w:rsidRDefault="00A02CCD" w:rsidP="00971318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3E608A">
        <w:rPr>
          <w:rFonts w:asciiTheme="minorHAnsi" w:hAnsiTheme="minorHAnsi" w:cstheme="minorHAnsi"/>
          <w:b/>
          <w:sz w:val="20"/>
          <w:szCs w:val="20"/>
        </w:rPr>
        <w:t>Zamawi</w:t>
      </w:r>
      <w:r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F40D74">
        <w:rPr>
          <w:rFonts w:asciiTheme="minorHAnsi" w:hAnsiTheme="minorHAnsi" w:cstheme="minorHAnsi"/>
          <w:b/>
          <w:sz w:val="20"/>
          <w:szCs w:val="20"/>
        </w:rPr>
        <w:t xml:space="preserve">modyfikuje zapisy </w:t>
      </w:r>
      <w:proofErr w:type="spellStart"/>
      <w:r w:rsidR="00F40D74" w:rsidRPr="00F40D74">
        <w:rPr>
          <w:rFonts w:asciiTheme="minorHAnsi" w:hAnsiTheme="minorHAnsi" w:cstheme="minorHAnsi"/>
          <w:b/>
          <w:sz w:val="20"/>
          <w:szCs w:val="20"/>
        </w:rPr>
        <w:t>Zalacznik</w:t>
      </w:r>
      <w:proofErr w:type="spellEnd"/>
      <w:r w:rsidR="00F40D74" w:rsidRPr="00F40D74">
        <w:rPr>
          <w:rFonts w:asciiTheme="minorHAnsi" w:hAnsiTheme="minorHAnsi" w:cstheme="minorHAnsi"/>
          <w:b/>
          <w:sz w:val="20"/>
          <w:szCs w:val="20"/>
        </w:rPr>
        <w:t xml:space="preserve"> nr 2 – opis przedmiotu zamówienia, formularz cenowy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71318" w:rsidRDefault="00971318" w:rsidP="0097131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 xml:space="preserve">PYTANIE nr 5 </w:t>
      </w:r>
    </w:p>
    <w:p w:rsidR="00971318" w:rsidRPr="00971318" w:rsidRDefault="00971318" w:rsidP="0097131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Pytania do pakietu nr 2</w:t>
      </w:r>
    </w:p>
    <w:p w:rsidR="00971318" w:rsidRPr="00971318" w:rsidRDefault="00971318" w:rsidP="0097131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2 . Zamawiający dla pak 2 określił iż "na czas trwania umowy przetargowej wymaga się użyczenia</w:t>
      </w:r>
    </w:p>
    <w:p w:rsidR="00971318" w:rsidRDefault="00971318" w:rsidP="0097131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klipsownic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 do wyżej wymienionych klipsów" prosimy o doprecyzowanie ilości i rodzaju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klipsownic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 .</w:t>
      </w:r>
    </w:p>
    <w:p w:rsidR="00971318" w:rsidRPr="00150D95" w:rsidRDefault="00421BC4" w:rsidP="00971318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BC4">
        <w:rPr>
          <w:rFonts w:asciiTheme="minorHAnsi" w:hAnsiTheme="minorHAnsi" w:cstheme="minorHAnsi"/>
          <w:b/>
          <w:sz w:val="20"/>
          <w:szCs w:val="20"/>
        </w:rPr>
        <w:t xml:space="preserve">Odpowiedź: Zamawiający modyfikuje zapisy </w:t>
      </w:r>
      <w:proofErr w:type="spellStart"/>
      <w:r w:rsidRPr="00421BC4">
        <w:rPr>
          <w:rFonts w:asciiTheme="minorHAnsi" w:hAnsiTheme="minorHAnsi" w:cstheme="minorHAnsi"/>
          <w:b/>
          <w:sz w:val="20"/>
          <w:szCs w:val="20"/>
        </w:rPr>
        <w:t>Zalacznik</w:t>
      </w:r>
      <w:proofErr w:type="spellEnd"/>
      <w:r w:rsidRPr="00421BC4">
        <w:rPr>
          <w:rFonts w:asciiTheme="minorHAnsi" w:hAnsiTheme="minorHAnsi" w:cstheme="minorHAnsi"/>
          <w:b/>
          <w:sz w:val="20"/>
          <w:szCs w:val="20"/>
        </w:rPr>
        <w:t xml:space="preserve"> nr 2 – opis przedmiotu zamówienia, formularz cenowy.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02CCD" w:rsidRDefault="00A02CCD" w:rsidP="00A02C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9370FE">
        <w:rPr>
          <w:rFonts w:cs="Tahoma"/>
          <w:b/>
          <w:sz w:val="20"/>
          <w:szCs w:val="20"/>
        </w:rPr>
        <w:t xml:space="preserve"> nr 6</w:t>
      </w:r>
      <w:r>
        <w:rPr>
          <w:rFonts w:cs="Tahoma"/>
          <w:b/>
          <w:sz w:val="20"/>
          <w:szCs w:val="20"/>
        </w:rPr>
        <w:t xml:space="preserve">: </w:t>
      </w:r>
    </w:p>
    <w:p w:rsidR="00971318" w:rsidRPr="00971318" w:rsidRDefault="00971318" w:rsidP="0097131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1.</w:t>
      </w:r>
      <w:r w:rsidRPr="00971318">
        <w:rPr>
          <w:rFonts w:eastAsia="Times New Roman" w:cs="Calibri"/>
          <w:sz w:val="20"/>
          <w:szCs w:val="20"/>
          <w:lang w:eastAsia="pl-PL"/>
        </w:rPr>
        <w:tab/>
        <w:t>Czy zamawiający w pakiecie 2 mógłby podać zapotrzebowanie roczne w sztukach?</w:t>
      </w:r>
    </w:p>
    <w:p w:rsidR="00A02CCD" w:rsidRPr="00150D95" w:rsidRDefault="00A02CCD" w:rsidP="00A02CCD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A36E35" w:rsidRPr="00A36E35">
        <w:rPr>
          <w:rFonts w:asciiTheme="minorHAnsi" w:hAnsiTheme="minorHAnsi" w:cstheme="minorHAnsi"/>
          <w:b/>
          <w:sz w:val="20"/>
          <w:szCs w:val="20"/>
        </w:rPr>
        <w:t xml:space="preserve">Zamawiający modyfikuje zapisy </w:t>
      </w:r>
      <w:proofErr w:type="spellStart"/>
      <w:r w:rsidR="00A36E35" w:rsidRPr="00A36E35">
        <w:rPr>
          <w:rFonts w:asciiTheme="minorHAnsi" w:hAnsiTheme="minorHAnsi" w:cstheme="minorHAnsi"/>
          <w:b/>
          <w:sz w:val="20"/>
          <w:szCs w:val="20"/>
        </w:rPr>
        <w:t>Zalacznik</w:t>
      </w:r>
      <w:proofErr w:type="spellEnd"/>
      <w:r w:rsidR="00A36E35" w:rsidRPr="00A36E35">
        <w:rPr>
          <w:rFonts w:asciiTheme="minorHAnsi" w:hAnsiTheme="minorHAnsi" w:cstheme="minorHAnsi"/>
          <w:b/>
          <w:sz w:val="20"/>
          <w:szCs w:val="20"/>
        </w:rPr>
        <w:t xml:space="preserve"> nr 2 – opis przedmiotu zamówienia, formularz cenowy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370FE" w:rsidRPr="009370FE" w:rsidRDefault="009370FE" w:rsidP="009370F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7: </w:t>
      </w:r>
    </w:p>
    <w:p w:rsidR="009370FE" w:rsidRPr="00971318" w:rsidRDefault="009370FE" w:rsidP="009370F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2.</w:t>
      </w:r>
      <w:r w:rsidRPr="00971318">
        <w:rPr>
          <w:rFonts w:eastAsia="Times New Roman" w:cs="Calibri"/>
          <w:sz w:val="20"/>
          <w:szCs w:val="20"/>
          <w:lang w:eastAsia="pl-PL"/>
        </w:rPr>
        <w:tab/>
        <w:t xml:space="preserve">W rozporządzeniu ministra zdrowia z dnia 5 listopada 2010 zamieszczonego w Dzienniku Ustaw nr 215,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poz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 1416, paragraf 4.1, reguła 8; dotyczącym wyrobów do implantacji i chirurgicznych inwazyjnych wyrobów medycznych do długotrwałego użytku wskazano, że wyroby takie powinny posiadać klasę IIB. Natomiast w przypadku wyrobów medycznych przeznaczonych do użytku ale w bezpośrednim kontakcie z ośrodkowym układem krążenia lub sercem podniesiono ten wymóg do posiadania klasy wyższej czyli klasy III. Czy zgodnie z powyższym rozporządzeniem, przepisami oraz aktualnymi standardami medycznymi Zamawiający w pakiecie 2 wymaga, by klipsy jako wyroby medyczne stosowane w Państwa szpitalu, przeznaczone do użytku w bezpośrednim kontakcie z ośrodkowym układem krążenia, posiadały klasę III?</w:t>
      </w:r>
    </w:p>
    <w:p w:rsidR="009370FE" w:rsidRPr="00150D95" w:rsidRDefault="009370FE" w:rsidP="009370FE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210443" w:rsidRPr="00210443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p w:rsidR="00340D46" w:rsidRPr="00340D46" w:rsidRDefault="00340D46" w:rsidP="00340D4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8: </w:t>
      </w:r>
    </w:p>
    <w:p w:rsidR="00340D46" w:rsidRPr="00971318" w:rsidRDefault="00340D46" w:rsidP="00340D46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3.</w:t>
      </w:r>
      <w:r w:rsidRPr="00971318">
        <w:rPr>
          <w:rFonts w:eastAsia="Times New Roman" w:cs="Calibri"/>
          <w:sz w:val="20"/>
          <w:szCs w:val="20"/>
          <w:lang w:eastAsia="pl-PL"/>
        </w:rPr>
        <w:tab/>
        <w:t>Czy Zamawiający w pakiecie 2 w pozycji 3 w miejsce pierwotnych zapisów wyrazi zgodę na złożenie oferty na oryginalny produkt znanego amerykańskiego producenta zgodnie z opisem:</w:t>
      </w:r>
    </w:p>
    <w:p w:rsidR="00340D46" w:rsidRPr="00971318" w:rsidRDefault="00340D46" w:rsidP="00340D46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 xml:space="preserve">Klipsy polimerowe, łukowaty kształt- dający możliwość objęcia większej ilości tkanek, posiadające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intergalne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 ząbki wewnętrzne stabilizujące- eliminujące zsuwanie się klipsów </w:t>
      </w:r>
    </w:p>
    <w:p w:rsidR="00340D46" w:rsidRPr="00971318" w:rsidRDefault="00340D46" w:rsidP="00340D46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 xml:space="preserve">z naczynia? </w:t>
      </w:r>
    </w:p>
    <w:p w:rsidR="00340D46" w:rsidRPr="00150D95" w:rsidRDefault="00340D46" w:rsidP="00340D46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210443" w:rsidRPr="00210443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40D46" w:rsidRPr="00340D46" w:rsidRDefault="00340D46" w:rsidP="00340D4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9: </w:t>
      </w:r>
    </w:p>
    <w:p w:rsidR="00340D46" w:rsidRPr="00971318" w:rsidRDefault="00340D46" w:rsidP="00340D46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4.</w:t>
      </w:r>
      <w:r w:rsidRPr="00971318">
        <w:rPr>
          <w:rFonts w:eastAsia="Times New Roman" w:cs="Calibri"/>
          <w:sz w:val="20"/>
          <w:szCs w:val="20"/>
          <w:lang w:eastAsia="pl-PL"/>
        </w:rPr>
        <w:tab/>
        <w:t xml:space="preserve">Czy Zamawiający w pakiecie 2 w pozycji 4 w miejsce pierwotnych zapisów wyrazi zgodę na złożenie oferty na oryginalny produkt znanego amerykańskiego producenta zgodnie z opisem: Klips polimerowy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niewchłanialny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, łukowaty kształt- dający możliwość objęcia większej ilości tkanek, posiadające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intergalne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 ząbki wewnętrzne stabilizujące- eliminujące zsuwanie się klipsów z naczynia? </w:t>
      </w:r>
    </w:p>
    <w:p w:rsidR="00340D46" w:rsidRPr="00971318" w:rsidRDefault="00340D46" w:rsidP="00340D46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340D46" w:rsidRPr="00971318" w:rsidRDefault="00340D46" w:rsidP="00340D46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 xml:space="preserve">Odnosząc się do wymaganej przez Zamawiającego w pakiecie 2 w pozycji 4 II generacji klipsów informujemy, że oryginalne klipsy Hem-o-lock nie mają problemów z utrzymaniem się na naczyniach, dlatego nie potrzebują ostrych zębów, osadzonych w przeciwnych kierunkach o kącie podcięcia min   45° mogących dodatkowo osłabić </w:t>
      </w:r>
      <w:r w:rsidRPr="00971318">
        <w:rPr>
          <w:rFonts w:eastAsia="Times New Roman" w:cs="Calibri"/>
          <w:sz w:val="20"/>
          <w:szCs w:val="20"/>
          <w:lang w:eastAsia="pl-PL"/>
        </w:rPr>
        <w:lastRenderedPageBreak/>
        <w:t xml:space="preserve">naczynie poprzez wywieranie ostrymi końcami większego nacisku na czasami osłabioną i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wrazliwą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 tkankę. O ich stabilności, jakości oraz bezpieczeństwie może świadczyć fakt, że jako jedyne klipsy są rekomendowane do stosowania przez producenta robota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daVinci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 firmę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Intuitive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 </w:t>
      </w:r>
      <w:proofErr w:type="spellStart"/>
      <w:r w:rsidRPr="00971318">
        <w:rPr>
          <w:rFonts w:eastAsia="Times New Roman" w:cs="Calibri"/>
          <w:sz w:val="20"/>
          <w:szCs w:val="20"/>
          <w:lang w:eastAsia="pl-PL"/>
        </w:rPr>
        <w:t>Surgical</w:t>
      </w:r>
      <w:proofErr w:type="spellEnd"/>
      <w:r w:rsidRPr="00971318">
        <w:rPr>
          <w:rFonts w:eastAsia="Times New Roman" w:cs="Calibri"/>
          <w:sz w:val="20"/>
          <w:szCs w:val="20"/>
          <w:lang w:eastAsia="pl-PL"/>
        </w:rPr>
        <w:t xml:space="preserve">. </w:t>
      </w:r>
    </w:p>
    <w:p w:rsidR="00340D46" w:rsidRPr="00150D95" w:rsidRDefault="00340D46" w:rsidP="00340D46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210443" w:rsidRPr="00210443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 w:rsidR="00210443">
        <w:rPr>
          <w:rFonts w:asciiTheme="minorHAnsi" w:hAnsiTheme="minorHAnsi" w:cstheme="minorHAnsi"/>
          <w:b/>
          <w:sz w:val="20"/>
          <w:szCs w:val="20"/>
        </w:rPr>
        <w:t>.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115C9" w:rsidRPr="000115C9" w:rsidRDefault="000115C9" w:rsidP="000115C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10: </w:t>
      </w:r>
    </w:p>
    <w:p w:rsidR="000115C9" w:rsidRPr="00461601" w:rsidRDefault="000115C9" w:rsidP="000115C9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71318">
        <w:rPr>
          <w:rFonts w:eastAsia="Times New Roman" w:cs="Calibri"/>
          <w:sz w:val="20"/>
          <w:szCs w:val="20"/>
          <w:lang w:eastAsia="pl-PL"/>
        </w:rPr>
        <w:t>5.</w:t>
      </w:r>
      <w:r w:rsidRPr="00971318">
        <w:rPr>
          <w:rFonts w:eastAsia="Times New Roman" w:cs="Calibri"/>
          <w:sz w:val="20"/>
          <w:szCs w:val="20"/>
          <w:lang w:eastAsia="pl-PL"/>
        </w:rPr>
        <w:tab/>
        <w:t>Zgodnie z Dz.U. Nr 16, poz. 76 z dnia 12 stycznia 2011 roku, aktywne wyroby medyczne przeznaczone do implantacji muszą być identyfikowalne. Kod użyty do ich oznakowania, musi umożliwiać szybką i jednoznaczną identyfikację wytwórcy i wyrobu, uwzględniać jego typ oraz rok produkcji; odczytanie kodu jeżeli jest to niezbędne, nie powinno wymagać zabiegu chirurgicznego. Informujemy, że nasze produkty spełniają wszystkie wymogi ww. ustawy. Zwracamy się zatem do Zamawiającego w pakiecie 2 o możliwość zastosowania papierowej części blistra (magazynka), która zawiera wszystkie wymagane informacje zawarte w powyższej ustawie (nr referencyjny, numer serii, datę ważności i produkcji, nazwę wytwórcy itd.) celem możliwości dołączenia do kartoteki pacjenta?</w:t>
      </w:r>
    </w:p>
    <w:p w:rsidR="000115C9" w:rsidRPr="00150D95" w:rsidRDefault="000115C9" w:rsidP="000115C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210443" w:rsidRPr="00210443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46EA9" w:rsidRPr="00B12A3F" w:rsidRDefault="00146EA9" w:rsidP="00ED558E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46EA9" w:rsidRDefault="00D62DBF" w:rsidP="00ED558E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Nowy projekt opisu przedmiotu zamówienia </w:t>
      </w:r>
      <w:r w:rsidR="00146EA9">
        <w:rPr>
          <w:b/>
          <w:sz w:val="20"/>
          <w:szCs w:val="20"/>
        </w:rPr>
        <w:t>stanowi</w:t>
      </w:r>
      <w:r w:rsidR="00355587">
        <w:rPr>
          <w:b/>
          <w:sz w:val="20"/>
          <w:szCs w:val="20"/>
        </w:rPr>
        <w:t xml:space="preserve"> </w:t>
      </w:r>
      <w:r w:rsidR="00572008" w:rsidRPr="00572008">
        <w:rPr>
          <w:b/>
          <w:sz w:val="20"/>
          <w:szCs w:val="20"/>
        </w:rPr>
        <w:t xml:space="preserve">11.06.2024 </w:t>
      </w:r>
      <w:proofErr w:type="spellStart"/>
      <w:r w:rsidR="00572008" w:rsidRPr="00572008">
        <w:rPr>
          <w:b/>
          <w:sz w:val="20"/>
          <w:szCs w:val="20"/>
        </w:rPr>
        <w:t>Zalacznik</w:t>
      </w:r>
      <w:proofErr w:type="spellEnd"/>
      <w:r w:rsidR="00572008" w:rsidRPr="00572008">
        <w:rPr>
          <w:b/>
          <w:sz w:val="20"/>
          <w:szCs w:val="20"/>
        </w:rPr>
        <w:t xml:space="preserve"> nr 2 – opis przedmiotu zamówienia, formularz cenowy</w:t>
      </w: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0A0270">
        <w:rPr>
          <w:rFonts w:ascii="Times New Roman" w:eastAsia="Times New Roman" w:hAnsi="Times New Roman"/>
          <w:b/>
        </w:rPr>
        <w:t>18</w:t>
      </w:r>
      <w:r w:rsidR="006E6EF8">
        <w:rPr>
          <w:rFonts w:ascii="Times New Roman" w:eastAsia="Times New Roman" w:hAnsi="Times New Roman"/>
          <w:b/>
        </w:rPr>
        <w:t>.06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0A0270">
        <w:rPr>
          <w:rFonts w:ascii="Times New Roman" w:eastAsia="Times New Roman" w:hAnsi="Times New Roman"/>
          <w:b/>
          <w:lang w:eastAsia="pl-PL"/>
        </w:rPr>
        <w:t>17</w:t>
      </w:r>
      <w:r w:rsidR="006E6EF8">
        <w:rPr>
          <w:rFonts w:ascii="Times New Roman" w:eastAsia="Times New Roman" w:hAnsi="Times New Roman"/>
          <w:b/>
          <w:lang w:eastAsia="pl-PL"/>
        </w:rPr>
        <w:t>.07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5D" w:rsidRDefault="00EE165D" w:rsidP="00F92ECB">
      <w:pPr>
        <w:spacing w:after="0" w:line="240" w:lineRule="auto"/>
      </w:pPr>
      <w:r>
        <w:separator/>
      </w:r>
    </w:p>
  </w:endnote>
  <w:endnote w:type="continuationSeparator" w:id="0">
    <w:p w:rsidR="00EE165D" w:rsidRDefault="00EE16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36E35">
      <w:rPr>
        <w:noProof/>
      </w:rPr>
      <w:t>3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5D" w:rsidRDefault="00EE165D" w:rsidP="00F92ECB">
      <w:pPr>
        <w:spacing w:after="0" w:line="240" w:lineRule="auto"/>
      </w:pPr>
      <w:r>
        <w:separator/>
      </w:r>
    </w:p>
  </w:footnote>
  <w:footnote w:type="continuationSeparator" w:id="0">
    <w:p w:rsidR="00EE165D" w:rsidRDefault="00EE16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C6F"/>
    <w:rsid w:val="000A50CA"/>
    <w:rsid w:val="000A7334"/>
    <w:rsid w:val="000B09FC"/>
    <w:rsid w:val="000B1FAE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1FC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6736-8EC9-43A8-B80C-5454BC58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1267</TotalTime>
  <Pages>3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971</cp:revision>
  <cp:lastPrinted>2018-10-12T10:15:00Z</cp:lastPrinted>
  <dcterms:created xsi:type="dcterms:W3CDTF">2021-05-27T07:09:00Z</dcterms:created>
  <dcterms:modified xsi:type="dcterms:W3CDTF">2024-06-11T05:47:00Z</dcterms:modified>
</cp:coreProperties>
</file>