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C06798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0"/>
          <w:szCs w:val="20"/>
        </w:rPr>
      </w:pPr>
    </w:p>
    <w:p w:rsidR="00745F80" w:rsidRPr="00401703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E86829" w:rsidRPr="00401703" w:rsidRDefault="002C6A64" w:rsidP="00A8184B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401703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FB09B4" w:rsidRPr="00401703" w:rsidRDefault="002B186D" w:rsidP="00A8184B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401703">
        <w:rPr>
          <w:rFonts w:ascii="Bookman Old Style" w:hAnsi="Bookman Old Style" w:cstheme="minorHAnsi"/>
          <w:b/>
          <w:bCs/>
          <w:sz w:val="20"/>
          <w:szCs w:val="20"/>
        </w:rPr>
        <w:t>Po</w:t>
      </w:r>
      <w:r w:rsidR="00FB09B4" w:rsidRPr="00401703">
        <w:rPr>
          <w:rFonts w:ascii="Bookman Old Style" w:hAnsi="Bookman Old Style" w:cstheme="minorHAnsi"/>
          <w:b/>
          <w:bCs/>
          <w:sz w:val="20"/>
          <w:szCs w:val="20"/>
        </w:rPr>
        <w:t>stępo</w:t>
      </w:r>
      <w:r w:rsidR="00001E6B">
        <w:rPr>
          <w:rFonts w:ascii="Bookman Old Style" w:hAnsi="Bookman Old Style" w:cstheme="minorHAnsi"/>
          <w:b/>
          <w:bCs/>
          <w:sz w:val="20"/>
          <w:szCs w:val="20"/>
        </w:rPr>
        <w:t>wanie o zamówienie publiczne, pn</w:t>
      </w:r>
      <w:r w:rsidR="00FB09B4" w:rsidRPr="00401703">
        <w:rPr>
          <w:rFonts w:ascii="Bookman Old Style" w:hAnsi="Bookman Old Style" w:cstheme="minorHAnsi"/>
          <w:b/>
          <w:bCs/>
          <w:sz w:val="20"/>
          <w:szCs w:val="20"/>
        </w:rPr>
        <w:t>.:</w:t>
      </w:r>
    </w:p>
    <w:p w:rsidR="004617D8" w:rsidRPr="00C06798" w:rsidRDefault="00834496" w:rsidP="002D0337">
      <w:pPr>
        <w:spacing w:line="360" w:lineRule="auto"/>
        <w:ind w:right="-24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sz w:val="20"/>
          <w:szCs w:val="20"/>
        </w:rPr>
        <w:t>„</w:t>
      </w:r>
      <w:r w:rsidRPr="00834496">
        <w:rPr>
          <w:rFonts w:ascii="Bookman Old Style" w:hAnsi="Bookman Old Style"/>
          <w:b/>
          <w:sz w:val="20"/>
          <w:szCs w:val="20"/>
        </w:rPr>
        <w:t>Budowa podjazdu oraz dostosowanie pochylni dla osób niepełnosprawnych w szpitalu w Poznaniu w formule „zaprojektuj i wybuduj”</w:t>
      </w:r>
      <w:r>
        <w:rPr>
          <w:rFonts w:ascii="Bookman Old Style" w:hAnsi="Bookman Old Style"/>
          <w:b/>
          <w:sz w:val="20"/>
          <w:szCs w:val="20"/>
        </w:rPr>
        <w:t>”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 xml:space="preserve">Nazwa </w:t>
      </w:r>
      <w:r w:rsidR="008D0886" w:rsidRPr="00C06798">
        <w:rPr>
          <w:rFonts w:ascii="Bookman Old Style" w:hAnsi="Bookman Old Style"/>
          <w:sz w:val="20"/>
          <w:szCs w:val="20"/>
        </w:rPr>
        <w:t>wykonawcy</w:t>
      </w:r>
      <w:r w:rsidRPr="00C06798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C06798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C06798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C06798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C06798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Województwo</w:t>
      </w:r>
      <w:r w:rsidRPr="00C06798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C06798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C06798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C06798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C06798">
        <w:rPr>
          <w:rFonts w:ascii="Bookman Old Style" w:hAnsi="Bookman Old Style"/>
          <w:sz w:val="20"/>
          <w:szCs w:val="20"/>
        </w:rPr>
        <w:t>...........</w:t>
      </w:r>
      <w:r w:rsidR="004617D8" w:rsidRPr="00C06798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C06798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P</w:t>
      </w:r>
      <w:r w:rsidRPr="00C06798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C06798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KRS/</w:t>
      </w:r>
      <w:proofErr w:type="spellStart"/>
      <w:r w:rsidRPr="00C06798">
        <w:rPr>
          <w:rFonts w:ascii="Bookman Old Style" w:hAnsi="Bookman Old Style"/>
          <w:sz w:val="20"/>
          <w:szCs w:val="20"/>
        </w:rPr>
        <w:t>CEiDG</w:t>
      </w:r>
      <w:proofErr w:type="spellEnd"/>
      <w:r w:rsidRPr="00C06798">
        <w:rPr>
          <w:rFonts w:ascii="Bookman Old Style" w:hAnsi="Bookman Old Style"/>
          <w:sz w:val="20"/>
          <w:szCs w:val="20"/>
        </w:rPr>
        <w:t xml:space="preserve"> </w:t>
      </w:r>
      <w:r w:rsidRPr="00C06798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C06798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C06798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C06798">
        <w:rPr>
          <w:rFonts w:ascii="Bookman Old Style" w:hAnsi="Bookman Old Style"/>
          <w:bCs/>
          <w:sz w:val="20"/>
          <w:szCs w:val="20"/>
        </w:rPr>
        <w:t>:</w:t>
      </w:r>
    </w:p>
    <w:p w:rsidR="00E86829" w:rsidRPr="00C06798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C06798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C06798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C06798">
        <w:rPr>
          <w:rFonts w:ascii="Bookman Old Style" w:hAnsi="Bookman Old Style"/>
          <w:sz w:val="20"/>
          <w:szCs w:val="20"/>
        </w:rPr>
        <w:t>..................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C06798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C06798">
        <w:rPr>
          <w:rFonts w:ascii="Bookman Old Style" w:hAnsi="Bookman Old Style"/>
        </w:rPr>
        <w:t xml:space="preserve">........................................ </w:t>
      </w:r>
      <w:r w:rsidRPr="00C06798">
        <w:rPr>
          <w:rFonts w:ascii="Bookman Old Style" w:hAnsi="Bookman Old Style"/>
          <w:bCs/>
        </w:rPr>
        <w:t>tel.</w:t>
      </w:r>
      <w:r w:rsidRPr="00C06798">
        <w:rPr>
          <w:rFonts w:ascii="Bookman Old Style" w:hAnsi="Bookman Old Style"/>
        </w:rPr>
        <w:t xml:space="preserve"> ...............................</w:t>
      </w:r>
    </w:p>
    <w:p w:rsidR="00053AEF" w:rsidRPr="00C06798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A8184B" w:rsidRPr="00C06798" w:rsidRDefault="00A8184B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C06798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C06798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C06798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C06798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C06798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C06798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- osoba fizyczna</w:t>
      </w:r>
      <w:r w:rsidRPr="00C06798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06798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06798">
        <w:rPr>
          <w:rFonts w:ascii="Bookman Old Style" w:hAnsi="Bookman Old Style" w:cs="Segoe UI Semilight"/>
          <w:sz w:val="16"/>
          <w:szCs w:val="16"/>
        </w:rPr>
        <w:t xml:space="preserve"> </w:t>
      </w:r>
      <w:r w:rsidRPr="00C06798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A8184B" w:rsidRDefault="00A8184B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Default="003D7CAC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Pr="00C06798" w:rsidRDefault="003D7CAC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Pr="00001E6B" w:rsidRDefault="003D7CAC" w:rsidP="002D0337">
      <w:pPr>
        <w:spacing w:line="360" w:lineRule="auto"/>
        <w:ind w:right="-24"/>
        <w:rPr>
          <w:rFonts w:ascii="Bookman Old Style" w:hAnsi="Bookman Old Style" w:cs="Segoe UI Semilight"/>
          <w:b/>
          <w:bCs/>
          <w:i/>
          <w:sz w:val="20"/>
          <w:szCs w:val="20"/>
        </w:rPr>
      </w:pPr>
    </w:p>
    <w:p w:rsidR="00C81A24" w:rsidRPr="00C06798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Oferujemy wykonanie zamówienia za następującą </w:t>
      </w:r>
      <w:r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cenę:</w:t>
      </w:r>
    </w:p>
    <w:p w:rsidR="00A8184B" w:rsidRPr="00C06798" w:rsidRDefault="00A8184B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</w:p>
    <w:p w:rsidR="00401703" w:rsidRDefault="002D0337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Cena brutto</w:t>
      </w:r>
      <w:r w:rsidR="00233894" w:rsidRPr="00C06798">
        <w:rPr>
          <w:rFonts w:ascii="Bookman Old Style" w:hAnsi="Bookman Old Style" w:cs="Segoe UI Semilight"/>
          <w:sz w:val="20"/>
          <w:szCs w:val="20"/>
        </w:rPr>
        <w:t>:</w:t>
      </w:r>
    </w:p>
    <w:p w:rsidR="00233894" w:rsidRPr="00C06798" w:rsidRDefault="00233894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</w:t>
      </w:r>
      <w:r w:rsidR="002E5482" w:rsidRPr="00C06798">
        <w:rPr>
          <w:rFonts w:ascii="Bookman Old Style" w:hAnsi="Bookman Old Style" w:cs="Segoe UI Semilight"/>
          <w:sz w:val="20"/>
          <w:szCs w:val="20"/>
        </w:rPr>
        <w:t>.</w:t>
      </w:r>
    </w:p>
    <w:p w:rsidR="0028326C" w:rsidRPr="00C06798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60205A" w:rsidRPr="00C06798" w:rsidRDefault="00C81A24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</w:pPr>
      <w:r w:rsidRPr="00C06798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C2120D"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okres</w:t>
      </w:r>
      <w:r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gwarancji</w:t>
      </w:r>
      <w:r w:rsidR="003D7CAC"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i rękojmi</w:t>
      </w:r>
      <w:r w:rsidR="00001E6B"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:</w:t>
      </w:r>
    </w:p>
    <w:p w:rsidR="00401703" w:rsidRPr="00001E6B" w:rsidRDefault="00001E6B" w:rsidP="00001E6B">
      <w:pPr>
        <w:pStyle w:val="Akapitzlist"/>
        <w:spacing w:line="360" w:lineRule="auto"/>
        <w:ind w:left="0" w:right="553"/>
        <w:jc w:val="both"/>
        <w:rPr>
          <w:rFonts w:ascii="Bookman Old Style" w:hAnsi="Bookman Old Style" w:cs="Segoe UI Semilight"/>
          <w:bCs/>
          <w:i/>
          <w:sz w:val="16"/>
          <w:szCs w:val="16"/>
        </w:rPr>
      </w:pP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>(</w:t>
      </w:r>
      <w:r>
        <w:rPr>
          <w:rFonts w:ascii="Bookman Old Style" w:hAnsi="Bookman Old Style" w:cs="Segoe UI Semilight"/>
          <w:bCs/>
          <w:i/>
          <w:sz w:val="16"/>
          <w:szCs w:val="16"/>
        </w:rPr>
        <w:t>okres</w:t>
      </w: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 xml:space="preserve"> gwarancji </w:t>
      </w:r>
      <w:r>
        <w:rPr>
          <w:rFonts w:ascii="Bookman Old Style" w:hAnsi="Bookman Old Style" w:cs="Segoe UI Semilight"/>
          <w:bCs/>
          <w:i/>
          <w:sz w:val="16"/>
          <w:szCs w:val="16"/>
        </w:rPr>
        <w:t>jest równy okresowi</w:t>
      </w: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 xml:space="preserve"> rękojmi)</w:t>
      </w:r>
    </w:p>
    <w:p w:rsidR="00401703" w:rsidRDefault="00401703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/>
          <w:bCs/>
          <w:color w:val="000000"/>
          <w:sz w:val="20"/>
          <w:szCs w:val="20"/>
        </w:rPr>
      </w:pPr>
      <w:r>
        <w:rPr>
          <w:rFonts w:ascii="Bookman Old Style" w:hAnsi="Bookman Old Style" w:cs="Segoe UI Semilight"/>
          <w:b/>
          <w:bCs/>
          <w:color w:val="000000"/>
          <w:sz w:val="20"/>
          <w:szCs w:val="20"/>
        </w:rPr>
        <w:t>………………………</w:t>
      </w:r>
      <w:r w:rsidR="003D7CAC">
        <w:rPr>
          <w:rFonts w:ascii="Bookman Old Style" w:hAnsi="Bookman Old Style" w:cs="Segoe UI Semilight"/>
          <w:b/>
          <w:bCs/>
          <w:color w:val="000000"/>
          <w:sz w:val="20"/>
          <w:szCs w:val="20"/>
        </w:rPr>
        <w:t xml:space="preserve"> miesięcy</w:t>
      </w:r>
    </w:p>
    <w:p w:rsidR="00001E6B" w:rsidRDefault="00001E6B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/>
          <w:bCs/>
          <w:color w:val="000000"/>
          <w:sz w:val="20"/>
          <w:szCs w:val="20"/>
        </w:rPr>
      </w:pPr>
    </w:p>
    <w:p w:rsidR="003D7CAC" w:rsidRPr="003D7CAC" w:rsidRDefault="003D7CAC" w:rsidP="003D7CAC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3D7CAC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UWAGA:</w:t>
      </w:r>
    </w:p>
    <w:p w:rsidR="007B2E71" w:rsidRDefault="00D63D0B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Zamawiający wymaga podania terminu w pełnych miesiącach, przy czym termin ten nie może być krótszy niż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60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miesięcy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. Podanie terminu krótszego spowoduje odrzucenie oferty. Termin dłuższy niż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84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="00753DD5"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miesiące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będzie traktowany dla potrzeb obliczenia punktacji jako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84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="00753DD5"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miesiące.</w:t>
      </w:r>
      <w:r w:rsidR="00753DD5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Niepodanie w ofercie terminu będzie traktowane jako zaoferowanie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60</w:t>
      </w:r>
      <w:r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 xml:space="preserve"> miesięcy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gwarancji i rękojmi.</w:t>
      </w:r>
    </w:p>
    <w:p w:rsidR="00D63D0B" w:rsidRPr="00C06798" w:rsidRDefault="00D63D0B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20"/>
          <w:szCs w:val="20"/>
          <w:u w:val="single"/>
        </w:rPr>
      </w:pPr>
    </w:p>
    <w:p w:rsidR="007F776F" w:rsidRPr="00C06798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C06798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C06798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C06798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C06798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C3F1A" w:rsidRPr="00C06798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C06798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06798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C06798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* W przypadku gdy wykonawca nie przekazuje danych osobowych innych niż bezpośrednio jego dotyczących lub zachodzi wyłączenie stosowania obowiązku informacyjnego, stosownie </w:t>
      </w: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do art. 13 ust. 4 lub art. 14 ust. 5 RODO treści oświadczenia wykonawca nie składa (usunięcie treści oświadczenia np. przez jego wykreślenie).</w:t>
      </w:r>
    </w:p>
    <w:p w:rsidR="00EB2D23" w:rsidRPr="00C06798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3CB6" w:rsidRPr="00C06798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2C6A64" w:rsidRPr="00C06798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C06798">
        <w:rPr>
          <w:rFonts w:ascii="Bookman Old Style" w:eastAsia="Symbol" w:hAnsi="Bookman Old Style" w:cs="Arial"/>
          <w:sz w:val="20"/>
          <w:szCs w:val="20"/>
        </w:rPr>
        <w:t>świadczam</w:t>
      </w:r>
      <w:r w:rsidRPr="00C06798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C06798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C06798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C06798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C06798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7F4A0E" w:rsidRPr="00C06798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C06798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C06798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06798">
        <w:rPr>
          <w:rFonts w:ascii="Bookman Old Style" w:hAnsi="Bookman Old Style" w:cs="Arial"/>
          <w:sz w:val="20"/>
          <w:szCs w:val="20"/>
        </w:rPr>
        <w:t>pkt</w:t>
      </w:r>
      <w:r w:rsidR="002D0337" w:rsidRPr="00C06798">
        <w:rPr>
          <w:rFonts w:ascii="Bookman Old Style" w:hAnsi="Bookman Old Style" w:cs="Arial"/>
          <w:sz w:val="20"/>
          <w:szCs w:val="20"/>
        </w:rPr>
        <w:t>.</w:t>
      </w:r>
      <w:r w:rsidRPr="00C06798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C06798">
        <w:rPr>
          <w:rFonts w:ascii="Bookman Old Style" w:hAnsi="Bookman Old Style" w:cs="Arial"/>
          <w:sz w:val="20"/>
          <w:szCs w:val="20"/>
        </w:rPr>
        <w:t xml:space="preserve">SWZ </w:t>
      </w:r>
      <w:r w:rsidRPr="00C06798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 w:rsidRPr="00C06798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C06798">
        <w:rPr>
          <w:rFonts w:ascii="Bookman Old Style" w:hAnsi="Bookman Old Style" w:cs="Arial"/>
          <w:sz w:val="20"/>
          <w:szCs w:val="20"/>
        </w:rPr>
        <w:t>”</w:t>
      </w:r>
      <w:r w:rsidRPr="00C06798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986EBE" w:rsidRPr="00C06798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C06798" w:rsidSect="002E54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6E" w:rsidRDefault="0088406E">
      <w:r>
        <w:separator/>
      </w:r>
    </w:p>
  </w:endnote>
  <w:endnote w:type="continuationSeparator" w:id="0">
    <w:p w:rsidR="0088406E" w:rsidRDefault="0088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BB8" w:rsidRDefault="00CA7B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1474C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A7BB8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BB8" w:rsidRDefault="00CA7B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6E" w:rsidRDefault="0088406E">
      <w:r>
        <w:separator/>
      </w:r>
    </w:p>
  </w:footnote>
  <w:footnote w:type="continuationSeparator" w:id="0">
    <w:p w:rsidR="0088406E" w:rsidRDefault="0088406E">
      <w:r>
        <w:continuationSeparator/>
      </w:r>
    </w:p>
  </w:footnote>
  <w:footnote w:id="1"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Default="001474C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Pr="00FB09B4" w:rsidRDefault="0088406E" w:rsidP="00FB09B4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</w:t>
    </w:r>
    <w:r w:rsidRPr="00AA5B50">
      <w:rPr>
        <w:rFonts w:ascii="Verdana" w:hAnsi="Verdana"/>
        <w:sz w:val="20"/>
      </w:rPr>
      <w:t>EA/381-</w:t>
    </w:r>
    <w:r w:rsidR="00CA7BB8">
      <w:rPr>
        <w:rFonts w:ascii="Verdana" w:hAnsi="Verdana"/>
        <w:sz w:val="20"/>
      </w:rPr>
      <w:t>50</w:t>
    </w:r>
    <w:bookmarkStart w:id="0" w:name="_GoBack"/>
    <w:bookmarkEnd w:id="0"/>
    <w:r w:rsidR="00001E6B">
      <w:rPr>
        <w:rFonts w:ascii="Verdana" w:hAnsi="Verdana"/>
        <w:sz w:val="20"/>
      </w:rPr>
      <w:t>/2024</w:t>
    </w:r>
    <w:r>
      <w:rPr>
        <w:rFonts w:ascii="Verdana" w:hAnsi="Verdana"/>
        <w:sz w:val="20"/>
      </w:rPr>
      <w:tab/>
    </w:r>
    <w:r>
      <w:rPr>
        <w:rFonts w:ascii="Verdana" w:hAnsi="Verdana"/>
        <w:sz w:val="18"/>
        <w:szCs w:val="18"/>
      </w:rPr>
      <w:tab/>
      <w:t xml:space="preserve"> ZAŁĄCZNIK NR 2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BB8" w:rsidRDefault="00CA7B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2825986"/>
    <w:multiLevelType w:val="hybridMultilevel"/>
    <w:tmpl w:val="B03EC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1E6B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474C2"/>
    <w:rsid w:val="0016100D"/>
    <w:rsid w:val="001615CC"/>
    <w:rsid w:val="0017647F"/>
    <w:rsid w:val="00176A9C"/>
    <w:rsid w:val="00182899"/>
    <w:rsid w:val="00187841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6706"/>
    <w:rsid w:val="003D7CAC"/>
    <w:rsid w:val="003F7287"/>
    <w:rsid w:val="00401703"/>
    <w:rsid w:val="00402408"/>
    <w:rsid w:val="00404C81"/>
    <w:rsid w:val="0040771A"/>
    <w:rsid w:val="00423C69"/>
    <w:rsid w:val="0042524A"/>
    <w:rsid w:val="00435A9C"/>
    <w:rsid w:val="00441FDB"/>
    <w:rsid w:val="00442557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039F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205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3DD5"/>
    <w:rsid w:val="00755A03"/>
    <w:rsid w:val="00756F38"/>
    <w:rsid w:val="0076253D"/>
    <w:rsid w:val="0079130F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1578A"/>
    <w:rsid w:val="00820C9A"/>
    <w:rsid w:val="00822C31"/>
    <w:rsid w:val="00825332"/>
    <w:rsid w:val="00834496"/>
    <w:rsid w:val="00842F94"/>
    <w:rsid w:val="008467B9"/>
    <w:rsid w:val="008674A1"/>
    <w:rsid w:val="00867F1E"/>
    <w:rsid w:val="0087052D"/>
    <w:rsid w:val="0088406E"/>
    <w:rsid w:val="008874DE"/>
    <w:rsid w:val="008912AF"/>
    <w:rsid w:val="00891499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C4425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184B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56CD9"/>
    <w:rsid w:val="00B63ACD"/>
    <w:rsid w:val="00B76E69"/>
    <w:rsid w:val="00B8134C"/>
    <w:rsid w:val="00B814C3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06798"/>
    <w:rsid w:val="00C2120D"/>
    <w:rsid w:val="00C30896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A7BB8"/>
    <w:rsid w:val="00CB29FC"/>
    <w:rsid w:val="00CB5573"/>
    <w:rsid w:val="00CB656F"/>
    <w:rsid w:val="00CC2EF9"/>
    <w:rsid w:val="00CD00CE"/>
    <w:rsid w:val="00CD59CA"/>
    <w:rsid w:val="00CD6887"/>
    <w:rsid w:val="00CE21BC"/>
    <w:rsid w:val="00CE7C4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D0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6540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Tekstprzypisukocowego">
    <w:name w:val="endnote text"/>
    <w:basedOn w:val="Normalny"/>
    <w:link w:val="TekstprzypisukocowegoZnak"/>
    <w:rsid w:val="00001E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1E6B"/>
  </w:style>
  <w:style w:type="character" w:styleId="Odwoanieprzypisukocowego">
    <w:name w:val="endnote reference"/>
    <w:basedOn w:val="Domylnaczcionkaakapitu"/>
    <w:semiHidden/>
    <w:unhideWhenUsed/>
    <w:rsid w:val="00001E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Tekstprzypisukocowego">
    <w:name w:val="endnote text"/>
    <w:basedOn w:val="Normalny"/>
    <w:link w:val="TekstprzypisukocowegoZnak"/>
    <w:rsid w:val="00001E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1E6B"/>
  </w:style>
  <w:style w:type="character" w:styleId="Odwoanieprzypisukocowego">
    <w:name w:val="endnote reference"/>
    <w:basedOn w:val="Domylnaczcionkaakapitu"/>
    <w:semiHidden/>
    <w:unhideWhenUsed/>
    <w:rsid w:val="00001E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F7BEA-209F-4E53-AA2C-02CD9CEC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3919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3</cp:revision>
  <cp:lastPrinted>2017-10-27T08:14:00Z</cp:lastPrinted>
  <dcterms:created xsi:type="dcterms:W3CDTF">2024-05-24T09:34:00Z</dcterms:created>
  <dcterms:modified xsi:type="dcterms:W3CDTF">2024-06-27T07:07:00Z</dcterms:modified>
</cp:coreProperties>
</file>