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CA" w:rsidRPr="00154ECA" w:rsidRDefault="00154ECA" w:rsidP="00154ECA">
      <w:pPr>
        <w:pStyle w:val="Nagwek"/>
        <w:jc w:val="both"/>
        <w:rPr>
          <w:rFonts w:ascii="Bookman Old Style" w:hAnsi="Bookman Old Style"/>
        </w:rPr>
      </w:pPr>
      <w:proofErr w:type="spellStart"/>
      <w:r w:rsidRPr="00154ECA">
        <w:rPr>
          <w:rFonts w:ascii="Bookman Old Style" w:hAnsi="Bookman Old Style"/>
        </w:rPr>
        <w:t>WCPiT</w:t>
      </w:r>
      <w:proofErr w:type="spellEnd"/>
      <w:r w:rsidRPr="00154ECA">
        <w:rPr>
          <w:rFonts w:ascii="Bookman Old Style" w:hAnsi="Bookman Old Style"/>
        </w:rPr>
        <w:t>/EA/381-47/2024</w:t>
      </w:r>
    </w:p>
    <w:p w:rsidR="00C57DF6" w:rsidRPr="00806B75" w:rsidRDefault="002052AB" w:rsidP="00722FB6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806B75">
        <w:rPr>
          <w:rFonts w:ascii="Bookman Old Style" w:hAnsi="Bookman Old Style"/>
        </w:rPr>
        <w:tab/>
      </w:r>
      <w:r w:rsidRPr="00806B75">
        <w:rPr>
          <w:rFonts w:ascii="Bookman Old Style" w:hAnsi="Bookman Old Style"/>
        </w:rPr>
        <w:tab/>
        <w:t xml:space="preserve">Poznań, dnia </w:t>
      </w:r>
      <w:r w:rsidR="00154ECA">
        <w:rPr>
          <w:rFonts w:ascii="Bookman Old Style" w:hAnsi="Bookman Old Style"/>
        </w:rPr>
        <w:t>05.07.</w:t>
      </w:r>
      <w:r w:rsidR="0067607B" w:rsidRPr="00806B75">
        <w:rPr>
          <w:rFonts w:ascii="Bookman Old Style" w:hAnsi="Bookman Old Style"/>
        </w:rPr>
        <w:t xml:space="preserve">2024 </w:t>
      </w:r>
      <w:r w:rsidR="00C57DF6" w:rsidRPr="00806B75">
        <w:rPr>
          <w:rFonts w:ascii="Bookman Old Style" w:hAnsi="Bookman Old Style"/>
        </w:rPr>
        <w:t>r</w:t>
      </w:r>
      <w:r w:rsidR="00330906" w:rsidRPr="00806B75">
        <w:rPr>
          <w:rFonts w:ascii="Bookman Old Style" w:hAnsi="Bookman Old Style"/>
        </w:rPr>
        <w:t>.</w:t>
      </w:r>
    </w:p>
    <w:p w:rsidR="00683F93" w:rsidRPr="00806B75" w:rsidRDefault="00683F93" w:rsidP="00722FB6">
      <w:pPr>
        <w:spacing w:after="0" w:line="360" w:lineRule="auto"/>
        <w:jc w:val="both"/>
        <w:rPr>
          <w:rFonts w:ascii="Bookman Old Style" w:hAnsi="Bookman Old Style"/>
        </w:rPr>
      </w:pPr>
    </w:p>
    <w:p w:rsidR="0067607B" w:rsidRPr="00806B75" w:rsidRDefault="0067607B" w:rsidP="00722FB6">
      <w:pPr>
        <w:spacing w:after="0" w:line="360" w:lineRule="auto"/>
        <w:jc w:val="both"/>
        <w:rPr>
          <w:rFonts w:ascii="Bookman Old Style" w:hAnsi="Bookman Old Style"/>
        </w:rPr>
      </w:pPr>
    </w:p>
    <w:p w:rsidR="00A029FC" w:rsidRPr="00806B75" w:rsidRDefault="00D54734" w:rsidP="00722FB6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806B75">
        <w:rPr>
          <w:rFonts w:ascii="Bookman Old Style" w:hAnsi="Bookman Old Style" w:cs="Arial"/>
          <w:b/>
        </w:rPr>
        <w:t>INFORMACJA</w:t>
      </w:r>
      <w:r w:rsidR="00D715E8">
        <w:rPr>
          <w:rFonts w:ascii="Bookman Old Style" w:hAnsi="Bookman Old Style" w:cs="Arial"/>
          <w:b/>
        </w:rPr>
        <w:t>/ZAWIADOMIENIE</w:t>
      </w:r>
    </w:p>
    <w:p w:rsidR="003674D8" w:rsidRPr="00806B75" w:rsidRDefault="003674D8" w:rsidP="00722FB6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806B75">
        <w:rPr>
          <w:rFonts w:ascii="Bookman Old Style" w:hAnsi="Bookman Old Style" w:cs="Arial"/>
          <w:b/>
        </w:rPr>
        <w:t>o wyborze najkorzystniejszej oferty</w:t>
      </w:r>
      <w:r w:rsidR="00C649E7" w:rsidRPr="00806B75">
        <w:rPr>
          <w:rFonts w:ascii="Bookman Old Style" w:hAnsi="Bookman Old Style" w:cs="Arial"/>
          <w:b/>
        </w:rPr>
        <w:t xml:space="preserve"> w postępowaniu o </w:t>
      </w:r>
      <w:r w:rsidR="00054763" w:rsidRPr="00806B75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806B75">
        <w:rPr>
          <w:rFonts w:ascii="Bookman Old Style" w:hAnsi="Bookman Old Style" w:cstheme="minorHAnsi"/>
          <w:b/>
        </w:rPr>
        <w:t>podstawowym, o którym mowa w art. 275 pkt</w:t>
      </w:r>
      <w:r w:rsidR="000C722B" w:rsidRPr="00806B75">
        <w:rPr>
          <w:rFonts w:ascii="Bookman Old Style" w:hAnsi="Bookman Old Style" w:cstheme="minorHAnsi"/>
          <w:b/>
        </w:rPr>
        <w:t>. 1</w:t>
      </w:r>
      <w:r w:rsidR="00054763" w:rsidRPr="00806B75">
        <w:rPr>
          <w:rFonts w:ascii="Bookman Old Style" w:hAnsi="Bookman Old Style" w:cstheme="minorHAnsi"/>
          <w:b/>
        </w:rPr>
        <w:t xml:space="preserve"> ustawy </w:t>
      </w:r>
      <w:r w:rsidRPr="00806B75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C57DF6" w:rsidRPr="00806B75" w:rsidRDefault="00C57DF6" w:rsidP="00722FB6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6F106F" w:rsidRPr="00806B75" w:rsidRDefault="0067607B" w:rsidP="00722FB6">
      <w:pPr>
        <w:keepLines/>
        <w:spacing w:after="0" w:line="360" w:lineRule="auto"/>
        <w:ind w:left="57"/>
        <w:jc w:val="both"/>
        <w:rPr>
          <w:rFonts w:ascii="Bookman Old Style" w:hAnsi="Bookman Old Style" w:cs="Arial"/>
          <w:b/>
        </w:rPr>
      </w:pPr>
      <w:r w:rsidRPr="00806B75">
        <w:rPr>
          <w:rFonts w:ascii="Bookman Old Style" w:hAnsi="Bookman Old Style" w:cs="Arial"/>
          <w:b/>
        </w:rPr>
        <w:t>Przedmiot zamówienia:</w:t>
      </w:r>
    </w:p>
    <w:p w:rsidR="00154ECA" w:rsidRPr="00154ECA" w:rsidRDefault="00154ECA" w:rsidP="00154ECA">
      <w:pPr>
        <w:tabs>
          <w:tab w:val="left" w:pos="0"/>
          <w:tab w:val="right" w:pos="284"/>
        </w:tabs>
        <w:spacing w:after="0" w:line="360" w:lineRule="auto"/>
        <w:jc w:val="both"/>
        <w:rPr>
          <w:rFonts w:ascii="Bookman Old Style" w:eastAsia="Times New Roman" w:hAnsi="Bookman Old Style"/>
          <w:b/>
          <w:lang w:eastAsia="pl-PL"/>
        </w:rPr>
      </w:pPr>
      <w:r>
        <w:rPr>
          <w:rFonts w:ascii="Bookman Old Style" w:eastAsia="Times New Roman" w:hAnsi="Bookman Old Style"/>
          <w:b/>
          <w:lang w:eastAsia="pl-PL"/>
        </w:rPr>
        <w:t>„</w:t>
      </w:r>
      <w:r w:rsidRPr="00154ECA">
        <w:rPr>
          <w:rFonts w:ascii="Bookman Old Style" w:eastAsia="Times New Roman" w:hAnsi="Bookman Old Style"/>
          <w:b/>
          <w:lang w:eastAsia="pl-PL"/>
        </w:rPr>
        <w:t xml:space="preserve">Dostawa wraz z montażem kontenerowego magazynu energii elektrycznej dla instalacji fotowoltaicznej w </w:t>
      </w:r>
      <w:proofErr w:type="spellStart"/>
      <w:r w:rsidRPr="00154ECA">
        <w:rPr>
          <w:rFonts w:ascii="Bookman Old Style" w:eastAsia="Times New Roman" w:hAnsi="Bookman Old Style"/>
          <w:b/>
          <w:lang w:eastAsia="pl-PL"/>
        </w:rPr>
        <w:t>WCPiT</w:t>
      </w:r>
      <w:proofErr w:type="spellEnd"/>
      <w:r w:rsidRPr="00154ECA">
        <w:rPr>
          <w:rFonts w:ascii="Bookman Old Style" w:eastAsia="Times New Roman" w:hAnsi="Bookman Old Style"/>
          <w:b/>
          <w:lang w:eastAsia="pl-PL"/>
        </w:rPr>
        <w:t xml:space="preserve"> w Poznaniu</w:t>
      </w:r>
      <w:r>
        <w:rPr>
          <w:rFonts w:ascii="Bookman Old Style" w:eastAsia="Times New Roman" w:hAnsi="Bookman Old Style"/>
          <w:b/>
          <w:lang w:eastAsia="pl-PL"/>
        </w:rPr>
        <w:t>”</w:t>
      </w:r>
    </w:p>
    <w:p w:rsidR="0067607B" w:rsidRPr="00806B75" w:rsidRDefault="0067607B" w:rsidP="00722FB6">
      <w:pPr>
        <w:tabs>
          <w:tab w:val="left" w:pos="0"/>
          <w:tab w:val="right" w:pos="28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C7147" w:rsidRPr="00987F69" w:rsidRDefault="009C7147" w:rsidP="009C714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Arial"/>
          <w:b/>
          <w:bCs/>
        </w:rPr>
      </w:pPr>
      <w:r w:rsidRPr="00987F69">
        <w:rPr>
          <w:rFonts w:ascii="Bookman Old Style" w:hAnsi="Bookman Old Style" w:cs="Arial"/>
          <w:b/>
          <w:bCs/>
        </w:rPr>
        <w:t>I Wybór oferty</w:t>
      </w:r>
    </w:p>
    <w:p w:rsidR="00F81E19" w:rsidRPr="00806B75" w:rsidRDefault="00DC0D4F" w:rsidP="00E322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806B75">
        <w:rPr>
          <w:rFonts w:ascii="Bookman Old Style" w:hAnsi="Bookman Old Style" w:cs="Arial"/>
          <w:bCs/>
        </w:rPr>
        <w:tab/>
      </w:r>
      <w:r w:rsidRPr="00806B75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806B75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806B75">
        <w:rPr>
          <w:rFonts w:ascii="Bookman Old Style" w:hAnsi="Bookman Old Style" w:cs="TimesNewRomanPSMT"/>
          <w:lang w:eastAsia="pl-PL"/>
        </w:rPr>
        <w:t xml:space="preserve">. </w:t>
      </w:r>
      <w:r w:rsidR="00054763" w:rsidRPr="00806B75">
        <w:rPr>
          <w:rFonts w:ascii="Bookman Old Style" w:hAnsi="Bookman Old Style" w:cs="TimesNewRomanPSMT"/>
          <w:lang w:eastAsia="pl-PL"/>
        </w:rPr>
        <w:t xml:space="preserve">1 oraz ust. 2 ustawy z dnia 11 września 2019 r. Prawo zamówień publicznych </w:t>
      </w:r>
      <w:r w:rsidR="00621308" w:rsidRPr="00806B75">
        <w:rPr>
          <w:rFonts w:ascii="Bookman Old Style" w:hAnsi="Bookman Old Style"/>
        </w:rPr>
        <w:t>(tj. Dz. U. z 2023 r. poz. 1605 ze zm.)</w:t>
      </w:r>
      <w:r w:rsidR="00722FB6" w:rsidRPr="00806B75">
        <w:rPr>
          <w:rFonts w:ascii="Bookman Old Style" w:hAnsi="Bookman Old Style" w:cs="TimesNewRomanPSMT"/>
          <w:lang w:eastAsia="pl-PL"/>
        </w:rPr>
        <w:t xml:space="preserve"> - </w:t>
      </w:r>
      <w:r w:rsidR="00BA48DE" w:rsidRPr="00806B75">
        <w:rPr>
          <w:rFonts w:ascii="Bookman Old Style" w:hAnsi="Bookman Old Style"/>
        </w:rPr>
        <w:t>dalej PZP,</w:t>
      </w:r>
      <w:r w:rsidR="00621308" w:rsidRPr="00806B75">
        <w:rPr>
          <w:rFonts w:ascii="Bookman Old Style" w:hAnsi="Bookman Old Style"/>
        </w:rPr>
        <w:t xml:space="preserve"> </w:t>
      </w:r>
      <w:r w:rsidR="00781BD1" w:rsidRPr="00806B75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E72199" w:rsidRPr="00806B75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806B75">
        <w:rPr>
          <w:rFonts w:ascii="Bookman Old Style" w:eastAsia="Times New Roman" w:hAnsi="Bookman Old Style" w:cs="Arial"/>
          <w:lang w:eastAsia="pl-PL"/>
        </w:rPr>
        <w:t>:</w:t>
      </w:r>
      <w:r w:rsidR="00BB770D" w:rsidRPr="00806B75">
        <w:rPr>
          <w:rFonts w:ascii="Bookman Old Style" w:hAnsi="Bookman Old Style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BB770D" w:rsidRPr="00806B75" w:rsidTr="00806B75">
        <w:trPr>
          <w:tblCellSpacing w:w="15" w:type="dxa"/>
        </w:trPr>
        <w:tc>
          <w:tcPr>
            <w:tcW w:w="719" w:type="dxa"/>
          </w:tcPr>
          <w:p w:rsidR="00BB770D" w:rsidRPr="00987F69" w:rsidRDefault="00BB770D" w:rsidP="00722FB6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87F69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939" w:type="dxa"/>
          </w:tcPr>
          <w:p w:rsidR="00BB770D" w:rsidRPr="00987F69" w:rsidRDefault="00BB770D" w:rsidP="00987F69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87F69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</w:tcPr>
          <w:p w:rsidR="00BB770D" w:rsidRPr="00987F69" w:rsidRDefault="00BB770D" w:rsidP="00722FB6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87F69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  <w:r w:rsidR="00E32256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(PLN)</w:t>
            </w:r>
          </w:p>
        </w:tc>
      </w:tr>
      <w:tr w:rsidR="00154ECA" w:rsidRPr="00806B75" w:rsidTr="00F81E19">
        <w:trPr>
          <w:trHeight w:val="1000"/>
          <w:tblCellSpacing w:w="15" w:type="dxa"/>
        </w:trPr>
        <w:tc>
          <w:tcPr>
            <w:tcW w:w="719" w:type="dxa"/>
          </w:tcPr>
          <w:p w:rsidR="00154ECA" w:rsidRPr="00E32256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/>
              </w:rPr>
            </w:pPr>
            <w:r w:rsidRPr="00E32256">
              <w:rPr>
                <w:rFonts w:ascii="Bookman Old Style" w:hAnsi="Bookman Old Style" w:cs="Arial"/>
                <w:b/>
              </w:rPr>
              <w:t>1</w:t>
            </w:r>
          </w:p>
        </w:tc>
        <w:tc>
          <w:tcPr>
            <w:tcW w:w="3939" w:type="dxa"/>
          </w:tcPr>
          <w:p w:rsidR="00E32256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/>
              </w:rPr>
            </w:pPr>
            <w:r w:rsidRPr="00E32256">
              <w:rPr>
                <w:rFonts w:ascii="Bookman Old Style" w:hAnsi="Bookman Old Style" w:cs="Arial"/>
                <w:b/>
              </w:rPr>
              <w:t xml:space="preserve">AGREGATY POLSKA </w:t>
            </w:r>
          </w:p>
          <w:p w:rsidR="00154ECA" w:rsidRPr="00E32256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/>
              </w:rPr>
            </w:pPr>
            <w:r w:rsidRPr="00E32256">
              <w:rPr>
                <w:rFonts w:ascii="Bookman Old Style" w:hAnsi="Bookman Old Style" w:cs="Arial"/>
                <w:b/>
              </w:rPr>
              <w:t xml:space="preserve">Cezary Bielak </w:t>
            </w:r>
          </w:p>
          <w:p w:rsidR="00154ECA" w:rsidRPr="00E32256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/>
              </w:rPr>
            </w:pPr>
            <w:r w:rsidRPr="00E32256">
              <w:rPr>
                <w:rFonts w:ascii="Bookman Old Style" w:hAnsi="Bookman Old Style" w:cs="Arial"/>
                <w:b/>
              </w:rPr>
              <w:t>60-693 Poznań</w:t>
            </w:r>
          </w:p>
          <w:p w:rsidR="00154ECA" w:rsidRPr="00E32256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/>
              </w:rPr>
            </w:pPr>
            <w:r w:rsidRPr="00E32256">
              <w:rPr>
                <w:rFonts w:ascii="Bookman Old Style" w:hAnsi="Bookman Old Style" w:cs="Arial"/>
                <w:b/>
              </w:rPr>
              <w:t>REGON: 630461555</w:t>
            </w:r>
          </w:p>
        </w:tc>
        <w:tc>
          <w:tcPr>
            <w:tcW w:w="4349" w:type="dxa"/>
          </w:tcPr>
          <w:p w:rsidR="00154ECA" w:rsidRPr="00E32256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/>
                <w:lang w:val="en-GB"/>
              </w:rPr>
            </w:pPr>
            <w:r w:rsidRPr="00E32256">
              <w:rPr>
                <w:rFonts w:ascii="Bookman Old Style" w:hAnsi="Bookman Old Style" w:cs="Arial"/>
                <w:b/>
              </w:rPr>
              <w:t>488 998,00</w:t>
            </w:r>
          </w:p>
        </w:tc>
      </w:tr>
    </w:tbl>
    <w:p w:rsidR="00BB770D" w:rsidRPr="00806B75" w:rsidRDefault="00BB770D" w:rsidP="00722FB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722FB6" w:rsidRPr="00806B75" w:rsidRDefault="00722FB6" w:rsidP="00722FB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806B75">
        <w:rPr>
          <w:rFonts w:ascii="Bookman Old Style" w:hAnsi="Bookman Old Style"/>
        </w:rPr>
        <w:t>UZASADNIENIE WYBORU</w:t>
      </w:r>
    </w:p>
    <w:p w:rsidR="003F1F2A" w:rsidRPr="00806B75" w:rsidRDefault="003F1F2A" w:rsidP="00722FB6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806B75">
        <w:rPr>
          <w:rFonts w:ascii="Bookman Old Style" w:hAnsi="Bookman Old Style" w:cs="Arial"/>
        </w:rPr>
        <w:t>Oferta wybranego wykonawcy spełnia wszystkie wymagania określone w Specyfikacji Warunków Zamówienia i jest ofertą najkorzystniejszą przy zastosowaniu kryteriów:</w:t>
      </w:r>
    </w:p>
    <w:p w:rsidR="003F1F2A" w:rsidRPr="00806B75" w:rsidRDefault="003F1F2A" w:rsidP="00722FB6">
      <w:pPr>
        <w:spacing w:after="0" w:line="360" w:lineRule="auto"/>
        <w:jc w:val="both"/>
        <w:rPr>
          <w:rFonts w:ascii="Bookman Old Style" w:hAnsi="Bookman Old Style" w:cs="Arial"/>
        </w:rPr>
      </w:pPr>
      <w:r w:rsidRPr="00806B75">
        <w:rPr>
          <w:rFonts w:ascii="Bookman Old Style" w:hAnsi="Bookman Old Style" w:cs="Arial"/>
        </w:rPr>
        <w:t>Cena – waga 60%</w:t>
      </w:r>
    </w:p>
    <w:p w:rsidR="003F1F2A" w:rsidRPr="00154ECA" w:rsidRDefault="00154ECA" w:rsidP="00722FB6">
      <w:pPr>
        <w:spacing w:after="0" w:line="360" w:lineRule="auto"/>
        <w:jc w:val="both"/>
        <w:rPr>
          <w:rFonts w:ascii="Bookman Old Style" w:hAnsi="Bookman Old Style" w:cs="Arial"/>
        </w:rPr>
      </w:pPr>
      <w:r w:rsidRPr="00154ECA">
        <w:rPr>
          <w:rFonts w:ascii="Bookman Old Style" w:hAnsi="Bookman Old Style" w:cs="Arial"/>
        </w:rPr>
        <w:lastRenderedPageBreak/>
        <w:t xml:space="preserve">Okres gwarancji na akumulatory </w:t>
      </w:r>
      <w:r w:rsidR="003F1F2A" w:rsidRPr="00154ECA">
        <w:rPr>
          <w:rFonts w:ascii="Bookman Old Style" w:hAnsi="Bookman Old Style" w:cs="Arial"/>
        </w:rPr>
        <w:t>– waga 40%.</w:t>
      </w:r>
    </w:p>
    <w:p w:rsidR="003F1F2A" w:rsidRPr="00806B75" w:rsidRDefault="003F1F2A" w:rsidP="00722FB6">
      <w:pPr>
        <w:spacing w:after="0" w:line="360" w:lineRule="auto"/>
        <w:jc w:val="both"/>
        <w:rPr>
          <w:rFonts w:ascii="Bookman Old Style" w:hAnsi="Bookman Old Style" w:cs="Arial"/>
        </w:rPr>
      </w:pPr>
      <w:r w:rsidRPr="00806B75">
        <w:rPr>
          <w:rFonts w:ascii="Bookman Old Style" w:hAnsi="Bookman Old Style" w:cs="Arial"/>
        </w:rPr>
        <w:t>Oferta zdobyła 100 pkt.</w:t>
      </w:r>
    </w:p>
    <w:p w:rsidR="009C7147" w:rsidRPr="003E6520" w:rsidRDefault="003E6520" w:rsidP="00722FB6">
      <w:pPr>
        <w:spacing w:after="0" w:line="360" w:lineRule="auto"/>
        <w:jc w:val="both"/>
        <w:rPr>
          <w:rFonts w:ascii="Bookman Old Style" w:hAnsi="Bookman Old Style" w:cs="Arial"/>
          <w:b/>
        </w:rPr>
      </w:pPr>
      <w:r w:rsidRPr="003E6520">
        <w:rPr>
          <w:rFonts w:ascii="Bookman Old Style" w:hAnsi="Bookman Old Style" w:cs="Arial"/>
          <w:b/>
        </w:rPr>
        <w:t xml:space="preserve">II </w:t>
      </w:r>
      <w:r w:rsidR="00D866D3" w:rsidRPr="003E6520">
        <w:rPr>
          <w:rFonts w:ascii="Bookman Old Style" w:hAnsi="Bookman Old Style" w:cs="Arial"/>
          <w:b/>
        </w:rPr>
        <w:t>Lista złożonych ofert i l</w:t>
      </w:r>
      <w:r w:rsidR="009C7147" w:rsidRPr="003E6520">
        <w:rPr>
          <w:rFonts w:ascii="Bookman Old Style" w:hAnsi="Bookman Old Style" w:cs="Arial"/>
          <w:b/>
        </w:rPr>
        <w:t>iczba przyznanych punktów: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154ECA" w:rsidRPr="00154ECA" w:rsidTr="00445C87">
        <w:trPr>
          <w:tblCellSpacing w:w="15" w:type="dxa"/>
        </w:trPr>
        <w:tc>
          <w:tcPr>
            <w:tcW w:w="719" w:type="dxa"/>
          </w:tcPr>
          <w:p w:rsidR="00154ECA" w:rsidRPr="00154ECA" w:rsidRDefault="00154ECA" w:rsidP="00154ECA">
            <w:pPr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154ECA">
              <w:rPr>
                <w:rFonts w:ascii="Bookman Old Style" w:hAnsi="Bookman Old Style" w:cs="Arial"/>
                <w:i/>
                <w:sz w:val="16"/>
                <w:szCs w:val="16"/>
              </w:rPr>
              <w:t>Nr oferty</w:t>
            </w:r>
          </w:p>
        </w:tc>
        <w:tc>
          <w:tcPr>
            <w:tcW w:w="3939" w:type="dxa"/>
            <w:hideMark/>
          </w:tcPr>
          <w:p w:rsidR="00154ECA" w:rsidRPr="00154ECA" w:rsidRDefault="00154ECA" w:rsidP="00154ECA">
            <w:pPr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154ECA">
              <w:rPr>
                <w:rFonts w:ascii="Bookman Old Style" w:hAnsi="Bookman Old Style" w:cs="Arial"/>
                <w:i/>
                <w:sz w:val="16"/>
                <w:szCs w:val="16"/>
              </w:rPr>
              <w:t xml:space="preserve">Nazwa albo imiona i nazwiska oraz siedziba lub miejsce prowadzonej działalności gospodarczej </w:t>
            </w:r>
            <w:proofErr w:type="spellStart"/>
            <w:r w:rsidRPr="00154ECA">
              <w:rPr>
                <w:rFonts w:ascii="Bookman Old Style" w:hAnsi="Bookman Old Style" w:cs="Arial"/>
                <w:i/>
                <w:sz w:val="16"/>
                <w:szCs w:val="16"/>
                <w:lang w:val="en-GB"/>
              </w:rPr>
              <w:t>albo</w:t>
            </w:r>
            <w:proofErr w:type="spellEnd"/>
            <w:r>
              <w:rPr>
                <w:rFonts w:ascii="Bookman Old Style" w:hAnsi="Bookman Old Style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i/>
                <w:sz w:val="16"/>
                <w:szCs w:val="16"/>
                <w:lang w:val="en-GB"/>
              </w:rPr>
              <w:t>miejsce</w:t>
            </w:r>
            <w:proofErr w:type="spellEnd"/>
            <w:r>
              <w:rPr>
                <w:rFonts w:ascii="Bookman Old Style" w:hAnsi="Bookman Old Style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i/>
                <w:sz w:val="16"/>
                <w:szCs w:val="16"/>
                <w:lang w:val="en-GB"/>
              </w:rPr>
              <w:t>zamieszkania</w:t>
            </w:r>
            <w:proofErr w:type="spellEnd"/>
            <w:r>
              <w:rPr>
                <w:rFonts w:ascii="Bookman Old Style" w:hAnsi="Bookman Old Style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154ECA" w:rsidRDefault="00154ECA" w:rsidP="00154ECA">
            <w:pPr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154ECA">
              <w:rPr>
                <w:rFonts w:ascii="Bookman Old Style" w:hAnsi="Bookman Old Style" w:cs="Arial"/>
                <w:i/>
                <w:sz w:val="16"/>
                <w:szCs w:val="16"/>
              </w:rPr>
              <w:t>Cena (PLN)</w:t>
            </w:r>
          </w:p>
          <w:p w:rsidR="00154ECA" w:rsidRPr="00154ECA" w:rsidRDefault="00154ECA" w:rsidP="00154ECA">
            <w:pPr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i/>
                <w:sz w:val="16"/>
                <w:szCs w:val="16"/>
              </w:rPr>
              <w:t>Liczba przyznanych punktów</w:t>
            </w:r>
          </w:p>
        </w:tc>
      </w:tr>
      <w:tr w:rsidR="00154ECA" w:rsidRPr="00154ECA" w:rsidTr="00154ECA">
        <w:trPr>
          <w:tblCellSpacing w:w="15" w:type="dxa"/>
        </w:trPr>
        <w:tc>
          <w:tcPr>
            <w:tcW w:w="719" w:type="dxa"/>
            <w:shd w:val="clear" w:color="auto" w:fill="FFFF00"/>
          </w:tcPr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3939" w:type="dxa"/>
            <w:shd w:val="clear" w:color="auto" w:fill="FFFF00"/>
          </w:tcPr>
          <w:p w:rsidR="00E32256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 xml:space="preserve">AGREGATY POLSKA </w:t>
            </w:r>
          </w:p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 xml:space="preserve">Cezary Bielak </w:t>
            </w:r>
          </w:p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>60-693 Poznań</w:t>
            </w:r>
          </w:p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>REGON: 630461555</w:t>
            </w:r>
          </w:p>
        </w:tc>
        <w:tc>
          <w:tcPr>
            <w:tcW w:w="4349" w:type="dxa"/>
            <w:shd w:val="clear" w:color="auto" w:fill="FFFF00"/>
          </w:tcPr>
          <w:p w:rsidR="00154ECA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E32256">
              <w:rPr>
                <w:rFonts w:ascii="Bookman Old Style" w:hAnsi="Bookman Old Style" w:cs="Arial"/>
              </w:rPr>
              <w:t>Cena</w:t>
            </w:r>
            <w:r>
              <w:rPr>
                <w:rFonts w:ascii="Bookman Old Style" w:hAnsi="Bookman Old Style" w:cs="Arial"/>
              </w:rPr>
              <w:t>:</w:t>
            </w:r>
            <w:r w:rsidRPr="00E32256">
              <w:rPr>
                <w:rFonts w:ascii="Bookman Old Style" w:hAnsi="Bookman Old Style" w:cs="Arial"/>
              </w:rPr>
              <w:t xml:space="preserve"> </w:t>
            </w:r>
            <w:r w:rsidR="00154ECA" w:rsidRPr="00154ECA">
              <w:rPr>
                <w:rFonts w:ascii="Bookman Old Style" w:hAnsi="Bookman Old Style" w:cs="Arial"/>
              </w:rPr>
              <w:t>488 998,00</w:t>
            </w:r>
          </w:p>
          <w:p w:rsid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60 pkt.</w:t>
            </w:r>
          </w:p>
          <w:p w:rsidR="00D866D3" w:rsidRPr="00D866D3" w:rsidRDefault="00D866D3" w:rsidP="00D866D3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</w:rPr>
            </w:pPr>
            <w:r w:rsidRPr="00D866D3">
              <w:rPr>
                <w:rFonts w:ascii="Bookman Old Style" w:hAnsi="Bookman Old Style" w:cs="Arial"/>
                <w:bCs/>
              </w:rPr>
              <w:t>Okres gwarancji na akumulatory:</w:t>
            </w:r>
          </w:p>
          <w:p w:rsid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lang w:val="en-GB"/>
              </w:rPr>
            </w:pPr>
            <w:r>
              <w:rPr>
                <w:rFonts w:ascii="Bookman Old Style" w:hAnsi="Bookman Old Style" w:cs="Arial"/>
                <w:lang w:val="en-GB"/>
              </w:rPr>
              <w:t>(</w:t>
            </w:r>
            <w:r w:rsidRPr="00154ECA">
              <w:rPr>
                <w:rFonts w:ascii="Bookman Old Style" w:hAnsi="Bookman Old Style" w:cs="Arial"/>
                <w:lang w:val="en-GB"/>
              </w:rPr>
              <w:t>84</w:t>
            </w:r>
            <w:r>
              <w:rPr>
                <w:rFonts w:ascii="Bookman Old Style" w:hAnsi="Bookman Old Style" w:cs="Arial"/>
                <w:lang w:val="en-GB"/>
              </w:rPr>
              <w:t xml:space="preserve"> m)</w:t>
            </w:r>
          </w:p>
          <w:p w:rsidR="00E32256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lang w:val="en-GB"/>
              </w:rPr>
            </w:pPr>
            <w:r>
              <w:rPr>
                <w:rFonts w:ascii="Bookman Old Style" w:hAnsi="Bookman Old Style" w:cs="Arial"/>
                <w:lang w:val="en-GB"/>
              </w:rPr>
              <w:t>40 pkt.</w:t>
            </w:r>
          </w:p>
          <w:p w:rsidR="00E32256" w:rsidRPr="00E32256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/>
                <w:lang w:val="en-GB"/>
              </w:rPr>
            </w:pPr>
            <w:proofErr w:type="spellStart"/>
            <w:r w:rsidRPr="00E32256">
              <w:rPr>
                <w:rFonts w:ascii="Bookman Old Style" w:hAnsi="Bookman Old Style" w:cs="Arial"/>
                <w:b/>
                <w:lang w:val="en-GB"/>
              </w:rPr>
              <w:t>Razem</w:t>
            </w:r>
            <w:proofErr w:type="spellEnd"/>
            <w:r w:rsidRPr="00E32256">
              <w:rPr>
                <w:rFonts w:ascii="Bookman Old Style" w:hAnsi="Bookman Old Style" w:cs="Arial"/>
                <w:b/>
                <w:lang w:val="en-GB"/>
              </w:rPr>
              <w:t>: 100 pkt.</w:t>
            </w:r>
          </w:p>
        </w:tc>
      </w:tr>
      <w:tr w:rsidR="00154ECA" w:rsidRPr="00154ECA" w:rsidTr="00445C87">
        <w:trPr>
          <w:trHeight w:val="1152"/>
          <w:tblCellSpacing w:w="15" w:type="dxa"/>
        </w:trPr>
        <w:tc>
          <w:tcPr>
            <w:tcW w:w="719" w:type="dxa"/>
          </w:tcPr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3939" w:type="dxa"/>
          </w:tcPr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>MY-SOFT Sp. z o.o.</w:t>
            </w:r>
          </w:p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>03-155 Warszawa</w:t>
            </w:r>
          </w:p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>REGON: 002169230</w:t>
            </w:r>
          </w:p>
        </w:tc>
        <w:tc>
          <w:tcPr>
            <w:tcW w:w="4349" w:type="dxa"/>
          </w:tcPr>
          <w:p w:rsidR="00154ECA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</w:rPr>
            </w:pPr>
            <w:r w:rsidRPr="00E32256">
              <w:rPr>
                <w:rFonts w:ascii="Bookman Old Style" w:hAnsi="Bookman Old Style" w:cs="Arial"/>
                <w:bCs/>
              </w:rPr>
              <w:t xml:space="preserve">Cena: </w:t>
            </w:r>
            <w:r w:rsidR="00154ECA" w:rsidRPr="00154ECA">
              <w:rPr>
                <w:rFonts w:ascii="Bookman Old Style" w:hAnsi="Bookman Old Style" w:cs="Arial"/>
                <w:bCs/>
              </w:rPr>
              <w:t>519 994,80</w:t>
            </w:r>
          </w:p>
          <w:p w:rsid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56,42 pkt.</w:t>
            </w:r>
          </w:p>
          <w:p w:rsidR="00E32256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</w:rPr>
            </w:pPr>
            <w:r w:rsidRPr="00E32256">
              <w:rPr>
                <w:rFonts w:ascii="Bookman Old Style" w:hAnsi="Bookman Old Style" w:cs="Arial"/>
                <w:bCs/>
              </w:rPr>
              <w:t>Okres gwarancji na akumulatory</w:t>
            </w:r>
            <w:r>
              <w:rPr>
                <w:rFonts w:ascii="Bookman Old Style" w:hAnsi="Bookman Old Style" w:cs="Arial"/>
                <w:bCs/>
              </w:rPr>
              <w:t>:</w:t>
            </w:r>
          </w:p>
          <w:p w:rsid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  <w:lang w:val="en-GB"/>
              </w:rPr>
            </w:pPr>
            <w:r w:rsidRPr="00154ECA">
              <w:rPr>
                <w:rFonts w:ascii="Bookman Old Style" w:hAnsi="Bookman Old Style" w:cs="Arial"/>
                <w:bCs/>
                <w:lang w:val="en-GB"/>
              </w:rPr>
              <w:t>(84 m)</w:t>
            </w:r>
          </w:p>
          <w:p w:rsidR="00E32256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  <w:lang w:val="en-GB"/>
              </w:rPr>
            </w:pPr>
            <w:r>
              <w:rPr>
                <w:rFonts w:ascii="Bookman Old Style" w:hAnsi="Bookman Old Style" w:cs="Arial"/>
                <w:bCs/>
                <w:lang w:val="en-GB"/>
              </w:rPr>
              <w:t>40 pkt.</w:t>
            </w:r>
          </w:p>
          <w:p w:rsidR="00E32256" w:rsidRPr="00E32256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/>
                <w:bCs/>
              </w:rPr>
            </w:pPr>
            <w:proofErr w:type="spellStart"/>
            <w:r w:rsidRPr="00E32256">
              <w:rPr>
                <w:rFonts w:ascii="Bookman Old Style" w:hAnsi="Bookman Old Style" w:cs="Arial"/>
                <w:b/>
                <w:bCs/>
                <w:lang w:val="en-GB"/>
              </w:rPr>
              <w:t>Razem</w:t>
            </w:r>
            <w:proofErr w:type="spellEnd"/>
            <w:r w:rsidRPr="00E32256">
              <w:rPr>
                <w:rFonts w:ascii="Bookman Old Style" w:hAnsi="Bookman Old Style" w:cs="Arial"/>
                <w:b/>
                <w:bCs/>
                <w:lang w:val="en-GB"/>
              </w:rPr>
              <w:t>: 96,42 pkt.</w:t>
            </w:r>
            <w:bookmarkStart w:id="0" w:name="_GoBack"/>
            <w:bookmarkEnd w:id="0"/>
          </w:p>
        </w:tc>
      </w:tr>
      <w:tr w:rsidR="00154ECA" w:rsidRPr="00154ECA" w:rsidTr="00445C87">
        <w:trPr>
          <w:tblCellSpacing w:w="15" w:type="dxa"/>
        </w:trPr>
        <w:tc>
          <w:tcPr>
            <w:tcW w:w="719" w:type="dxa"/>
          </w:tcPr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3939" w:type="dxa"/>
          </w:tcPr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>IFS Polska sp. z o. o.</w:t>
            </w:r>
          </w:p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>22-650 Łaszczów</w:t>
            </w:r>
          </w:p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 xml:space="preserve">REGON: </w:t>
            </w:r>
            <w:r w:rsidRPr="00154ECA">
              <w:rPr>
                <w:rFonts w:ascii="Bookman Old Style" w:hAnsi="Bookman Old Style" w:cs="Arial"/>
                <w:bCs/>
              </w:rPr>
              <w:t>060606635</w:t>
            </w:r>
          </w:p>
        </w:tc>
        <w:tc>
          <w:tcPr>
            <w:tcW w:w="4349" w:type="dxa"/>
          </w:tcPr>
          <w:p w:rsidR="00154ECA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</w:rPr>
            </w:pPr>
            <w:r w:rsidRPr="00E32256">
              <w:rPr>
                <w:rFonts w:ascii="Bookman Old Style" w:hAnsi="Bookman Old Style" w:cs="Arial"/>
                <w:bCs/>
              </w:rPr>
              <w:t xml:space="preserve">Cena: </w:t>
            </w:r>
            <w:r w:rsidR="00154ECA" w:rsidRPr="00154ECA">
              <w:rPr>
                <w:rFonts w:ascii="Bookman Old Style" w:hAnsi="Bookman Old Style" w:cs="Arial"/>
                <w:bCs/>
              </w:rPr>
              <w:t>611 066,99</w:t>
            </w:r>
          </w:p>
          <w:p w:rsidR="00E32256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48,01 pkt.</w:t>
            </w:r>
          </w:p>
          <w:p w:rsidR="00E32256" w:rsidRPr="00E32256" w:rsidRDefault="00E32256" w:rsidP="00E32256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</w:rPr>
            </w:pPr>
            <w:r w:rsidRPr="00E32256">
              <w:rPr>
                <w:rFonts w:ascii="Bookman Old Style" w:hAnsi="Bookman Old Style" w:cs="Arial"/>
                <w:bCs/>
              </w:rPr>
              <w:t>Okres gwarancji na akumulatory:</w:t>
            </w:r>
          </w:p>
          <w:p w:rsid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  <w:lang w:val="en-GB"/>
              </w:rPr>
            </w:pPr>
            <w:r w:rsidRPr="00154ECA">
              <w:rPr>
                <w:rFonts w:ascii="Bookman Old Style" w:hAnsi="Bookman Old Style" w:cs="Arial"/>
                <w:bCs/>
                <w:lang w:val="en-GB"/>
              </w:rPr>
              <w:t>(84 m)</w:t>
            </w:r>
          </w:p>
          <w:p w:rsidR="00E32256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</w:rPr>
            </w:pPr>
            <w:r w:rsidRPr="00E32256">
              <w:rPr>
                <w:rFonts w:ascii="Bookman Old Style" w:hAnsi="Bookman Old Style" w:cs="Arial"/>
                <w:bCs/>
              </w:rPr>
              <w:t>40 pkt.</w:t>
            </w:r>
          </w:p>
          <w:p w:rsidR="00E32256" w:rsidRPr="00E32256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/>
                <w:bCs/>
              </w:rPr>
            </w:pPr>
            <w:proofErr w:type="spellStart"/>
            <w:r w:rsidRPr="00E32256">
              <w:rPr>
                <w:rFonts w:ascii="Bookman Old Style" w:hAnsi="Bookman Old Style" w:cs="Arial"/>
                <w:b/>
                <w:bCs/>
                <w:lang w:val="en-GB"/>
              </w:rPr>
              <w:t>Razem</w:t>
            </w:r>
            <w:proofErr w:type="spellEnd"/>
            <w:r w:rsidRPr="00E32256">
              <w:rPr>
                <w:rFonts w:ascii="Bookman Old Style" w:hAnsi="Bookman Old Style" w:cs="Arial"/>
                <w:b/>
                <w:bCs/>
                <w:lang w:val="en-GB"/>
              </w:rPr>
              <w:t>: 88,01 pkt.</w:t>
            </w:r>
          </w:p>
        </w:tc>
      </w:tr>
      <w:tr w:rsidR="00154ECA" w:rsidRPr="00154ECA" w:rsidTr="00D715E8">
        <w:trPr>
          <w:trHeight w:val="2152"/>
          <w:tblCellSpacing w:w="15" w:type="dxa"/>
        </w:trPr>
        <w:tc>
          <w:tcPr>
            <w:tcW w:w="719" w:type="dxa"/>
          </w:tcPr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>4</w:t>
            </w:r>
          </w:p>
        </w:tc>
        <w:tc>
          <w:tcPr>
            <w:tcW w:w="3939" w:type="dxa"/>
          </w:tcPr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 xml:space="preserve">POLSKA SPÓŁKA ENERGETYCZNA SP. Z O.O. </w:t>
            </w:r>
          </w:p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 xml:space="preserve">93-590 Łódź </w:t>
            </w:r>
          </w:p>
          <w:p w:rsidR="00154ECA" w:rsidRP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154ECA">
              <w:rPr>
                <w:rFonts w:ascii="Bookman Old Style" w:hAnsi="Bookman Old Style" w:cs="Arial"/>
              </w:rPr>
              <w:t>REGON: 101741072</w:t>
            </w:r>
          </w:p>
        </w:tc>
        <w:tc>
          <w:tcPr>
            <w:tcW w:w="4349" w:type="dxa"/>
          </w:tcPr>
          <w:p w:rsidR="00154ECA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</w:rPr>
            </w:pPr>
            <w:r w:rsidRPr="00E32256">
              <w:rPr>
                <w:rFonts w:ascii="Bookman Old Style" w:hAnsi="Bookman Old Style" w:cs="Arial"/>
                <w:bCs/>
              </w:rPr>
              <w:t xml:space="preserve">Cena: </w:t>
            </w:r>
            <w:r w:rsidR="00154ECA" w:rsidRPr="00154ECA">
              <w:rPr>
                <w:rFonts w:ascii="Bookman Old Style" w:hAnsi="Bookman Old Style" w:cs="Arial"/>
                <w:bCs/>
              </w:rPr>
              <w:t>753 035,52</w:t>
            </w:r>
          </w:p>
          <w:p w:rsidR="00E32256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38,96 pkt.</w:t>
            </w:r>
          </w:p>
          <w:p w:rsidR="00E32256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</w:rPr>
            </w:pPr>
            <w:r w:rsidRPr="00E32256">
              <w:rPr>
                <w:rFonts w:ascii="Bookman Old Style" w:hAnsi="Bookman Old Style" w:cs="Arial"/>
                <w:bCs/>
              </w:rPr>
              <w:t>Okres gwarancji na akumulatory:</w:t>
            </w:r>
          </w:p>
          <w:p w:rsidR="00154ECA" w:rsidRDefault="00154ECA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  <w:lang w:val="en-GB"/>
              </w:rPr>
            </w:pPr>
            <w:r w:rsidRPr="00154ECA">
              <w:rPr>
                <w:rFonts w:ascii="Bookman Old Style" w:hAnsi="Bookman Old Style" w:cs="Arial"/>
                <w:bCs/>
                <w:lang w:val="en-GB"/>
              </w:rPr>
              <w:t>(84 m)</w:t>
            </w:r>
          </w:p>
          <w:p w:rsidR="00E32256" w:rsidRPr="00E32256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</w:rPr>
            </w:pPr>
            <w:r w:rsidRPr="00E32256">
              <w:rPr>
                <w:rFonts w:ascii="Bookman Old Style" w:hAnsi="Bookman Old Style" w:cs="Arial"/>
                <w:bCs/>
              </w:rPr>
              <w:t>40 pkt.</w:t>
            </w:r>
          </w:p>
          <w:p w:rsidR="00E32256" w:rsidRPr="00154ECA" w:rsidRDefault="00E32256" w:rsidP="00154ECA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</w:rPr>
            </w:pPr>
            <w:proofErr w:type="spellStart"/>
            <w:r w:rsidRPr="00E32256">
              <w:rPr>
                <w:rFonts w:ascii="Bookman Old Style" w:hAnsi="Bookman Old Style" w:cs="Arial"/>
                <w:b/>
                <w:bCs/>
                <w:lang w:val="en-GB"/>
              </w:rPr>
              <w:t>Razem</w:t>
            </w:r>
            <w:proofErr w:type="spellEnd"/>
            <w:r w:rsidRPr="00E32256">
              <w:rPr>
                <w:rFonts w:ascii="Bookman Old Style" w:hAnsi="Bookman Old Style" w:cs="Arial"/>
                <w:b/>
                <w:bCs/>
                <w:lang w:val="en-GB"/>
              </w:rPr>
              <w:t>: 78,96 pkt.</w:t>
            </w:r>
          </w:p>
        </w:tc>
      </w:tr>
    </w:tbl>
    <w:p w:rsidR="00677C1D" w:rsidRPr="00806B75" w:rsidRDefault="00677C1D" w:rsidP="00D715E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lang w:eastAsia="pl-PL"/>
        </w:rPr>
      </w:pPr>
    </w:p>
    <w:sectPr w:rsidR="00677C1D" w:rsidRPr="00806B75" w:rsidSect="00D715E8">
      <w:headerReference w:type="default" r:id="rId9"/>
      <w:footerReference w:type="default" r:id="rId10"/>
      <w:pgSz w:w="11906" w:h="16838" w:code="9"/>
      <w:pgMar w:top="181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75" w:rsidRDefault="00806B75" w:rsidP="00F92ECB">
      <w:pPr>
        <w:spacing w:after="0" w:line="240" w:lineRule="auto"/>
      </w:pPr>
      <w:r>
        <w:separator/>
      </w:r>
    </w:p>
  </w:endnote>
  <w:endnote w:type="continuationSeparator" w:id="0">
    <w:p w:rsidR="00806B75" w:rsidRDefault="00806B7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75" w:rsidRDefault="00806B75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E6520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06370B" wp14:editId="137A554D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75" w:rsidRDefault="00806B75" w:rsidP="00F92ECB">
      <w:pPr>
        <w:spacing w:after="0" w:line="240" w:lineRule="auto"/>
      </w:pPr>
      <w:r>
        <w:separator/>
      </w:r>
    </w:p>
  </w:footnote>
  <w:footnote w:type="continuationSeparator" w:id="0">
    <w:p w:rsidR="00806B75" w:rsidRDefault="00806B7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75" w:rsidRDefault="00806B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9E084" wp14:editId="109728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31F"/>
    <w:multiLevelType w:val="hybridMultilevel"/>
    <w:tmpl w:val="9A4CC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25DBA"/>
    <w:multiLevelType w:val="multilevel"/>
    <w:tmpl w:val="DB1A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C788A"/>
    <w:multiLevelType w:val="hybridMultilevel"/>
    <w:tmpl w:val="D750A3DA"/>
    <w:lvl w:ilvl="0" w:tplc="945E48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7CCA"/>
    <w:rsid w:val="0003474B"/>
    <w:rsid w:val="000546BB"/>
    <w:rsid w:val="00054763"/>
    <w:rsid w:val="00056647"/>
    <w:rsid w:val="000677B7"/>
    <w:rsid w:val="00074E57"/>
    <w:rsid w:val="000772C5"/>
    <w:rsid w:val="00090C61"/>
    <w:rsid w:val="000A0BE4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54358"/>
    <w:rsid w:val="00154ECA"/>
    <w:rsid w:val="00161434"/>
    <w:rsid w:val="001765F3"/>
    <w:rsid w:val="00177B4F"/>
    <w:rsid w:val="0019288E"/>
    <w:rsid w:val="00195D7D"/>
    <w:rsid w:val="001A03D6"/>
    <w:rsid w:val="001A1B21"/>
    <w:rsid w:val="001A7103"/>
    <w:rsid w:val="001B5BEB"/>
    <w:rsid w:val="001D03B3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C66A2"/>
    <w:rsid w:val="003D364C"/>
    <w:rsid w:val="003D699E"/>
    <w:rsid w:val="003E6520"/>
    <w:rsid w:val="003E65AC"/>
    <w:rsid w:val="003E6B0C"/>
    <w:rsid w:val="003F1F2A"/>
    <w:rsid w:val="003F568A"/>
    <w:rsid w:val="003F74B1"/>
    <w:rsid w:val="004067D5"/>
    <w:rsid w:val="00407C5B"/>
    <w:rsid w:val="004438E2"/>
    <w:rsid w:val="004640F6"/>
    <w:rsid w:val="004644B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5620"/>
    <w:rsid w:val="00611962"/>
    <w:rsid w:val="00621308"/>
    <w:rsid w:val="006548B3"/>
    <w:rsid w:val="00657A65"/>
    <w:rsid w:val="00657CEE"/>
    <w:rsid w:val="00672DDB"/>
    <w:rsid w:val="0067607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074B"/>
    <w:rsid w:val="00722FB6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6B75"/>
    <w:rsid w:val="0080714E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2364D"/>
    <w:rsid w:val="009328B5"/>
    <w:rsid w:val="00945D95"/>
    <w:rsid w:val="0095305B"/>
    <w:rsid w:val="009567B1"/>
    <w:rsid w:val="00980B0D"/>
    <w:rsid w:val="0098124C"/>
    <w:rsid w:val="009814E6"/>
    <w:rsid w:val="00987F69"/>
    <w:rsid w:val="00996BCA"/>
    <w:rsid w:val="009B0855"/>
    <w:rsid w:val="009B7379"/>
    <w:rsid w:val="009C7147"/>
    <w:rsid w:val="009D66A6"/>
    <w:rsid w:val="009E5068"/>
    <w:rsid w:val="009F2AB4"/>
    <w:rsid w:val="00A029FC"/>
    <w:rsid w:val="00A06635"/>
    <w:rsid w:val="00A07AEC"/>
    <w:rsid w:val="00A1470E"/>
    <w:rsid w:val="00A16767"/>
    <w:rsid w:val="00A21DB9"/>
    <w:rsid w:val="00A314EA"/>
    <w:rsid w:val="00A413C1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AE400C"/>
    <w:rsid w:val="00B202F4"/>
    <w:rsid w:val="00B21D8D"/>
    <w:rsid w:val="00B44013"/>
    <w:rsid w:val="00B50947"/>
    <w:rsid w:val="00B521ED"/>
    <w:rsid w:val="00B64CB1"/>
    <w:rsid w:val="00B7104D"/>
    <w:rsid w:val="00B94D9D"/>
    <w:rsid w:val="00B975A3"/>
    <w:rsid w:val="00BA02DC"/>
    <w:rsid w:val="00BA48DE"/>
    <w:rsid w:val="00BA6012"/>
    <w:rsid w:val="00BB770D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46F4"/>
    <w:rsid w:val="00C45709"/>
    <w:rsid w:val="00C47B01"/>
    <w:rsid w:val="00C57DF6"/>
    <w:rsid w:val="00C606FD"/>
    <w:rsid w:val="00C6162C"/>
    <w:rsid w:val="00C63B17"/>
    <w:rsid w:val="00C649E7"/>
    <w:rsid w:val="00C70D7A"/>
    <w:rsid w:val="00C87937"/>
    <w:rsid w:val="00CA1580"/>
    <w:rsid w:val="00CA47C7"/>
    <w:rsid w:val="00CB0A6D"/>
    <w:rsid w:val="00CB7890"/>
    <w:rsid w:val="00CB7FFB"/>
    <w:rsid w:val="00CC12C0"/>
    <w:rsid w:val="00CC1D8D"/>
    <w:rsid w:val="00CC4D1D"/>
    <w:rsid w:val="00CC64F7"/>
    <w:rsid w:val="00CE0CDB"/>
    <w:rsid w:val="00CE36B3"/>
    <w:rsid w:val="00CF02B9"/>
    <w:rsid w:val="00CF2F30"/>
    <w:rsid w:val="00CF6D74"/>
    <w:rsid w:val="00D064F2"/>
    <w:rsid w:val="00D104D3"/>
    <w:rsid w:val="00D11066"/>
    <w:rsid w:val="00D12B20"/>
    <w:rsid w:val="00D135B2"/>
    <w:rsid w:val="00D30BBF"/>
    <w:rsid w:val="00D31080"/>
    <w:rsid w:val="00D54734"/>
    <w:rsid w:val="00D668CA"/>
    <w:rsid w:val="00D67898"/>
    <w:rsid w:val="00D715E8"/>
    <w:rsid w:val="00D72764"/>
    <w:rsid w:val="00D86100"/>
    <w:rsid w:val="00D866D3"/>
    <w:rsid w:val="00D96DB9"/>
    <w:rsid w:val="00DA4BB2"/>
    <w:rsid w:val="00DB29DD"/>
    <w:rsid w:val="00DC0D4F"/>
    <w:rsid w:val="00DD2207"/>
    <w:rsid w:val="00DD5E1A"/>
    <w:rsid w:val="00DE2F24"/>
    <w:rsid w:val="00E21F40"/>
    <w:rsid w:val="00E26759"/>
    <w:rsid w:val="00E31EF3"/>
    <w:rsid w:val="00E32256"/>
    <w:rsid w:val="00E34755"/>
    <w:rsid w:val="00E362CD"/>
    <w:rsid w:val="00E417AB"/>
    <w:rsid w:val="00E439FD"/>
    <w:rsid w:val="00E47892"/>
    <w:rsid w:val="00E569C9"/>
    <w:rsid w:val="00E65077"/>
    <w:rsid w:val="00E72199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73BB9"/>
    <w:rsid w:val="00F81E19"/>
    <w:rsid w:val="00F84C7E"/>
    <w:rsid w:val="00F92ECB"/>
    <w:rsid w:val="00F934DC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70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70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5A0C-03B7-42CD-97C1-6A229177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3</cp:revision>
  <cp:lastPrinted>2023-03-16T10:52:00Z</cp:lastPrinted>
  <dcterms:created xsi:type="dcterms:W3CDTF">2024-07-05T12:41:00Z</dcterms:created>
  <dcterms:modified xsi:type="dcterms:W3CDTF">2024-07-05T12:42:00Z</dcterms:modified>
</cp:coreProperties>
</file>