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SPECYFIKACJA WARUNKÓW ZAMÓWIENIA</w:t>
      </w: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8B0165" w:rsidP="00171901">
      <w:pPr>
        <w:pStyle w:val="tytu"/>
        <w:tabs>
          <w:tab w:val="left" w:pos="3045"/>
        </w:tabs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  <w:r w:rsidRPr="00171901">
        <w:rPr>
          <w:rFonts w:ascii="Calibri" w:hAnsi="Calibri" w:cs="Calibri"/>
          <w:b w:val="0"/>
          <w:sz w:val="20"/>
          <w:szCs w:val="20"/>
        </w:rPr>
        <w:tab/>
      </w:r>
    </w:p>
    <w:p w:rsidR="00B31E02" w:rsidRPr="00171901" w:rsidRDefault="00B31E02" w:rsidP="00171901">
      <w:pPr>
        <w:pStyle w:val="tytu"/>
        <w:spacing w:line="36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B31E02" w:rsidP="00171901">
      <w:pPr>
        <w:pStyle w:val="tytu"/>
        <w:spacing w:line="360" w:lineRule="auto"/>
        <w:rPr>
          <w:rFonts w:ascii="Calibri" w:hAnsi="Calibri" w:cs="Calibri"/>
          <w:b w:val="0"/>
          <w:sz w:val="20"/>
          <w:szCs w:val="20"/>
        </w:rPr>
      </w:pPr>
    </w:p>
    <w:p w:rsidR="00B31E02" w:rsidRPr="00171901" w:rsidRDefault="00353F71" w:rsidP="00171901">
      <w:pPr>
        <w:pStyle w:val="tytu"/>
        <w:spacing w:line="360" w:lineRule="auto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Postępowanie </w:t>
      </w:r>
      <w:r w:rsidR="007A3180" w:rsidRPr="00171901">
        <w:rPr>
          <w:rFonts w:ascii="Calibri" w:hAnsi="Calibri" w:cs="Calibri"/>
          <w:b w:val="0"/>
          <w:sz w:val="20"/>
          <w:szCs w:val="20"/>
        </w:rPr>
        <w:t xml:space="preserve"> </w:t>
      </w:r>
      <w:r w:rsidR="00333AAB" w:rsidRPr="00171901">
        <w:rPr>
          <w:rFonts w:ascii="Calibri" w:hAnsi="Calibri" w:cs="Calibri"/>
          <w:b w:val="0"/>
          <w:sz w:val="20"/>
          <w:szCs w:val="20"/>
        </w:rPr>
        <w:t xml:space="preserve">w trybie podstawowym, o którym mowa w art. 275 pkt 1 ustawy PZP </w:t>
      </w:r>
      <w:r w:rsidR="00B31E02" w:rsidRPr="00171901">
        <w:rPr>
          <w:rFonts w:ascii="Calibri" w:hAnsi="Calibri" w:cs="Calibri"/>
          <w:b w:val="0"/>
          <w:sz w:val="20"/>
          <w:szCs w:val="20"/>
        </w:rPr>
        <w:t xml:space="preserve">o wartości szacunkowej zamówienia </w:t>
      </w:r>
      <w:r w:rsidR="00333AAB" w:rsidRPr="00171901">
        <w:rPr>
          <w:rFonts w:ascii="Calibri" w:hAnsi="Calibri" w:cs="Calibri"/>
          <w:b w:val="0"/>
          <w:sz w:val="20"/>
          <w:szCs w:val="20"/>
        </w:rPr>
        <w:t>mniejszej niż</w:t>
      </w:r>
      <w:r w:rsidR="00B31E02" w:rsidRPr="00171901">
        <w:rPr>
          <w:rFonts w:ascii="Calibri" w:hAnsi="Calibri" w:cs="Calibr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171901">
        <w:rPr>
          <w:rFonts w:ascii="Calibri" w:hAnsi="Calibri" w:cs="Calibri"/>
          <w:b w:val="0"/>
          <w:sz w:val="20"/>
          <w:szCs w:val="20"/>
        </w:rPr>
        <w:t>Pzp</w:t>
      </w:r>
      <w:proofErr w:type="spellEnd"/>
      <w:r w:rsidR="00B31E02" w:rsidRPr="00171901">
        <w:rPr>
          <w:rFonts w:ascii="Calibri" w:hAnsi="Calibri" w:cs="Calibri"/>
          <w:b w:val="0"/>
          <w:sz w:val="20"/>
          <w:szCs w:val="20"/>
        </w:rPr>
        <w:t>.</w:t>
      </w:r>
    </w:p>
    <w:p w:rsidR="00B31E02" w:rsidRPr="00171901" w:rsidRDefault="00B31E02" w:rsidP="0017190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B31E02" w:rsidRPr="00171901" w:rsidRDefault="00B31E02" w:rsidP="00171901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4D5FAE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4D5FAE">
        <w:rPr>
          <w:rFonts w:ascii="Calibri" w:hAnsi="Calibri" w:cs="Calibri"/>
          <w:b/>
          <w:color w:val="auto"/>
          <w:highlight w:val="yellow"/>
        </w:rPr>
        <w:t>Zakup sprzętu medycznego dla </w:t>
      </w:r>
      <w:proofErr w:type="spellStart"/>
      <w:r w:rsidRPr="004D5FAE">
        <w:rPr>
          <w:rFonts w:ascii="Calibri" w:hAnsi="Calibri" w:cs="Calibri"/>
          <w:b/>
          <w:color w:val="auto"/>
          <w:highlight w:val="yellow"/>
        </w:rPr>
        <w:t>OAiIT</w:t>
      </w:r>
      <w:proofErr w:type="spellEnd"/>
      <w:r w:rsidRPr="004D5FAE">
        <w:rPr>
          <w:rFonts w:ascii="Calibri" w:hAnsi="Calibri" w:cs="Calibri"/>
          <w:b/>
          <w:color w:val="auto"/>
          <w:highlight w:val="yellow"/>
        </w:rPr>
        <w:t> oraz ZDL</w:t>
      </w: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B41B57" w:rsidRPr="00171901" w:rsidRDefault="00B41B5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023C2F" w:rsidP="00171901">
      <w:pPr>
        <w:keepLines/>
        <w:spacing w:line="360" w:lineRule="auto"/>
        <w:ind w:left="2552" w:hanging="2552"/>
        <w:jc w:val="center"/>
        <w:rPr>
          <w:rFonts w:ascii="Calibri" w:hAnsi="Calibri" w:cs="Calibri"/>
          <w:b/>
          <w:sz w:val="20"/>
          <w:szCs w:val="20"/>
        </w:rPr>
      </w:pPr>
      <w:r w:rsidRPr="000D09EC">
        <w:rPr>
          <w:rFonts w:ascii="Calibri" w:eastAsia="SimSun" w:hAnsi="Calibri" w:cs="Calibri"/>
          <w:b/>
          <w:bCs/>
          <w:sz w:val="20"/>
          <w:szCs w:val="20"/>
          <w:highlight w:val="yellow"/>
          <w:lang w:eastAsia="zh-CN"/>
        </w:rPr>
        <w:t xml:space="preserve">Źródło finansowania – </w:t>
      </w:r>
      <w:r w:rsidR="0095523B" w:rsidRPr="000D09EC">
        <w:rPr>
          <w:rFonts w:ascii="Calibri" w:eastAsia="SimSun" w:hAnsi="Calibri" w:cs="Calibri"/>
          <w:b/>
          <w:bCs/>
          <w:sz w:val="20"/>
          <w:szCs w:val="20"/>
          <w:highlight w:val="yellow"/>
          <w:lang w:eastAsia="zh-CN"/>
        </w:rPr>
        <w:t>zamówienie realizowane z dotacji Województwa Wielkopolskiego</w:t>
      </w: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Pr="00171901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3AAB" w:rsidRDefault="00333AAB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A94907" w:rsidRPr="00171901" w:rsidRDefault="00A94907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83674" w:rsidRPr="00171901" w:rsidRDefault="00283674" w:rsidP="00171901">
      <w:pPr>
        <w:keepLine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363CC" w:rsidRPr="00171901" w:rsidRDefault="002038CF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jc w:val="both"/>
        <w:rPr>
          <w:rStyle w:val="Tytuksiki"/>
          <w:rFonts w:ascii="Calibri" w:hAnsi="Calibri" w:cs="Calibri"/>
          <w:sz w:val="20"/>
          <w:szCs w:val="20"/>
        </w:rPr>
      </w:pPr>
      <w:bookmarkStart w:id="0" w:name="_Toc64559016"/>
      <w:r w:rsidRPr="00171901">
        <w:rPr>
          <w:rFonts w:ascii="Calibri" w:hAnsi="Calibri" w:cs="Calibr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171901">
        <w:rPr>
          <w:rFonts w:ascii="Calibri" w:hAnsi="Calibri" w:cs="Calibr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Nazwa oraz adres Zamawiającego: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ul. Szamarzewskiego 62, 60-569 Poznań</w:t>
      </w:r>
    </w:p>
    <w:p w:rsidR="00717274" w:rsidRPr="00171901" w:rsidRDefault="00717274" w:rsidP="00171901">
      <w:pPr>
        <w:widowControl/>
        <w:suppressAutoHyphens w:val="0"/>
        <w:spacing w:line="360" w:lineRule="auto"/>
        <w:ind w:left="432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NIP - 781-16-18-973 Regon - 631250369</w:t>
      </w:r>
    </w:p>
    <w:p w:rsidR="00717274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Numer telefonu:</w:t>
      </w:r>
      <w:r w:rsidR="0071176E" w:rsidRPr="00171901">
        <w:rPr>
          <w:rFonts w:ascii="Calibri" w:hAnsi="Calibri" w:cs="Calibri"/>
          <w:b/>
          <w:sz w:val="20"/>
          <w:szCs w:val="20"/>
        </w:rPr>
        <w:t xml:space="preserve"> </w:t>
      </w:r>
      <w:r w:rsidR="00717274" w:rsidRPr="00171901">
        <w:rPr>
          <w:rFonts w:ascii="Calibri" w:hAnsi="Calibri" w:cs="Calibri"/>
          <w:bCs/>
          <w:sz w:val="20"/>
          <w:szCs w:val="20"/>
        </w:rPr>
        <w:t xml:space="preserve">061 66 54 </w:t>
      </w:r>
      <w:r w:rsidR="003322BB" w:rsidRPr="00171901">
        <w:rPr>
          <w:rFonts w:ascii="Calibri" w:hAnsi="Calibri" w:cs="Calibri"/>
          <w:bCs/>
          <w:sz w:val="20"/>
          <w:szCs w:val="20"/>
        </w:rPr>
        <w:t>336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Adres poczty elektronicznej:</w:t>
      </w:r>
      <w:r w:rsidR="00B335FA" w:rsidRPr="00171901">
        <w:rPr>
          <w:rFonts w:ascii="Calibri" w:hAnsi="Calibri" w:cs="Calibri"/>
          <w:sz w:val="20"/>
          <w:szCs w:val="20"/>
        </w:rPr>
        <w:t>przetargi@wcpit.org</w:t>
      </w:r>
    </w:p>
    <w:p w:rsidR="002725E6" w:rsidRPr="00171901" w:rsidRDefault="002725E6" w:rsidP="00171901">
      <w:pPr>
        <w:pStyle w:val="Akapitzlist"/>
        <w:widowControl/>
        <w:numPr>
          <w:ilvl w:val="4"/>
          <w:numId w:val="7"/>
        </w:numPr>
        <w:suppressAutoHyphens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171901">
        <w:rPr>
          <w:rFonts w:ascii="Calibri" w:hAnsi="Calibri" w:cs="Calibri"/>
          <w:b/>
          <w:sz w:val="20"/>
          <w:szCs w:val="20"/>
        </w:rPr>
        <w:t>Adres strony internetowej prowadzonego postępowania:</w:t>
      </w:r>
    </w:p>
    <w:p w:rsidR="00B335FA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System SKE https://wcpit.pl/system-komunikacji-elektronicznej/  </w:t>
      </w:r>
    </w:p>
    <w:p w:rsidR="004A721C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  <w:lang w:val="en-US"/>
        </w:rPr>
      </w:pPr>
      <w:r w:rsidRPr="00171901">
        <w:rPr>
          <w:rFonts w:ascii="Calibri" w:hAnsi="Calibri" w:cs="Calibr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171901" w:rsidRDefault="00B335FA" w:rsidP="00171901">
      <w:pPr>
        <w:spacing w:line="360" w:lineRule="auto"/>
        <w:rPr>
          <w:rFonts w:ascii="Calibri" w:hAnsi="Calibri" w:cs="Calibri"/>
          <w:sz w:val="20"/>
          <w:szCs w:val="20"/>
          <w:lang w:val="en-GB"/>
        </w:rPr>
      </w:pPr>
    </w:p>
    <w:p w:rsidR="002322C9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1" w:name="_Toc64559018"/>
      <w:r w:rsidRPr="00171901">
        <w:rPr>
          <w:rFonts w:ascii="Calibri" w:hAnsi="Calibri" w:cs="Calibri"/>
          <w:spacing w:val="5"/>
          <w:sz w:val="20"/>
          <w:szCs w:val="20"/>
        </w:rPr>
        <w:t>Tryb udzielenia zamówienia</w:t>
      </w:r>
      <w:bookmarkEnd w:id="1"/>
    </w:p>
    <w:p w:rsidR="00954F2D" w:rsidRPr="00171901" w:rsidRDefault="00333AAB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.,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.</w:t>
      </w:r>
    </w:p>
    <w:p w:rsidR="00ED79C8" w:rsidRPr="00171901" w:rsidRDefault="00725B82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Wartość postępowania jest </w:t>
      </w:r>
      <w:r w:rsidR="00333AAB" w:rsidRPr="00171901">
        <w:rPr>
          <w:rFonts w:ascii="Calibri" w:hAnsi="Calibri" w:cs="Calibri"/>
          <w:sz w:val="20"/>
          <w:szCs w:val="20"/>
        </w:rPr>
        <w:t xml:space="preserve">mniejsza </w:t>
      </w:r>
      <w:r w:rsidRPr="00171901">
        <w:rPr>
          <w:rFonts w:ascii="Calibri" w:hAnsi="Calibri" w:cs="Calibri"/>
          <w:sz w:val="20"/>
          <w:szCs w:val="20"/>
        </w:rPr>
        <w:t>niż kwota określona w art. 3 ust. 1 ustawy.</w:t>
      </w:r>
    </w:p>
    <w:p w:rsidR="00F041F4" w:rsidRPr="00171901" w:rsidRDefault="00F041F4" w:rsidP="00171901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Przedmiot zamówienia ma być finansowany ze środków finansowych </w:t>
      </w:r>
      <w:r w:rsidR="00F3786E" w:rsidRPr="00171901">
        <w:rPr>
          <w:rFonts w:ascii="Calibri" w:hAnsi="Calibri" w:cs="Calibri"/>
          <w:sz w:val="20"/>
          <w:szCs w:val="20"/>
        </w:rPr>
        <w:t xml:space="preserve">Województwa Wielkopolskiego </w:t>
      </w:r>
      <w:r w:rsidR="00075D37" w:rsidRPr="00171901">
        <w:rPr>
          <w:rFonts w:ascii="Calibri" w:hAnsi="Calibri" w:cs="Calibri"/>
          <w:sz w:val="20"/>
          <w:szCs w:val="20"/>
        </w:rPr>
        <w:br/>
      </w:r>
      <w:r w:rsidR="00F3786E" w:rsidRPr="00171901">
        <w:rPr>
          <w:rFonts w:ascii="Calibri" w:hAnsi="Calibri" w:cs="Calibri"/>
          <w:sz w:val="20"/>
          <w:szCs w:val="20"/>
        </w:rPr>
        <w:t>z przeznaczeniem na „</w:t>
      </w:r>
      <w:r w:rsidR="005024D6" w:rsidRPr="00171901">
        <w:rPr>
          <w:rFonts w:ascii="Calibri" w:hAnsi="Calibri" w:cs="Calibri"/>
          <w:b/>
          <w:color w:val="auto"/>
          <w:sz w:val="20"/>
          <w:szCs w:val="20"/>
        </w:rPr>
        <w:t xml:space="preserve">Zakup </w:t>
      </w:r>
      <w:r w:rsidR="004E7E62" w:rsidRPr="00171901">
        <w:rPr>
          <w:rFonts w:ascii="Calibri" w:hAnsi="Calibri" w:cs="Calibri"/>
          <w:b/>
          <w:color w:val="auto"/>
          <w:sz w:val="20"/>
          <w:szCs w:val="20"/>
        </w:rPr>
        <w:t>sprzętu medycznego</w:t>
      </w:r>
      <w:r w:rsidR="00F3786E" w:rsidRPr="00171901">
        <w:rPr>
          <w:rFonts w:ascii="Calibri" w:hAnsi="Calibri" w:cs="Calibri"/>
          <w:sz w:val="20"/>
          <w:szCs w:val="20"/>
        </w:rPr>
        <w:t>”</w:t>
      </w:r>
      <w:r w:rsidR="00C25523" w:rsidRPr="00171901">
        <w:rPr>
          <w:rFonts w:ascii="Calibri" w:hAnsi="Calibri" w:cs="Calibri"/>
          <w:sz w:val="20"/>
          <w:szCs w:val="20"/>
        </w:rPr>
        <w:t xml:space="preserve"> w ramach umowy nr </w:t>
      </w:r>
      <w:r w:rsidR="00E8732C" w:rsidRPr="00171901">
        <w:rPr>
          <w:rFonts w:ascii="Calibri" w:hAnsi="Calibri" w:cs="Calibri"/>
          <w:sz w:val="20"/>
          <w:szCs w:val="20"/>
        </w:rPr>
        <w:t>DZ-IV-A/15/W/2024</w:t>
      </w:r>
      <w:r w:rsidR="00F84269" w:rsidRPr="00171901">
        <w:rPr>
          <w:rFonts w:ascii="Calibri" w:hAnsi="Calibri" w:cs="Calibri"/>
          <w:sz w:val="20"/>
          <w:szCs w:val="20"/>
        </w:rPr>
        <w:t xml:space="preserve"> realizowanej w ramach przedsięwzięcia ujętego w Wieloletniej Prognozie Finansowej Województwa Wielkopolskiego pn. „Modernizacje Oddziału Anestezjologii i Intensywnej Terapii z zakupem sprzętu medycznego oraz doposażenie w sprzęt medyczny Bloku Operacyjnego”</w:t>
      </w:r>
      <w:r w:rsidR="00F3786E" w:rsidRPr="00171901">
        <w:rPr>
          <w:rFonts w:ascii="Calibri" w:hAnsi="Calibri" w:cs="Calibri"/>
          <w:sz w:val="20"/>
          <w:szCs w:val="20"/>
        </w:rPr>
        <w:t>.</w:t>
      </w:r>
    </w:p>
    <w:p w:rsidR="0099338A" w:rsidRPr="00171901" w:rsidRDefault="0099338A" w:rsidP="00171901">
      <w:pPr>
        <w:tabs>
          <w:tab w:val="left" w:pos="283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2322C9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" w:name="_Toc64559019"/>
      <w:r w:rsidRPr="00171901">
        <w:rPr>
          <w:rFonts w:ascii="Calibri" w:hAnsi="Calibri" w:cs="Calibri"/>
          <w:spacing w:val="5"/>
          <w:sz w:val="20"/>
          <w:szCs w:val="20"/>
        </w:rPr>
        <w:t>Opis przedmiotu zamówienia</w:t>
      </w:r>
      <w:bookmarkEnd w:id="2"/>
    </w:p>
    <w:p w:rsidR="00F07913" w:rsidRDefault="00F07913" w:rsidP="00171901">
      <w:pPr>
        <w:keepLines/>
        <w:spacing w:line="360" w:lineRule="auto"/>
        <w:jc w:val="center"/>
        <w:rPr>
          <w:rFonts w:ascii="Calibri" w:hAnsi="Calibri" w:cs="Calibri"/>
          <w:color w:val="auto"/>
          <w:sz w:val="20"/>
          <w:szCs w:val="20"/>
        </w:rPr>
      </w:pPr>
    </w:p>
    <w:p w:rsidR="000D09EC" w:rsidRPr="000D09EC" w:rsidRDefault="0026376C" w:rsidP="000D09EC">
      <w:pPr>
        <w:keepLines/>
        <w:spacing w:line="360" w:lineRule="auto"/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Przedmiotem zamówienia jest </w:t>
      </w:r>
      <w:r w:rsidR="003C53CF">
        <w:rPr>
          <w:rFonts w:ascii="Calibri" w:hAnsi="Calibri" w:cs="Calibri"/>
          <w:b/>
          <w:color w:val="auto"/>
          <w:sz w:val="20"/>
          <w:szCs w:val="20"/>
        </w:rPr>
        <w:t>z</w:t>
      </w:r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 xml:space="preserve">akup łóżek szpitalnych, wózków oraz innego doposażenia </w:t>
      </w:r>
      <w:proofErr w:type="spellStart"/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>OAiIT</w:t>
      </w:r>
      <w:proofErr w:type="spellEnd"/>
      <w:r w:rsidR="000D09EC" w:rsidRPr="003C53CF">
        <w:rPr>
          <w:rFonts w:ascii="Calibri" w:hAnsi="Calibri" w:cs="Calibri"/>
          <w:b/>
          <w:color w:val="auto"/>
          <w:sz w:val="20"/>
          <w:szCs w:val="20"/>
        </w:rPr>
        <w:t xml:space="preserve"> oraz BO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001"/>
        <w:gridCol w:w="1843"/>
      </w:tblGrid>
      <w:tr w:rsidR="00EC26AC" w:rsidRPr="00171901" w:rsidTr="00CE58AD">
        <w:trPr>
          <w:trHeight w:val="2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171901" w:rsidRDefault="00B1690B" w:rsidP="00CE58AD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NR PAKIETU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171901" w:rsidRDefault="00B1690B" w:rsidP="00CE58AD">
            <w:pPr>
              <w:widowControl/>
              <w:ind w:left="644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PRZEDMIOT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171901" w:rsidRDefault="00B1690B" w:rsidP="00CE58AD">
            <w:pPr>
              <w:widowControl/>
              <w:ind w:left="644"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LICZBA</w:t>
            </w:r>
            <w:r w:rsidR="00CE58A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1901">
              <w:rPr>
                <w:rFonts w:ascii="Calibri" w:hAnsi="Calibri" w:cs="Calibri"/>
                <w:sz w:val="20"/>
                <w:szCs w:val="20"/>
              </w:rPr>
              <w:t>SZTUK</w:t>
            </w:r>
          </w:p>
        </w:tc>
      </w:tr>
      <w:tr w:rsidR="000859C2" w:rsidRPr="00171901" w:rsidTr="00CE58AD">
        <w:trPr>
          <w:trHeight w:val="2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C2" w:rsidRPr="00171901" w:rsidRDefault="00B1690B" w:rsidP="00CE58AD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C2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 w:rsidRPr="00A94907">
              <w:rPr>
                <w:rFonts w:ascii="Calibri" w:hAnsi="Calibri" w:cs="Calibri"/>
                <w:sz w:val="20"/>
                <w:szCs w:val="20"/>
              </w:rPr>
              <w:t>ANALIZATOR DO TROMBOELASTOMETRII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C2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3F0C" w:rsidRPr="00171901" w:rsidTr="00A949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F0C" w:rsidRPr="00171901" w:rsidRDefault="00B1690B" w:rsidP="00CE58AD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C26FA3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 w:rsidRPr="00C26FA3">
              <w:rPr>
                <w:rFonts w:ascii="Calibri" w:hAnsi="Calibri" w:cs="Calibri"/>
                <w:sz w:val="20"/>
                <w:szCs w:val="20"/>
              </w:rPr>
              <w:t>WIRÓWKI LABORATORYJNE</w:t>
            </w:r>
          </w:p>
          <w:p w:rsidR="00FB3ABF" w:rsidRPr="00C26FA3" w:rsidRDefault="00FB3ABF" w:rsidP="00FB3ABF">
            <w:pPr>
              <w:rPr>
                <w:rFonts w:ascii="Calibri" w:hAnsi="Calibri" w:cs="Calibri"/>
                <w:sz w:val="20"/>
                <w:szCs w:val="20"/>
              </w:rPr>
            </w:pPr>
            <w:r w:rsidRPr="00C26FA3">
              <w:rPr>
                <w:rFonts w:ascii="Calibri" w:hAnsi="Calibri" w:cs="Calibri"/>
                <w:sz w:val="20"/>
                <w:szCs w:val="20"/>
              </w:rPr>
              <w:t>1. Wirówka z rotorem kątowym</w:t>
            </w:r>
            <w:r w:rsidR="00C46362">
              <w:rPr>
                <w:rFonts w:ascii="Calibri" w:hAnsi="Calibri" w:cs="Calibri"/>
                <w:sz w:val="20"/>
                <w:szCs w:val="20"/>
              </w:rPr>
              <w:t>,</w:t>
            </w:r>
            <w:r w:rsidR="004E49A7" w:rsidRPr="00C26FA3">
              <w:rPr>
                <w:rFonts w:ascii="Calibri" w:hAnsi="Calibri" w:cs="Calibri"/>
                <w:sz w:val="20"/>
                <w:szCs w:val="20"/>
              </w:rPr>
              <w:t xml:space="preserve"> szt</w:t>
            </w:r>
            <w:r w:rsidR="00C26FA3" w:rsidRPr="00C26FA3">
              <w:rPr>
                <w:rFonts w:ascii="Calibri" w:hAnsi="Calibri" w:cs="Calibri"/>
                <w:sz w:val="20"/>
                <w:szCs w:val="20"/>
              </w:rPr>
              <w:t>. 2</w:t>
            </w:r>
          </w:p>
          <w:p w:rsidR="00FB3ABF" w:rsidRPr="00171901" w:rsidRDefault="00FB3ABF" w:rsidP="00C26FA3">
            <w:pPr>
              <w:rPr>
                <w:rFonts w:ascii="Calibri" w:hAnsi="Calibri" w:cs="Calibri"/>
                <w:sz w:val="20"/>
                <w:szCs w:val="20"/>
              </w:rPr>
            </w:pPr>
            <w:r w:rsidRPr="00C26FA3">
              <w:rPr>
                <w:rFonts w:ascii="Calibri" w:hAnsi="Calibri" w:cs="Calibri"/>
                <w:sz w:val="20"/>
                <w:szCs w:val="20"/>
              </w:rPr>
              <w:t>2. Wir</w:t>
            </w:r>
            <w:r w:rsidRPr="00C26FA3">
              <w:rPr>
                <w:rFonts w:ascii="Calibri" w:hAnsi="Calibri" w:cs="Calibri" w:hint="cs"/>
                <w:sz w:val="20"/>
                <w:szCs w:val="20"/>
              </w:rPr>
              <w:t>ó</w:t>
            </w:r>
            <w:r w:rsidRPr="00C26FA3">
              <w:rPr>
                <w:rFonts w:ascii="Calibri" w:hAnsi="Calibri" w:cs="Calibri"/>
                <w:sz w:val="20"/>
                <w:szCs w:val="20"/>
              </w:rPr>
              <w:t>wka z rotorem k</w:t>
            </w:r>
            <w:r w:rsidRPr="00C26FA3">
              <w:rPr>
                <w:rFonts w:ascii="Calibri" w:hAnsi="Calibri" w:cs="Calibri" w:hint="cs"/>
                <w:sz w:val="20"/>
                <w:szCs w:val="20"/>
              </w:rPr>
              <w:t>ą</w:t>
            </w:r>
            <w:r w:rsidRPr="00C26FA3">
              <w:rPr>
                <w:rFonts w:ascii="Calibri" w:hAnsi="Calibri" w:cs="Calibri"/>
                <w:sz w:val="20"/>
                <w:szCs w:val="20"/>
              </w:rPr>
              <w:t>towym z ch</w:t>
            </w:r>
            <w:r w:rsidRPr="00C26FA3">
              <w:rPr>
                <w:rFonts w:ascii="Calibri" w:hAnsi="Calibri" w:cs="Calibri" w:hint="cs"/>
                <w:sz w:val="20"/>
                <w:szCs w:val="20"/>
              </w:rPr>
              <w:t>ł</w:t>
            </w:r>
            <w:r w:rsidRPr="00C26FA3">
              <w:rPr>
                <w:rFonts w:ascii="Calibri" w:hAnsi="Calibri" w:cs="Calibri"/>
                <w:sz w:val="20"/>
                <w:szCs w:val="20"/>
              </w:rPr>
              <w:t>odzeniem</w:t>
            </w:r>
            <w:r w:rsidR="004E49A7" w:rsidRPr="00C26F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636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E49A7" w:rsidRPr="00C26FA3">
              <w:rPr>
                <w:rFonts w:ascii="Calibri" w:hAnsi="Calibri" w:cs="Calibri"/>
                <w:sz w:val="20"/>
                <w:szCs w:val="20"/>
              </w:rPr>
              <w:t>szt</w:t>
            </w:r>
            <w:r w:rsidR="00C26FA3" w:rsidRPr="00C26FA3">
              <w:rPr>
                <w:rFonts w:ascii="Calibri" w:hAnsi="Calibri" w:cs="Calibri"/>
                <w:sz w:val="20"/>
                <w:szCs w:val="20"/>
              </w:rPr>
              <w:t>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3F0C" w:rsidRPr="00171901" w:rsidTr="00A949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F0C" w:rsidRPr="00171901" w:rsidRDefault="00B1690B" w:rsidP="00CE58AD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353F71" w:rsidP="00CE58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APARAT</w:t>
            </w:r>
            <w:r w:rsidRPr="00353F71">
              <w:rPr>
                <w:rFonts w:ascii="Calibri" w:hAnsi="Calibri" w:cs="Calibri"/>
                <w:sz w:val="20"/>
                <w:szCs w:val="20"/>
              </w:rPr>
              <w:t xml:space="preserve"> DO TERAPII NERKOZAST</w:t>
            </w:r>
            <w:r w:rsidRPr="00353F71">
              <w:rPr>
                <w:rFonts w:ascii="Calibri" w:hAnsi="Calibri" w:cs="Calibri" w:hint="cs"/>
                <w:sz w:val="20"/>
                <w:szCs w:val="20"/>
              </w:rPr>
              <w:t>Ę</w:t>
            </w:r>
            <w:r w:rsidRPr="00353F71">
              <w:rPr>
                <w:rFonts w:ascii="Calibri" w:hAnsi="Calibri" w:cs="Calibri"/>
                <w:sz w:val="20"/>
                <w:szCs w:val="20"/>
              </w:rPr>
              <w:t>PCZEJ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3F0C" w:rsidRPr="00171901" w:rsidTr="00A949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B1690B" w:rsidP="00CE58AD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  <w:r w:rsidRPr="00171901">
              <w:rPr>
                <w:rFonts w:ascii="Calibri" w:hAnsi="Calibri" w:cs="Calibri"/>
                <w:sz w:val="20"/>
                <w:szCs w:val="20"/>
              </w:rPr>
              <w:t>PAKIET NR 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 w:rsidRPr="00A94907">
              <w:rPr>
                <w:rFonts w:ascii="Calibri" w:hAnsi="Calibri" w:cs="Calibri"/>
                <w:sz w:val="20"/>
                <w:szCs w:val="20"/>
              </w:rPr>
              <w:t>RESPIRATORY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0C" w:rsidRPr="00171901" w:rsidRDefault="00A94907" w:rsidP="00CE58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:rsidR="00A94907" w:rsidRDefault="00A94907" w:rsidP="00171901">
      <w:pPr>
        <w:widowControl/>
        <w:spacing w:line="360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:rsidR="00A94907" w:rsidRDefault="00A94907" w:rsidP="00171901">
      <w:pPr>
        <w:widowControl/>
        <w:spacing w:line="360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:rsidR="00EC26AC" w:rsidRDefault="00AD7592" w:rsidP="00171901">
      <w:pPr>
        <w:widowControl/>
        <w:spacing w:line="360" w:lineRule="auto"/>
        <w:ind w:left="644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Szczegółowy opis znajduje się  w załączniku nr 1 – Opis przedmiotu zamówienia.</w:t>
      </w:r>
    </w:p>
    <w:p w:rsidR="00370EA4" w:rsidRPr="00370EA4" w:rsidRDefault="00370EA4" w:rsidP="00171901">
      <w:pPr>
        <w:widowControl/>
        <w:spacing w:line="360" w:lineRule="auto"/>
        <w:ind w:left="644"/>
        <w:jc w:val="both"/>
        <w:rPr>
          <w:rFonts w:ascii="Calibri" w:hAnsi="Calibri" w:cs="Calibri"/>
          <w:b/>
          <w:sz w:val="20"/>
          <w:szCs w:val="20"/>
        </w:rPr>
      </w:pPr>
      <w:r w:rsidRPr="00370EA4">
        <w:rPr>
          <w:rFonts w:ascii="Calibri" w:hAnsi="Calibri" w:cs="Calibri"/>
          <w:b/>
          <w:sz w:val="20"/>
          <w:szCs w:val="20"/>
        </w:rPr>
        <w:lastRenderedPageBreak/>
        <w:t xml:space="preserve">Oferowany sprzęt musi być </w:t>
      </w:r>
      <w:r>
        <w:rPr>
          <w:rFonts w:ascii="Calibri" w:hAnsi="Calibri" w:cs="Calibri"/>
          <w:b/>
          <w:sz w:val="20"/>
          <w:szCs w:val="20"/>
        </w:rPr>
        <w:t>fabrycznie</w:t>
      </w:r>
      <w:r w:rsidR="00C61422">
        <w:rPr>
          <w:rFonts w:ascii="Calibri" w:hAnsi="Calibri" w:cs="Calibri"/>
          <w:b/>
          <w:sz w:val="20"/>
          <w:szCs w:val="20"/>
        </w:rPr>
        <w:t xml:space="preserve"> </w:t>
      </w:r>
      <w:r w:rsidRPr="00370EA4">
        <w:rPr>
          <w:rFonts w:ascii="Calibri" w:hAnsi="Calibri" w:cs="Calibri"/>
          <w:b/>
          <w:sz w:val="20"/>
          <w:szCs w:val="20"/>
        </w:rPr>
        <w:t>nowy i nie może być wyprodukowany wcześniej niż w 2023 roku</w:t>
      </w:r>
    </w:p>
    <w:p w:rsidR="00684CF3" w:rsidRPr="00171901" w:rsidRDefault="00684CF3" w:rsidP="00171901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171901">
        <w:rPr>
          <w:rFonts w:ascii="Calibri" w:hAnsi="Calibri" w:cs="Calibri"/>
          <w:iCs/>
          <w:sz w:val="20"/>
          <w:szCs w:val="20"/>
        </w:rPr>
        <w:t xml:space="preserve">Zamawiający dopuszcza możliwość składania ofert częściowych na wybraną część/części. Zamówienie zostało podzielone na </w:t>
      </w:r>
      <w:r w:rsidR="00C61422" w:rsidRPr="00F25350">
        <w:rPr>
          <w:rFonts w:ascii="Calibri" w:hAnsi="Calibri" w:cs="Calibri"/>
          <w:b/>
          <w:iCs/>
          <w:sz w:val="20"/>
          <w:szCs w:val="20"/>
        </w:rPr>
        <w:t>7</w:t>
      </w:r>
      <w:r w:rsidR="00902E74" w:rsidRPr="00F25350">
        <w:rPr>
          <w:rFonts w:ascii="Calibri" w:hAnsi="Calibri" w:cs="Calibri"/>
          <w:b/>
          <w:iCs/>
          <w:sz w:val="20"/>
          <w:szCs w:val="20"/>
        </w:rPr>
        <w:t xml:space="preserve"> pakietów</w:t>
      </w:r>
      <w:r w:rsidRPr="00171901">
        <w:rPr>
          <w:rFonts w:ascii="Calibri" w:hAnsi="Calibri" w:cs="Calibri"/>
          <w:iCs/>
          <w:sz w:val="20"/>
          <w:szCs w:val="20"/>
        </w:rPr>
        <w:t>. Oferty można składać w odniesieniu do wszystkich lub niektórych części.</w:t>
      </w:r>
    </w:p>
    <w:p w:rsidR="0026376C" w:rsidRPr="00171901" w:rsidRDefault="0026376C" w:rsidP="00171901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., posłużył się następującymi kodami określonymi  we Wspólnym Słowniku Zamówień (CPV):</w:t>
      </w:r>
    </w:p>
    <w:p w:rsidR="004E49A7" w:rsidRPr="004E49A7" w:rsidRDefault="004E49A7" w:rsidP="004E49A7">
      <w:pPr>
        <w:pStyle w:val="Akapitzlist"/>
        <w:rPr>
          <w:rFonts w:ascii="Times New Roman" w:hAnsi="Times New Roman"/>
          <w:sz w:val="20"/>
          <w:szCs w:val="20"/>
        </w:rPr>
      </w:pPr>
      <w:r w:rsidRPr="004E49A7">
        <w:rPr>
          <w:rFonts w:ascii="Times New Roman" w:hAnsi="Times New Roman"/>
          <w:sz w:val="20"/>
          <w:szCs w:val="20"/>
        </w:rPr>
        <w:t>od:</w:t>
      </w:r>
    </w:p>
    <w:p w:rsidR="004E49A7" w:rsidRPr="00C46362" w:rsidRDefault="004E49A7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C46362">
        <w:rPr>
          <w:rFonts w:asciiTheme="minorHAnsi" w:hAnsiTheme="minorHAnsi" w:cstheme="minorHAnsi"/>
          <w:b/>
          <w:sz w:val="20"/>
          <w:szCs w:val="20"/>
        </w:rPr>
        <w:t>33100000-1 - Urządzenia medyczne</w:t>
      </w:r>
    </w:p>
    <w:p w:rsidR="004D5FAE" w:rsidRPr="00C46362" w:rsidRDefault="004D5FAE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C46362">
        <w:rPr>
          <w:rFonts w:asciiTheme="minorHAnsi" w:hAnsiTheme="minorHAnsi" w:cstheme="minorHAnsi"/>
          <w:b/>
          <w:sz w:val="20"/>
          <w:szCs w:val="20"/>
        </w:rPr>
        <w:t>33181000-2 - Urządzenia do terapii nerkowej</w:t>
      </w:r>
    </w:p>
    <w:p w:rsidR="004D5FAE" w:rsidRPr="00C46362" w:rsidRDefault="004D5FAE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C46362">
        <w:rPr>
          <w:rFonts w:asciiTheme="minorHAnsi" w:hAnsiTheme="minorHAnsi" w:cstheme="minorHAnsi"/>
          <w:b/>
          <w:sz w:val="20"/>
          <w:szCs w:val="20"/>
        </w:rPr>
        <w:t>33172100-7 - Urządzenia do anestezji</w:t>
      </w:r>
    </w:p>
    <w:p w:rsidR="004D5FAE" w:rsidRPr="00C46362" w:rsidRDefault="004D5FAE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C46362">
        <w:rPr>
          <w:rFonts w:asciiTheme="minorHAnsi" w:hAnsiTheme="minorHAnsi" w:cstheme="minorHAnsi"/>
          <w:b/>
          <w:sz w:val="20"/>
          <w:szCs w:val="20"/>
        </w:rPr>
        <w:t>38434520-7 – Analizatory krwi</w:t>
      </w:r>
    </w:p>
    <w:p w:rsidR="004D5FAE" w:rsidRDefault="004D5FAE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C46362">
        <w:rPr>
          <w:rFonts w:asciiTheme="minorHAnsi" w:hAnsiTheme="minorHAnsi" w:cstheme="minorHAnsi"/>
          <w:b/>
          <w:sz w:val="20"/>
          <w:szCs w:val="20"/>
        </w:rPr>
        <w:t>42931100-2 – Wirówki laboratoryjne i akcesoria</w:t>
      </w:r>
    </w:p>
    <w:p w:rsidR="004E49A7" w:rsidRPr="004E49A7" w:rsidRDefault="004E49A7" w:rsidP="004E49A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26376C" w:rsidRPr="00171901" w:rsidRDefault="0026376C" w:rsidP="00171901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Zgodnie z art. 101 ust. 5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że proponowane rozwiązania w równoważnym stopniu spełniają wymagania określone </w:t>
      </w:r>
      <w:r w:rsidR="003F0738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opisie przedmiotu zamówienia.</w:t>
      </w:r>
    </w:p>
    <w:p w:rsidR="0026376C" w:rsidRPr="00171901" w:rsidRDefault="0026376C" w:rsidP="00171901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Zgodnie z art. 101 ust. 6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</w:t>
      </w:r>
      <w:r w:rsidRPr="00171901">
        <w:rPr>
          <w:rFonts w:ascii="Calibri" w:hAnsi="Calibri" w:cs="Calibri"/>
          <w:sz w:val="20"/>
          <w:szCs w:val="20"/>
        </w:rPr>
        <w:lastRenderedPageBreak/>
        <w:t xml:space="preserve">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171901" w:rsidRDefault="005942E4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4462FF" w:rsidRPr="00171901" w:rsidRDefault="00975AD7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3" w:name="_Toc64559020"/>
      <w:r w:rsidRPr="00171901">
        <w:rPr>
          <w:rFonts w:ascii="Calibri" w:hAnsi="Calibri" w:cs="Calibri"/>
          <w:spacing w:val="5"/>
          <w:sz w:val="20"/>
          <w:szCs w:val="20"/>
        </w:rPr>
        <w:t>Informacja o przedmiotowych środkach dowodowych</w:t>
      </w:r>
      <w:bookmarkEnd w:id="3"/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Zamawiający żąda złożenia wraz z ofertą następujących przedmiotowych środków dowodowych na potwierdzenie, że oferowane dostawy spełniają określon</w:t>
      </w:r>
      <w:r w:rsidR="00C07149">
        <w:rPr>
          <w:rFonts w:ascii="Calibri" w:hAnsi="Calibri" w:cs="Calibri"/>
          <w:bCs/>
          <w:sz w:val="20"/>
          <w:szCs w:val="20"/>
        </w:rPr>
        <w:t>e przez Zamawiającego wymagania</w:t>
      </w:r>
      <w:r w:rsidRPr="00171901">
        <w:rPr>
          <w:rFonts w:ascii="Calibri" w:hAnsi="Calibri" w:cs="Calibri"/>
          <w:bCs/>
          <w:sz w:val="20"/>
          <w:szCs w:val="20"/>
        </w:rPr>
        <w:t>:</w:t>
      </w:r>
    </w:p>
    <w:p w:rsidR="00566E09" w:rsidRPr="00171901" w:rsidRDefault="00566E09" w:rsidP="00171901">
      <w:pPr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Wykonawca składa przedmiotowe środki dowodowe określone w ust. 1 wraz z ofertą.</w:t>
      </w:r>
    </w:p>
    <w:p w:rsidR="00333AAB" w:rsidRPr="00171901" w:rsidRDefault="00566E09" w:rsidP="00171901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171901" w:rsidRDefault="006F1EE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4462FF" w:rsidRPr="00171901" w:rsidRDefault="002354DB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4" w:name="_Toc64559021"/>
      <w:r w:rsidRPr="00171901">
        <w:rPr>
          <w:rFonts w:ascii="Calibri" w:hAnsi="Calibri" w:cs="Calibri"/>
          <w:spacing w:val="5"/>
          <w:sz w:val="20"/>
          <w:szCs w:val="20"/>
        </w:rPr>
        <w:t>Termin wykonania zamówienia</w:t>
      </w:r>
      <w:bookmarkEnd w:id="4"/>
    </w:p>
    <w:p w:rsidR="00C13F9C" w:rsidRDefault="00C13F9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highlight w:val="yellow"/>
        </w:rPr>
      </w:pPr>
    </w:p>
    <w:p w:rsidR="000E38EC" w:rsidRPr="00171901" w:rsidRDefault="004E49A7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highlight w:val="yellow"/>
        </w:rPr>
        <w:t>5</w:t>
      </w:r>
      <w:r w:rsidR="00AB39A5">
        <w:rPr>
          <w:rFonts w:ascii="Calibri" w:hAnsi="Calibri" w:cs="Calibri"/>
          <w:b/>
          <w:sz w:val="20"/>
          <w:szCs w:val="20"/>
          <w:highlight w:val="yellow"/>
        </w:rPr>
        <w:t>0</w:t>
      </w:r>
      <w:r w:rsidR="007401C1" w:rsidRPr="00C13F9C">
        <w:rPr>
          <w:rFonts w:ascii="Calibri" w:hAnsi="Calibri" w:cs="Calibri"/>
          <w:b/>
          <w:sz w:val="20"/>
          <w:szCs w:val="20"/>
          <w:highlight w:val="yellow"/>
        </w:rPr>
        <w:t xml:space="preserve"> dni</w:t>
      </w:r>
      <w:r w:rsidR="00CD60F3" w:rsidRPr="00C13F9C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r w:rsidR="00C13F9C">
        <w:rPr>
          <w:rFonts w:ascii="Calibri" w:hAnsi="Calibri" w:cs="Calibri"/>
          <w:b/>
          <w:sz w:val="20"/>
          <w:szCs w:val="20"/>
          <w:highlight w:val="yellow"/>
        </w:rPr>
        <w:t>od dnia podpisania umowy</w:t>
      </w:r>
    </w:p>
    <w:p w:rsidR="00907C2C" w:rsidRPr="00171901" w:rsidRDefault="00907C2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975AD7" w:rsidRPr="00171901" w:rsidRDefault="00782102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color w:val="auto"/>
          <w:sz w:val="20"/>
          <w:szCs w:val="20"/>
        </w:rPr>
      </w:pPr>
      <w:bookmarkStart w:id="5" w:name="_Toc64559022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>Pzp</w:t>
      </w:r>
      <w:bookmarkEnd w:id="5"/>
      <w:proofErr w:type="spellEnd"/>
      <w:r w:rsidRPr="00171901">
        <w:rPr>
          <w:rFonts w:ascii="Calibri" w:hAnsi="Calibri" w:cs="Calibr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171901">
        <w:rPr>
          <w:rFonts w:ascii="Calibri" w:hAnsi="Calibri" w:cs="Calibri"/>
          <w:color w:val="auto"/>
          <w:spacing w:val="5"/>
          <w:sz w:val="20"/>
          <w:szCs w:val="20"/>
        </w:rPr>
        <w:t>.</w:t>
      </w:r>
    </w:p>
    <w:p w:rsidR="00F37F58" w:rsidRPr="00171901" w:rsidRDefault="00782102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 postępowania o udzielenie zamówienia wyklucza się Wykonawcę:</w:t>
      </w:r>
    </w:p>
    <w:p w:rsidR="00782102" w:rsidRPr="00171901" w:rsidRDefault="00F37F58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I. </w:t>
      </w:r>
      <w:r w:rsidR="00782102" w:rsidRPr="00171901">
        <w:rPr>
          <w:rFonts w:ascii="Calibri" w:hAnsi="Calibri" w:cs="Calibri"/>
          <w:sz w:val="20"/>
          <w:szCs w:val="20"/>
        </w:rPr>
        <w:t xml:space="preserve">Na podstawie art. 108 </w:t>
      </w:r>
      <w:proofErr w:type="spellStart"/>
      <w:r w:rsidR="00782102"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="00782102" w:rsidRPr="00171901">
        <w:rPr>
          <w:rFonts w:ascii="Calibri" w:hAnsi="Calibri" w:cs="Calibri"/>
          <w:sz w:val="20"/>
          <w:szCs w:val="20"/>
        </w:rPr>
        <w:t>: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będącego osobą fizyczną, którego prawomocnie skazano za przestępstwo: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handlu ludźmi, o którym mowa w art. 189a Kodeksu karnego,</w:t>
      </w:r>
    </w:p>
    <w:p w:rsidR="00782102" w:rsidRPr="00171901" w:rsidRDefault="009704BE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171901">
        <w:rPr>
          <w:rFonts w:ascii="Calibri" w:hAnsi="Calibri" w:cs="Calibri"/>
          <w:sz w:val="20"/>
          <w:szCs w:val="20"/>
        </w:rPr>
        <w:t>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171901" w:rsidRDefault="00F37F58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f)</w:t>
      </w:r>
      <w:r w:rsidR="00782102" w:rsidRPr="00171901">
        <w:rPr>
          <w:rFonts w:ascii="Calibri" w:hAnsi="Calibri" w:cs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171901" w:rsidRDefault="00782102" w:rsidP="0017190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- lub za odpowiedni czyn zabroniony określony w przepisach prawa obcego;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wobec którego wydano prawomocny wyrok sądu lub ostateczną decyzję administracyjną o zaleganiu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wobec którego prawomocnie orzeczono zakaz ubiegania się o zamówienia publiczne;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i konsumentów, złożyli odrębne oferty, oferty częściowe lub wnioski o dopuszczenie do udziału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postępowaniu, chyba że wykażą, że przygotowali te oferty lub wnioski niezależnie od siebie;</w:t>
      </w:r>
    </w:p>
    <w:p w:rsidR="00782102" w:rsidRPr="00171901" w:rsidRDefault="00782102" w:rsidP="0017190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jeżeli, w przypadkach, o których mowa w art. 85 ust. 1 ustawy </w:t>
      </w:r>
      <w:proofErr w:type="spellStart"/>
      <w:r w:rsidRPr="00171901">
        <w:rPr>
          <w:rFonts w:ascii="Calibri" w:hAnsi="Calibri" w:cs="Calibri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171901" w:rsidRDefault="00F37F58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II. </w:t>
      </w:r>
      <w:r w:rsidR="00782102" w:rsidRPr="00171901">
        <w:rPr>
          <w:rFonts w:ascii="Calibri" w:hAnsi="Calibri" w:cs="Calibr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="00782102" w:rsidRPr="00171901">
        <w:rPr>
          <w:rFonts w:ascii="Calibri" w:hAnsi="Calibri" w:cs="Calibri"/>
          <w:sz w:val="20"/>
          <w:szCs w:val="20"/>
        </w:rPr>
        <w:t>”):</w:t>
      </w:r>
    </w:p>
    <w:p w:rsidR="00782102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lastRenderedPageBreak/>
        <w:t xml:space="preserve">wykonawcę wymienionego w wykazach określonych w rozporządzeniu 765/2006 i rozporządzeniu 269/2014 albo wpisanego na listę na podstawie decyzji w sprawie wpisu na listę rozstrzygającej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zastosowaniu środka, 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</w:p>
    <w:p w:rsidR="00782102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wykonawcę, którego beneficjentem rzeczywistym w rozumieniu ustawy z dnia 1 marca 2018 r.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Pr="00171901">
        <w:rPr>
          <w:rFonts w:ascii="Calibri" w:hAnsi="Calibri" w:cs="Calibri"/>
          <w:sz w:val="20"/>
          <w:szCs w:val="20"/>
        </w:rPr>
        <w:t>;</w:t>
      </w:r>
    </w:p>
    <w:p w:rsidR="00563D0A" w:rsidRPr="00171901" w:rsidRDefault="00782102" w:rsidP="0017190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71901">
        <w:rPr>
          <w:rFonts w:ascii="Calibri" w:hAnsi="Calibri" w:cs="Calibri"/>
          <w:sz w:val="20"/>
          <w:szCs w:val="20"/>
        </w:rPr>
        <w:t>uObn</w:t>
      </w:r>
      <w:proofErr w:type="spellEnd"/>
      <w:r w:rsidRPr="00171901">
        <w:rPr>
          <w:rFonts w:ascii="Calibri" w:hAnsi="Calibri" w:cs="Calibri"/>
          <w:sz w:val="20"/>
          <w:szCs w:val="20"/>
        </w:rPr>
        <w:t>.</w:t>
      </w:r>
    </w:p>
    <w:p w:rsidR="0085516C" w:rsidRPr="00171901" w:rsidRDefault="0085516C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77B51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6" w:name="_Toc64559023"/>
      <w:r w:rsidRPr="00171901">
        <w:rPr>
          <w:rFonts w:ascii="Calibri" w:hAnsi="Calibri" w:cs="Calibr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171901">
        <w:rPr>
          <w:rFonts w:ascii="Calibri" w:hAnsi="Calibri" w:cs="Calibri"/>
          <w:spacing w:val="5"/>
          <w:sz w:val="20"/>
          <w:szCs w:val="20"/>
        </w:rPr>
        <w:t>Pzp</w:t>
      </w:r>
      <w:proofErr w:type="spellEnd"/>
      <w:r w:rsidRPr="00171901">
        <w:rPr>
          <w:rFonts w:ascii="Calibri" w:hAnsi="Calibri" w:cs="Calibri"/>
          <w:spacing w:val="5"/>
          <w:sz w:val="20"/>
          <w:szCs w:val="20"/>
        </w:rPr>
        <w:t>.</w:t>
      </w:r>
      <w:bookmarkEnd w:id="6"/>
    </w:p>
    <w:p w:rsidR="00CA15CA" w:rsidRPr="00171901" w:rsidRDefault="00A92A5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71901">
        <w:rPr>
          <w:rFonts w:ascii="Calibri" w:hAnsi="Calibri" w:cs="Calibri"/>
          <w:b/>
          <w:sz w:val="20"/>
          <w:szCs w:val="20"/>
          <w:shd w:val="clear" w:color="auto" w:fill="FFFFFF"/>
        </w:rPr>
        <w:t>Nie dotyczy</w:t>
      </w:r>
    </w:p>
    <w:p w:rsidR="009662BB" w:rsidRPr="00171901" w:rsidRDefault="009662BB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7" w:name="_Toc64559024"/>
      <w:r w:rsidRPr="00171901">
        <w:rPr>
          <w:rFonts w:ascii="Calibri" w:hAnsi="Calibri" w:cs="Calibr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775AF" w:rsidRPr="00171901" w:rsidRDefault="00566E09" w:rsidP="00171901">
      <w:pPr>
        <w:widowControl/>
        <w:spacing w:line="360" w:lineRule="auto"/>
        <w:jc w:val="both"/>
        <w:rPr>
          <w:rFonts w:ascii="Calibri" w:eastAsia="Times New Roman" w:hAnsi="Calibri" w:cs="Calibr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171901">
        <w:rPr>
          <w:rFonts w:ascii="Calibri" w:hAnsi="Calibri" w:cs="Calibri"/>
          <w:b/>
          <w:sz w:val="20"/>
          <w:szCs w:val="20"/>
        </w:rPr>
        <w:t>Nie dotyczy</w:t>
      </w:r>
    </w:p>
    <w:p w:rsidR="00B659C6" w:rsidRPr="00171901" w:rsidRDefault="00B659C6" w:rsidP="00171901">
      <w:pPr>
        <w:widowControl/>
        <w:spacing w:line="360" w:lineRule="auto"/>
        <w:jc w:val="both"/>
        <w:rPr>
          <w:rFonts w:ascii="Calibri" w:eastAsia="Times New Roman" w:hAnsi="Calibri" w:cs="Calibr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8" w:name="_Toc64559025"/>
      <w:r w:rsidRPr="00171901">
        <w:rPr>
          <w:rFonts w:ascii="Calibri" w:hAnsi="Calibri" w:cs="Calibri"/>
          <w:spacing w:val="5"/>
          <w:sz w:val="20"/>
          <w:szCs w:val="20"/>
        </w:rPr>
        <w:t>Wykaz podmiotowych środków dowodowych</w:t>
      </w:r>
      <w:bookmarkEnd w:id="8"/>
    </w:p>
    <w:p w:rsidR="001B132F" w:rsidRPr="00171901" w:rsidRDefault="00566E09" w:rsidP="00171901">
      <w:pPr>
        <w:pStyle w:val="Akapitzlist"/>
        <w:tabs>
          <w:tab w:val="left" w:pos="426"/>
        </w:tabs>
        <w:spacing w:line="360" w:lineRule="auto"/>
        <w:ind w:left="0"/>
        <w:rPr>
          <w:rFonts w:ascii="Calibri" w:hAnsi="Calibri" w:cs="Calibri"/>
          <w:b/>
          <w:sz w:val="20"/>
          <w:szCs w:val="20"/>
          <w:u w:val="single"/>
        </w:rPr>
      </w:pPr>
      <w:bookmarkStart w:id="9" w:name="_Toc64559026"/>
      <w:r w:rsidRPr="00171901">
        <w:rPr>
          <w:rFonts w:ascii="Calibri" w:hAnsi="Calibri" w:cs="Calibri"/>
          <w:b/>
          <w:sz w:val="20"/>
          <w:szCs w:val="20"/>
        </w:rPr>
        <w:t xml:space="preserve">Nie dotyczy </w:t>
      </w:r>
    </w:p>
    <w:p w:rsidR="001B132F" w:rsidRPr="00171901" w:rsidRDefault="001B132F" w:rsidP="00171901">
      <w:pPr>
        <w:tabs>
          <w:tab w:val="left" w:pos="426"/>
        </w:tabs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3067E1" w:rsidRPr="00171901" w:rsidRDefault="00B97FAE" w:rsidP="00171901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360" w:lineRule="auto"/>
        <w:ind w:left="0" w:firstLine="0"/>
        <w:jc w:val="both"/>
        <w:rPr>
          <w:rFonts w:ascii="Calibri" w:hAnsi="Calibri" w:cs="Calibri"/>
          <w:b w:val="0"/>
          <w:bCs w:val="0"/>
          <w:smallCaps/>
          <w:spacing w:val="5"/>
          <w:sz w:val="20"/>
          <w:szCs w:val="20"/>
        </w:rPr>
      </w:pPr>
      <w:r w:rsidRPr="00171901">
        <w:rPr>
          <w:rFonts w:ascii="Calibri" w:hAnsi="Calibri" w:cs="Calibri"/>
          <w:spacing w:val="5"/>
          <w:sz w:val="20"/>
          <w:szCs w:val="20"/>
        </w:rPr>
        <w:t>Informacje o środkach komunikacji elektronicznej, przy użyciu kt</w:t>
      </w:r>
      <w:r w:rsidR="005D1E61" w:rsidRPr="00171901">
        <w:rPr>
          <w:rFonts w:ascii="Calibri" w:hAnsi="Calibri" w:cs="Calibri"/>
          <w:spacing w:val="5"/>
          <w:sz w:val="20"/>
          <w:szCs w:val="20"/>
        </w:rPr>
        <w:t xml:space="preserve">órych </w:t>
      </w:r>
      <w:r w:rsidRPr="00171901">
        <w:rPr>
          <w:rFonts w:ascii="Calibri" w:hAnsi="Calibri" w:cs="Calibri"/>
          <w:spacing w:val="5"/>
          <w:sz w:val="20"/>
          <w:szCs w:val="20"/>
        </w:rPr>
        <w:t xml:space="preserve">Zamawiający będzie komunikował się </w:t>
      </w:r>
      <w:r w:rsidR="005D1E61" w:rsidRPr="00171901">
        <w:rPr>
          <w:rFonts w:ascii="Calibri" w:hAnsi="Calibri" w:cs="Calibri"/>
          <w:spacing w:val="5"/>
          <w:sz w:val="20"/>
          <w:szCs w:val="20"/>
        </w:rPr>
        <w:t>z wykon</w:t>
      </w:r>
      <w:r w:rsidR="006B79BB" w:rsidRPr="00171901">
        <w:rPr>
          <w:rFonts w:ascii="Calibri" w:hAnsi="Calibri" w:cs="Calibri"/>
          <w:spacing w:val="5"/>
          <w:sz w:val="20"/>
          <w:szCs w:val="20"/>
        </w:rPr>
        <w:t xml:space="preserve">awcami, oraz informacje </w:t>
      </w:r>
      <w:r w:rsidRPr="00171901">
        <w:rPr>
          <w:rFonts w:ascii="Calibri" w:hAnsi="Calibri" w:cs="Calibr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171901">
        <w:rPr>
          <w:rFonts w:ascii="Calibri" w:hAnsi="Calibri" w:cs="Calibri"/>
          <w:spacing w:val="5"/>
          <w:sz w:val="20"/>
          <w:szCs w:val="20"/>
        </w:rPr>
        <w:t xml:space="preserve"> oraz sposób złożenia oferty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171901">
          <w:rPr>
            <w:rStyle w:val="Hipercze"/>
            <w:rFonts w:ascii="Calibri" w:eastAsia="Times New Roman" w:hAnsi="Calibri" w:cs="Calibri"/>
            <w:sz w:val="20"/>
            <w:szCs w:val="20"/>
          </w:rPr>
          <w:t>przetargi@wcpit.org</w:t>
        </w:r>
      </w:hyperlink>
      <w:r w:rsidRPr="00171901">
        <w:rPr>
          <w:rFonts w:ascii="Calibri" w:eastAsia="Times New Roman" w:hAnsi="Calibri" w:cs="Calibri"/>
          <w:sz w:val="20"/>
          <w:szCs w:val="20"/>
        </w:rPr>
        <w:t>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Szczegółowa instrukcja korzystania z SKE stanowi załącznik nr </w:t>
      </w:r>
      <w:r w:rsidR="00E32BF8" w:rsidRPr="00171901">
        <w:rPr>
          <w:rFonts w:ascii="Calibri" w:eastAsia="Times New Roman" w:hAnsi="Calibri" w:cs="Calibri"/>
          <w:sz w:val="20"/>
          <w:szCs w:val="20"/>
        </w:rPr>
        <w:t>7</w:t>
      </w:r>
      <w:r w:rsidRPr="00171901">
        <w:rPr>
          <w:rFonts w:ascii="Calibri" w:eastAsia="Times New Roman" w:hAnsi="Calibri" w:cs="Calibri"/>
          <w:sz w:val="20"/>
          <w:szCs w:val="20"/>
        </w:rPr>
        <w:t xml:space="preserve"> do SWZ.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t>Identyfikator postępowania dla danego postępowania o udzielenie zamówienia dostępny jest na SKE.</w:t>
      </w:r>
    </w:p>
    <w:p w:rsidR="00351A79" w:rsidRPr="00171901" w:rsidRDefault="00351A79" w:rsidP="00171901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171901">
        <w:rPr>
          <w:rFonts w:ascii="Calibri" w:eastAsia="Times New Roman" w:hAnsi="Calibri" w:cs="Calibri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171901">
        <w:rPr>
          <w:rFonts w:ascii="Calibri" w:eastAsia="Times New Roman" w:hAnsi="Calibri" w:cs="Calibri"/>
          <w:i/>
          <w:sz w:val="20"/>
          <w:szCs w:val="20"/>
        </w:rPr>
        <w:t xml:space="preserve">dedykowanego formularza dostępnego na SKE. </w:t>
      </w:r>
      <w:r w:rsidRPr="00171901">
        <w:rPr>
          <w:rFonts w:ascii="Calibri" w:eastAsia="Times New Roman" w:hAnsi="Calibri" w:cs="Calibr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171901" w:rsidRDefault="00351A79" w:rsidP="00171901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  <w:u w:val="single"/>
        </w:rPr>
        <w:t>Wykonawca chcąc złożyć ofertę</w:t>
      </w:r>
      <w:r w:rsidRPr="00171901">
        <w:rPr>
          <w:rFonts w:ascii="Calibri" w:hAnsi="Calibri" w:cs="Calibr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171901" w:rsidRDefault="00351A79" w:rsidP="001D2FC9">
      <w:pPr>
        <w:pStyle w:val="Akapitzlist"/>
        <w:spacing w:line="360" w:lineRule="auto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– „Kleopatra” gpg4win udostępnionym na stronie</w:t>
      </w:r>
      <w:r w:rsidR="001D2FC9">
        <w:rPr>
          <w:rFonts w:ascii="Calibri" w:hAnsi="Calibri" w:cs="Calibri"/>
          <w:sz w:val="20"/>
          <w:szCs w:val="20"/>
        </w:rPr>
        <w:t xml:space="preserve"> </w:t>
      </w:r>
      <w:r w:rsidRPr="00171901">
        <w:rPr>
          <w:rFonts w:ascii="Calibri" w:hAnsi="Calibri" w:cs="Calibri"/>
          <w:sz w:val="20"/>
          <w:szCs w:val="20"/>
        </w:rPr>
        <w:t>https://www.gpg4win.org/index.html  (Windows) (patrz pkt. 7.2.1 instrukcji SKE)</w:t>
      </w:r>
      <w:r w:rsidR="001D2FC9">
        <w:rPr>
          <w:rFonts w:ascii="Calibri" w:hAnsi="Calibri" w:cs="Calibri"/>
          <w:sz w:val="20"/>
          <w:szCs w:val="20"/>
        </w:rPr>
        <w:t xml:space="preserve">  </w:t>
      </w:r>
      <w:r w:rsidRPr="00171901">
        <w:rPr>
          <w:rFonts w:ascii="Calibri" w:hAnsi="Calibri" w:cs="Calibri"/>
          <w:sz w:val="20"/>
          <w:szCs w:val="20"/>
        </w:rPr>
        <w:t>– „GPG Suite” udostępnionym na stronie</w:t>
      </w:r>
      <w:r w:rsidR="001D2FC9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Pr="00171901">
          <w:rPr>
            <w:rStyle w:val="Hipercze"/>
            <w:rFonts w:ascii="Calibri" w:hAnsi="Calibri" w:cs="Calibri"/>
            <w:sz w:val="20"/>
            <w:szCs w:val="20"/>
          </w:rPr>
          <w:t>https://gpgtools.org</w:t>
        </w:r>
      </w:hyperlink>
      <w:r w:rsidRPr="00171901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171901">
        <w:rPr>
          <w:rFonts w:ascii="Calibri" w:hAnsi="Calibri" w:cs="Calibri"/>
          <w:sz w:val="20"/>
          <w:szCs w:val="20"/>
        </w:rPr>
        <w:t>MacOS</w:t>
      </w:r>
      <w:proofErr w:type="spellEnd"/>
      <w:r w:rsidRPr="00171901">
        <w:rPr>
          <w:rFonts w:ascii="Calibri" w:hAnsi="Calibri" w:cs="Calibri"/>
          <w:sz w:val="20"/>
          <w:szCs w:val="20"/>
        </w:rPr>
        <w:t>, Linux) (patrz pkt. 7.2.2 instrukcji SKE)</w:t>
      </w:r>
    </w:p>
    <w:p w:rsidR="00351A79" w:rsidRPr="00171901" w:rsidRDefault="00351A79" w:rsidP="00171901">
      <w:pPr>
        <w:widowControl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eastAsia="Calibri" w:hAnsi="Calibri" w:cs="Calibr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 w:rsidRPr="00171901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71901">
        <w:rPr>
          <w:rFonts w:ascii="Calibri" w:eastAsia="Calibri" w:hAnsi="Calibri" w:cs="Calibr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171901" w:rsidRDefault="00D10263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99338A" w:rsidRPr="00171901" w:rsidRDefault="0099338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0" w:name="_Toc64559027"/>
      <w:r w:rsidRPr="00171901">
        <w:rPr>
          <w:rFonts w:ascii="Calibri" w:hAnsi="Calibri" w:cs="Calibr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171901">
        <w:rPr>
          <w:rFonts w:ascii="Calibri" w:hAnsi="Calibri" w:cs="Calibri"/>
          <w:spacing w:val="5"/>
          <w:sz w:val="20"/>
          <w:szCs w:val="20"/>
        </w:rPr>
        <w:t xml:space="preserve"> Ustawy </w:t>
      </w:r>
      <w:proofErr w:type="spellStart"/>
      <w:r w:rsidR="002A0871" w:rsidRPr="00171901">
        <w:rPr>
          <w:rFonts w:ascii="Calibri" w:hAnsi="Calibri" w:cs="Calibri"/>
          <w:spacing w:val="5"/>
          <w:sz w:val="20"/>
          <w:szCs w:val="20"/>
        </w:rPr>
        <w:t>Pzp</w:t>
      </w:r>
      <w:bookmarkEnd w:id="10"/>
      <w:proofErr w:type="spellEnd"/>
    </w:p>
    <w:p w:rsidR="004B477D" w:rsidRPr="00171901" w:rsidRDefault="004B477D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Zamawiający </w:t>
      </w:r>
      <w:r w:rsidRPr="00171901">
        <w:rPr>
          <w:rFonts w:ascii="Calibri" w:hAnsi="Calibri" w:cs="Calibri"/>
          <w:b/>
          <w:sz w:val="20"/>
          <w:szCs w:val="20"/>
        </w:rPr>
        <w:t>nie przewiduje</w:t>
      </w:r>
      <w:r w:rsidRPr="00171901">
        <w:rPr>
          <w:rFonts w:ascii="Calibri" w:hAnsi="Calibri" w:cs="Calibri"/>
          <w:sz w:val="20"/>
          <w:szCs w:val="20"/>
        </w:rPr>
        <w:t xml:space="preserve"> innego sposobu komunikowania się Zamawiającego z Wykonawcami, niż te opisane w Rozdziale </w:t>
      </w:r>
      <w:r w:rsidR="002365FF" w:rsidRPr="00171901">
        <w:rPr>
          <w:rFonts w:ascii="Calibri" w:hAnsi="Calibri" w:cs="Calibri"/>
          <w:sz w:val="20"/>
          <w:szCs w:val="20"/>
        </w:rPr>
        <w:t>X</w:t>
      </w:r>
      <w:r w:rsidRPr="00171901">
        <w:rPr>
          <w:rFonts w:ascii="Calibri" w:hAnsi="Calibri" w:cs="Calibri"/>
          <w:sz w:val="20"/>
          <w:szCs w:val="20"/>
        </w:rPr>
        <w:t xml:space="preserve"> S</w:t>
      </w:r>
      <w:r w:rsidR="00AB7E54" w:rsidRPr="00171901">
        <w:rPr>
          <w:rFonts w:ascii="Calibri" w:hAnsi="Calibri" w:cs="Calibri"/>
          <w:sz w:val="20"/>
          <w:szCs w:val="20"/>
        </w:rPr>
        <w:t>WZ</w:t>
      </w:r>
    </w:p>
    <w:p w:rsidR="0099338A" w:rsidRPr="00171901" w:rsidRDefault="0099338A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99338A" w:rsidRPr="00171901" w:rsidRDefault="0099338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Calibri" w:hAnsi="Calibri" w:cs="Calibri"/>
          <w:sz w:val="20"/>
          <w:szCs w:val="20"/>
        </w:rPr>
      </w:pPr>
      <w:bookmarkStart w:id="11" w:name="_Toc64559028"/>
      <w:r w:rsidRPr="00171901">
        <w:rPr>
          <w:rFonts w:ascii="Calibri" w:hAnsi="Calibri" w:cs="Calibri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171901" w:rsidRDefault="00CB728F" w:rsidP="00171901">
      <w:p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bookmarkStart w:id="12" w:name="_GoBack"/>
      <w:bookmarkEnd w:id="12"/>
      <w:r w:rsidRPr="00171901">
        <w:rPr>
          <w:rFonts w:ascii="Calibri" w:hAnsi="Calibri" w:cs="Calibri"/>
          <w:sz w:val="20"/>
          <w:szCs w:val="20"/>
        </w:rPr>
        <w:t>Marzena Buksa</w:t>
      </w:r>
      <w:r w:rsidR="006B79BB" w:rsidRPr="00171901">
        <w:rPr>
          <w:rFonts w:ascii="Calibri" w:hAnsi="Calibri" w:cs="Calibri"/>
          <w:sz w:val="20"/>
          <w:szCs w:val="20"/>
        </w:rPr>
        <w:t xml:space="preserve"> </w:t>
      </w:r>
      <w:r w:rsidR="00D33D66" w:rsidRPr="00171901">
        <w:rPr>
          <w:rFonts w:ascii="Calibri" w:hAnsi="Calibri" w:cs="Calibri"/>
          <w:sz w:val="20"/>
          <w:szCs w:val="20"/>
        </w:rPr>
        <w:t>Tel:</w:t>
      </w:r>
      <w:r w:rsidR="00595756" w:rsidRPr="00171901">
        <w:rPr>
          <w:rFonts w:ascii="Calibri" w:hAnsi="Calibri" w:cs="Calibri"/>
          <w:sz w:val="20"/>
          <w:szCs w:val="20"/>
        </w:rPr>
        <w:t xml:space="preserve"> 61 66</w:t>
      </w:r>
      <w:r w:rsidR="006B79BB" w:rsidRPr="00171901">
        <w:rPr>
          <w:rFonts w:ascii="Calibri" w:hAnsi="Calibri" w:cs="Calibri"/>
          <w:sz w:val="20"/>
          <w:szCs w:val="20"/>
        </w:rPr>
        <w:t> </w:t>
      </w:r>
      <w:r w:rsidR="00E8732C" w:rsidRPr="00171901">
        <w:rPr>
          <w:rFonts w:ascii="Calibri" w:hAnsi="Calibri" w:cs="Calibri"/>
          <w:sz w:val="20"/>
          <w:szCs w:val="20"/>
        </w:rPr>
        <w:t xml:space="preserve">54 </w:t>
      </w:r>
      <w:r w:rsidR="00154C93" w:rsidRPr="00171901">
        <w:rPr>
          <w:rFonts w:ascii="Calibri" w:hAnsi="Calibri" w:cs="Calibri"/>
          <w:sz w:val="20"/>
          <w:szCs w:val="20"/>
        </w:rPr>
        <w:t>336</w:t>
      </w:r>
    </w:p>
    <w:p w:rsidR="00173EA4" w:rsidRPr="00171901" w:rsidRDefault="00173EA4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33D66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3" w:name="_Toc64559029"/>
      <w:r w:rsidRPr="00171901">
        <w:rPr>
          <w:rFonts w:ascii="Calibri" w:hAnsi="Calibri" w:cs="Calibri"/>
          <w:spacing w:val="5"/>
          <w:sz w:val="20"/>
          <w:szCs w:val="20"/>
        </w:rPr>
        <w:t>Termin związania ofertą</w:t>
      </w:r>
      <w:bookmarkEnd w:id="13"/>
    </w:p>
    <w:p w:rsidR="00E77BD9" w:rsidRDefault="00E77BD9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</w:p>
    <w:p w:rsidR="003A3ABA" w:rsidRPr="00171901" w:rsidRDefault="003A3ABA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171901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Wykonawca </w:t>
      </w:r>
      <w:r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jest związany ofertą do dnia </w:t>
      </w:r>
      <w:r w:rsidR="00C46362">
        <w:rPr>
          <w:rFonts w:ascii="Calibri" w:hAnsi="Calibri" w:cs="Calibri"/>
          <w:b/>
          <w:color w:val="auto"/>
          <w:sz w:val="20"/>
          <w:szCs w:val="20"/>
          <w:highlight w:val="yellow"/>
        </w:rPr>
        <w:t>11.09.</w:t>
      </w:r>
      <w:r w:rsidR="00AB39A5"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>2024 r.</w:t>
      </w:r>
    </w:p>
    <w:p w:rsidR="00AC6791" w:rsidRPr="00171901" w:rsidRDefault="00AC6791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8162B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4" w:name="_Toc64559030"/>
      <w:r w:rsidRPr="00171901">
        <w:rPr>
          <w:rFonts w:ascii="Calibri" w:hAnsi="Calibri" w:cs="Calibri"/>
          <w:spacing w:val="5"/>
          <w:sz w:val="20"/>
          <w:szCs w:val="20"/>
        </w:rPr>
        <w:t>Opis sposobu przygotowania oferty</w:t>
      </w:r>
      <w:bookmarkEnd w:id="14"/>
    </w:p>
    <w:p w:rsidR="0088162B" w:rsidRPr="00171901" w:rsidRDefault="00BC4FA3" w:rsidP="00171901">
      <w:pPr>
        <w:widowControl/>
        <w:tabs>
          <w:tab w:val="left" w:pos="-4536"/>
          <w:tab w:val="left" w:pos="426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1. </w:t>
      </w:r>
      <w:r w:rsidR="0088162B" w:rsidRPr="00171901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ofertę:</w:t>
      </w:r>
    </w:p>
    <w:p w:rsidR="0088162B" w:rsidRPr="00171901" w:rsidRDefault="0088162B" w:rsidP="00171901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wypełniony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Formularz ofertowy</w:t>
      </w: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 –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załącznik nr 2</w:t>
      </w:r>
    </w:p>
    <w:p w:rsidR="00B953E2" w:rsidRPr="00171901" w:rsidRDefault="0088162B" w:rsidP="00171901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wypełnione 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>- załącznik nr 3</w:t>
      </w:r>
      <w:r w:rsidRPr="00171901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(wzór)</w:t>
      </w: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 do SWZ, przy czym:</w:t>
      </w:r>
    </w:p>
    <w:p w:rsidR="00B953E2" w:rsidRPr="00171901" w:rsidRDefault="00B953E2" w:rsidP="00171901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171901">
        <w:rPr>
          <w:rFonts w:ascii="Calibri" w:eastAsia="Calibri" w:hAnsi="Calibri" w:cs="Calibri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oświadczenie, o którym mowa powyżej składa każdy z wykonawców. </w:t>
      </w:r>
    </w:p>
    <w:p w:rsidR="00DF4A98" w:rsidRPr="00171901" w:rsidRDefault="00B953E2" w:rsidP="00171901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Calibri" w:eastAsia="Calibri" w:hAnsi="Calibri" w:cs="Calibri"/>
          <w:b/>
          <w:spacing w:val="4"/>
          <w:sz w:val="20"/>
          <w:szCs w:val="20"/>
        </w:rPr>
      </w:pPr>
      <w:r w:rsidRPr="00171901">
        <w:rPr>
          <w:rFonts w:ascii="Calibri" w:eastAsia="Calibri" w:hAnsi="Calibri" w:cs="Calibri"/>
          <w:bCs/>
          <w:spacing w:val="4"/>
          <w:sz w:val="20"/>
          <w:szCs w:val="20"/>
        </w:rPr>
        <w:t>przedmiotowe środki dowodowe</w:t>
      </w:r>
    </w:p>
    <w:p w:rsidR="0088162B" w:rsidRPr="00171901" w:rsidRDefault="0088162B" w:rsidP="00171901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Dodatkowo: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171901" w:rsidRDefault="0088162B" w:rsidP="00171901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171901" w:rsidRDefault="001249AE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D33D66" w:rsidRPr="00171901" w:rsidRDefault="00857D43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5" w:name="_Toc64559031"/>
      <w:r w:rsidRPr="00171901">
        <w:rPr>
          <w:rFonts w:ascii="Calibri" w:hAnsi="Calibri" w:cs="Calibri"/>
          <w:spacing w:val="5"/>
          <w:sz w:val="20"/>
          <w:szCs w:val="20"/>
        </w:rPr>
        <w:t>T</w:t>
      </w:r>
      <w:r w:rsidR="002A0871" w:rsidRPr="00171901">
        <w:rPr>
          <w:rFonts w:ascii="Calibri" w:hAnsi="Calibri" w:cs="Calibri"/>
          <w:spacing w:val="5"/>
          <w:sz w:val="20"/>
          <w:szCs w:val="20"/>
        </w:rPr>
        <w:t>ermin składania ofert</w:t>
      </w:r>
      <w:bookmarkEnd w:id="15"/>
    </w:p>
    <w:p w:rsidR="00E77BD9" w:rsidRDefault="00E77BD9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</w:pPr>
    </w:p>
    <w:p w:rsidR="00AF11F8" w:rsidRPr="00171901" w:rsidRDefault="00AF11F8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17190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Termin składania ofert upływa dnia</w:t>
      </w:r>
      <w:r w:rsidR="00A40ACF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 </w:t>
      </w:r>
      <w:r w:rsidR="00C46362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13.08.</w:t>
      </w:r>
      <w:r w:rsid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2024 r.</w:t>
      </w:r>
      <w:r w:rsidR="008F45E0" w:rsidRPr="00171901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 do godziny 09:00</w:t>
      </w:r>
    </w:p>
    <w:p w:rsidR="00487A74" w:rsidRPr="00171901" w:rsidRDefault="00487A74" w:rsidP="0017190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99338A" w:rsidRPr="00171901" w:rsidRDefault="002A0871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6" w:name="_Toc64559032"/>
      <w:r w:rsidRPr="00171901">
        <w:rPr>
          <w:rFonts w:ascii="Calibri" w:hAnsi="Calibri" w:cs="Calibri"/>
          <w:spacing w:val="5"/>
          <w:sz w:val="20"/>
          <w:szCs w:val="20"/>
        </w:rPr>
        <w:t>Termin otwarcia ofert</w:t>
      </w:r>
      <w:bookmarkEnd w:id="16"/>
    </w:p>
    <w:p w:rsidR="00AF11F8" w:rsidRPr="00AB39A5" w:rsidRDefault="00483E0E" w:rsidP="00AB39A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color w:val="auto"/>
          <w:sz w:val="20"/>
          <w:szCs w:val="20"/>
          <w:highlight w:val="yellow"/>
        </w:rPr>
      </w:pPr>
      <w:r w:rsidRPr="00AB39A5">
        <w:rPr>
          <w:rFonts w:ascii="Calibri" w:hAnsi="Calibri" w:cs="Calibri"/>
          <w:b/>
          <w:color w:val="auto"/>
          <w:sz w:val="20"/>
          <w:szCs w:val="20"/>
          <w:highlight w:val="yellow"/>
        </w:rPr>
        <w:t>Termin otwarcia ofert:</w:t>
      </w:r>
      <w:r w:rsidR="000E3211">
        <w:rPr>
          <w:rFonts w:ascii="Calibri" w:hAnsi="Calibri" w:cs="Calibri"/>
          <w:b/>
          <w:color w:val="auto"/>
          <w:sz w:val="20"/>
          <w:szCs w:val="20"/>
          <w:highlight w:val="yellow"/>
        </w:rPr>
        <w:t xml:space="preserve"> </w:t>
      </w:r>
      <w:r w:rsidR="00C46362" w:rsidRPr="00C46362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13.08.2024 </w:t>
      </w:r>
      <w:r w:rsidR="00AB39A5" w:rsidRP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 xml:space="preserve">r. </w:t>
      </w:r>
      <w:r w:rsidR="008F45E0" w:rsidRPr="00AB39A5">
        <w:rPr>
          <w:rFonts w:ascii="Calibri" w:eastAsia="Times New Roman" w:hAnsi="Calibri" w:cs="Calibri"/>
          <w:b/>
          <w:color w:val="auto"/>
          <w:sz w:val="20"/>
          <w:szCs w:val="20"/>
          <w:highlight w:val="yellow"/>
        </w:rPr>
        <w:t>o godzinie 10:00</w:t>
      </w:r>
    </w:p>
    <w:p w:rsidR="00CA15CA" w:rsidRPr="00171901" w:rsidRDefault="00857D43" w:rsidP="0017190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Otwarcie ofert nastąpi za pośrednictwem</w:t>
      </w:r>
      <w:r w:rsidR="00E15C53" w:rsidRPr="00171901">
        <w:rPr>
          <w:rFonts w:ascii="Calibri" w:hAnsi="Calibri" w:cs="Calibri"/>
          <w:sz w:val="20"/>
          <w:szCs w:val="20"/>
        </w:rPr>
        <w:t xml:space="preserve"> aplikacji do deszyfrowania gpg4win (</w:t>
      </w:r>
      <w:r w:rsidR="00E15C53" w:rsidRPr="00171901">
        <w:rPr>
          <w:rFonts w:ascii="Calibri" w:hAnsi="Calibri" w:cs="Calibri"/>
          <w:b/>
          <w:sz w:val="20"/>
          <w:szCs w:val="20"/>
        </w:rPr>
        <w:t>Kleopatra</w:t>
      </w:r>
      <w:r w:rsidR="00E15C53" w:rsidRPr="00171901">
        <w:rPr>
          <w:rFonts w:ascii="Calibri" w:hAnsi="Calibri" w:cs="Calibri"/>
          <w:sz w:val="20"/>
          <w:szCs w:val="20"/>
        </w:rPr>
        <w:t>)</w:t>
      </w:r>
      <w:r w:rsidRPr="00171901">
        <w:rPr>
          <w:rFonts w:ascii="Calibri" w:hAnsi="Calibri" w:cs="Calibri"/>
          <w:sz w:val="20"/>
          <w:szCs w:val="20"/>
        </w:rPr>
        <w:t>,</w:t>
      </w:r>
      <w:r w:rsidR="00E15C53" w:rsidRPr="00171901">
        <w:rPr>
          <w:rFonts w:ascii="Calibri" w:hAnsi="Calibri" w:cs="Calibr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171901">
          <w:rPr>
            <w:rStyle w:val="Hipercze"/>
            <w:rFonts w:ascii="Calibri" w:hAnsi="Calibri" w:cs="Calibri"/>
            <w:sz w:val="20"/>
            <w:szCs w:val="20"/>
          </w:rPr>
          <w:t>https://www.gpg4win.org/index.html</w:t>
        </w:r>
      </w:hyperlink>
      <w:r w:rsidR="00E15C53" w:rsidRPr="00171901">
        <w:rPr>
          <w:rFonts w:ascii="Calibri" w:hAnsi="Calibri" w:cs="Calibri"/>
          <w:sz w:val="20"/>
          <w:szCs w:val="20"/>
        </w:rPr>
        <w:t>. Odszyfrowanie następuj</w:t>
      </w:r>
      <w:r w:rsidR="00BA4D55" w:rsidRPr="00171901">
        <w:rPr>
          <w:rFonts w:ascii="Calibri" w:hAnsi="Calibri" w:cs="Calibri"/>
          <w:sz w:val="20"/>
          <w:szCs w:val="20"/>
        </w:rPr>
        <w:t>e przy użyciu klucza prywatnego</w:t>
      </w:r>
      <w:r w:rsidR="00F010D6" w:rsidRPr="00171901">
        <w:rPr>
          <w:rFonts w:ascii="Calibri" w:hAnsi="Calibri" w:cs="Calibri"/>
          <w:sz w:val="20"/>
          <w:szCs w:val="20"/>
        </w:rPr>
        <w:t>.</w:t>
      </w:r>
    </w:p>
    <w:p w:rsidR="003A5FCC" w:rsidRPr="00171901" w:rsidRDefault="003A5FCC" w:rsidP="00171901">
      <w:p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17" w:name="_Toc64559033"/>
      <w:r w:rsidRPr="00171901">
        <w:rPr>
          <w:rFonts w:ascii="Calibri" w:hAnsi="Calibri" w:cs="Calibri"/>
          <w:spacing w:val="5"/>
          <w:sz w:val="20"/>
          <w:szCs w:val="20"/>
        </w:rPr>
        <w:t>Sposób obliczenia ceny</w:t>
      </w:r>
      <w:bookmarkEnd w:id="17"/>
    </w:p>
    <w:p w:rsidR="00111C26" w:rsidRPr="00171901" w:rsidRDefault="00907C2C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Cena oferty musi zostać obliczona zgodnie z</w:t>
      </w:r>
      <w:r w:rsidRPr="00171901">
        <w:rPr>
          <w:rFonts w:ascii="Calibri" w:hAnsi="Calibri" w:cs="Calibri"/>
          <w:b/>
          <w:sz w:val="20"/>
          <w:szCs w:val="20"/>
        </w:rPr>
        <w:t xml:space="preserve"> formularzem ofertowym (załącznik nr 2)</w:t>
      </w:r>
      <w:r w:rsidR="00A61DEE" w:rsidRPr="00171901">
        <w:rPr>
          <w:rFonts w:ascii="Calibri" w:hAnsi="Calibri" w:cs="Calibri"/>
          <w:b/>
          <w:sz w:val="20"/>
          <w:szCs w:val="20"/>
        </w:rPr>
        <w:t>.</w:t>
      </w:r>
    </w:p>
    <w:p w:rsidR="00443784" w:rsidRPr="00171901" w:rsidRDefault="00111C26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Cena ofertowa</w:t>
      </w:r>
      <w:r w:rsidR="00BF798C" w:rsidRPr="00171901">
        <w:rPr>
          <w:rFonts w:ascii="Calibri" w:hAnsi="Calibri" w:cs="Calibri"/>
          <w:sz w:val="20"/>
          <w:szCs w:val="20"/>
        </w:rPr>
        <w:t xml:space="preserve"> </w:t>
      </w:r>
      <w:r w:rsidR="005A3589" w:rsidRPr="00171901">
        <w:rPr>
          <w:rFonts w:ascii="Calibri" w:hAnsi="Calibri" w:cs="Calibri"/>
          <w:sz w:val="20"/>
          <w:szCs w:val="20"/>
        </w:rPr>
        <w:t xml:space="preserve">musi </w:t>
      </w:r>
      <w:r w:rsidRPr="00171901">
        <w:rPr>
          <w:rFonts w:ascii="Calibri" w:hAnsi="Calibri" w:cs="Calibri"/>
          <w:sz w:val="20"/>
          <w:szCs w:val="20"/>
        </w:rPr>
        <w:t>być wyrażon</w:t>
      </w:r>
      <w:r w:rsidR="005A3589" w:rsidRPr="00171901">
        <w:rPr>
          <w:rFonts w:ascii="Calibri" w:hAnsi="Calibri" w:cs="Calibri"/>
          <w:sz w:val="20"/>
          <w:szCs w:val="20"/>
        </w:rPr>
        <w:t>a</w:t>
      </w:r>
      <w:r w:rsidRPr="00171901">
        <w:rPr>
          <w:rFonts w:ascii="Calibri" w:hAnsi="Calibri" w:cs="Calibri"/>
          <w:sz w:val="20"/>
          <w:szCs w:val="20"/>
        </w:rPr>
        <w:t xml:space="preserve"> w złotych polskich z dokładnością do dwóch miejsc po przecinku. </w:t>
      </w:r>
      <w:r w:rsidR="00DC1E58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złotych polskich będą prowadzone rozliczenia między stronami.</w:t>
      </w:r>
    </w:p>
    <w:p w:rsidR="00443784" w:rsidRPr="00171901" w:rsidRDefault="00443784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171901" w:rsidRDefault="00443784" w:rsidP="0017190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lastRenderedPageBreak/>
        <w:t>W ofercie, o której mowa w ust. 3, wykonawca ma obowiązek: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poinformowania zamawiającego, że wybór jego oferty będzie prowadził do powstania </w:t>
      </w:r>
      <w:r w:rsidR="00DC1E58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u zamawiającego obowiązku podatkowego;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171901" w:rsidRDefault="00443784" w:rsidP="0017190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171901" w:rsidRDefault="00F21384" w:rsidP="00171901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8" w:name="_Toc64559034"/>
      <w:r w:rsidRPr="00171901">
        <w:rPr>
          <w:rFonts w:ascii="Calibri" w:hAnsi="Calibri" w:cs="Calibr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171901" w:rsidRDefault="002A529F" w:rsidP="00171901">
      <w:pPr>
        <w:pStyle w:val="Tekstpodstawowy21"/>
        <w:spacing w:before="0" w:line="360" w:lineRule="auto"/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</w:pPr>
      <w:r w:rsidRPr="00171901"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  <w:t xml:space="preserve">Zamawiający wybierze ofertę najkorzystniejszą na podstawie następującego kryterium: </w:t>
      </w:r>
      <w:r w:rsidRPr="00AB39A5">
        <w:rPr>
          <w:rFonts w:ascii="Calibri" w:eastAsia="HG Mincho Light J" w:hAnsi="Calibri" w:cs="Calibri"/>
          <w:color w:val="000000"/>
          <w:spacing w:val="4"/>
          <w:sz w:val="20"/>
          <w:szCs w:val="20"/>
          <w:lang w:eastAsia="pl-PL"/>
        </w:rPr>
        <w:t>najniższa cena.</w:t>
      </w:r>
    </w:p>
    <w:p w:rsidR="00673EF1" w:rsidRPr="00171901" w:rsidRDefault="002A529F" w:rsidP="00171901">
      <w:pPr>
        <w:pStyle w:val="Tekstpodstawowy21"/>
        <w:spacing w:before="0" w:line="360" w:lineRule="auto"/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</w:pPr>
      <w:r w:rsidRPr="00171901">
        <w:rPr>
          <w:rFonts w:ascii="Calibri" w:eastAsia="HG Mincho Light J" w:hAnsi="Calibri" w:cs="Calibr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171901" w:rsidRDefault="002A529F" w:rsidP="00171901">
      <w:pPr>
        <w:pStyle w:val="Tekstpodstawowy21"/>
        <w:spacing w:before="0" w:line="360" w:lineRule="auto"/>
        <w:rPr>
          <w:rFonts w:ascii="Calibri" w:hAnsi="Calibri" w:cs="Calibri"/>
          <w:b w:val="0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jc w:val="both"/>
        <w:rPr>
          <w:rFonts w:ascii="Calibri" w:hAnsi="Calibri" w:cs="Calibri"/>
          <w:smallCaps/>
          <w:sz w:val="20"/>
          <w:szCs w:val="20"/>
        </w:rPr>
      </w:pPr>
      <w:bookmarkStart w:id="19" w:name="_Toc64559035"/>
      <w:r w:rsidRPr="00171901">
        <w:rPr>
          <w:rFonts w:ascii="Calibri" w:hAnsi="Calibri" w:cs="Calibri"/>
          <w:spacing w:val="5"/>
          <w:sz w:val="20"/>
          <w:szCs w:val="20"/>
        </w:rPr>
        <w:t xml:space="preserve">Informacje o formalnościach, jakie muszą zostać dopełnione po </w:t>
      </w:r>
      <w:r w:rsidR="00BB5D68" w:rsidRPr="00171901">
        <w:rPr>
          <w:rFonts w:ascii="Calibri" w:hAnsi="Calibri" w:cs="Calibri"/>
          <w:spacing w:val="5"/>
          <w:sz w:val="20"/>
          <w:szCs w:val="20"/>
        </w:rPr>
        <w:t xml:space="preserve">wyborze oferty </w:t>
      </w:r>
      <w:r w:rsidRPr="00171901">
        <w:rPr>
          <w:rFonts w:ascii="Calibri" w:hAnsi="Calibri" w:cs="Calibr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171901" w:rsidRDefault="00483E0E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171901" w:rsidRDefault="00483E0E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171901" w:rsidRDefault="00CA15CA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bookmarkStart w:id="20" w:name="OLE_LINK1"/>
      <w:bookmarkStart w:id="21" w:name="OLE_LINK2"/>
      <w:r w:rsidRPr="00171901">
        <w:rPr>
          <w:rFonts w:ascii="Calibri" w:hAnsi="Calibri" w:cs="Calibr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171901" w:rsidRDefault="00CA15CA" w:rsidP="00171901">
      <w:pPr>
        <w:pStyle w:val="Akapitzlist"/>
        <w:numPr>
          <w:ilvl w:val="0"/>
          <w:numId w:val="44"/>
        </w:numPr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171901">
        <w:rPr>
          <w:rFonts w:ascii="Calibri" w:hAnsi="Calibri" w:cs="Calibri"/>
          <w:color w:val="auto"/>
          <w:sz w:val="20"/>
          <w:szCs w:val="20"/>
        </w:rPr>
        <w:t>.</w:t>
      </w:r>
    </w:p>
    <w:bookmarkEnd w:id="20"/>
    <w:bookmarkEnd w:id="21"/>
    <w:p w:rsidR="00CA15CA" w:rsidRPr="00171901" w:rsidRDefault="00CA15CA" w:rsidP="0017190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171901" w:rsidRDefault="00632D22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97FAE" w:rsidRPr="00171901" w:rsidRDefault="00B97FAE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0" w:firstLine="0"/>
        <w:jc w:val="both"/>
        <w:rPr>
          <w:rStyle w:val="Tytuksiki"/>
          <w:rFonts w:ascii="Calibri" w:hAnsi="Calibri" w:cs="Calibri"/>
          <w:sz w:val="20"/>
          <w:szCs w:val="20"/>
        </w:rPr>
      </w:pPr>
      <w:bookmarkStart w:id="22" w:name="_Toc64559036"/>
      <w:r w:rsidRPr="00171901">
        <w:rPr>
          <w:rFonts w:ascii="Calibri" w:hAnsi="Calibri" w:cs="Calibr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171901" w:rsidRDefault="00B97FAE" w:rsidP="00171901">
      <w:pPr>
        <w:spacing w:line="36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171901">
        <w:rPr>
          <w:rFonts w:ascii="Calibri" w:hAnsi="Calibri" w:cs="Calibri"/>
          <w:color w:val="auto"/>
          <w:sz w:val="20"/>
          <w:szCs w:val="20"/>
        </w:rPr>
        <w:t>w</w:t>
      </w:r>
      <w:r w:rsidR="00BF798C" w:rsidRPr="00171901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>Załącznik</w:t>
      </w:r>
      <w:r w:rsidR="001C47BD" w:rsidRPr="00171901">
        <w:rPr>
          <w:rFonts w:ascii="Calibri" w:hAnsi="Calibri" w:cs="Calibri"/>
          <w:b/>
          <w:color w:val="auto"/>
          <w:sz w:val="20"/>
          <w:szCs w:val="20"/>
        </w:rPr>
        <w:t>u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 xml:space="preserve"> nr </w:t>
      </w:r>
      <w:r w:rsidR="000C5386" w:rsidRPr="00171901">
        <w:rPr>
          <w:rFonts w:ascii="Calibri" w:hAnsi="Calibri" w:cs="Calibri"/>
          <w:b/>
          <w:color w:val="auto"/>
          <w:sz w:val="20"/>
          <w:szCs w:val="20"/>
        </w:rPr>
        <w:t>4</w:t>
      </w:r>
      <w:r w:rsidRPr="00171901">
        <w:rPr>
          <w:rFonts w:ascii="Calibri" w:hAnsi="Calibri" w:cs="Calibri"/>
          <w:b/>
          <w:color w:val="auto"/>
          <w:sz w:val="20"/>
          <w:szCs w:val="20"/>
        </w:rPr>
        <w:t xml:space="preserve"> do SWZ</w:t>
      </w:r>
      <w:r w:rsidRPr="00171901">
        <w:rPr>
          <w:rFonts w:ascii="Calibri" w:hAnsi="Calibri" w:cs="Calibri"/>
          <w:color w:val="auto"/>
          <w:sz w:val="20"/>
          <w:szCs w:val="20"/>
        </w:rPr>
        <w:t>.</w:t>
      </w:r>
    </w:p>
    <w:p w:rsidR="00B97FAE" w:rsidRPr="00171901" w:rsidRDefault="00B97FAE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A15CA" w:rsidRPr="00171901" w:rsidRDefault="00CA15CA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3" w:name="_Toc64559037"/>
      <w:r w:rsidRPr="00171901">
        <w:rPr>
          <w:rFonts w:ascii="Calibri" w:hAnsi="Calibri" w:cs="Calibri"/>
          <w:spacing w:val="5"/>
          <w:sz w:val="20"/>
          <w:szCs w:val="20"/>
        </w:rPr>
        <w:lastRenderedPageBreak/>
        <w:t>Pouczenie o środkach ochrony prawnej przysługujących Wykonawcy</w:t>
      </w:r>
      <w:bookmarkEnd w:id="23"/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przysługuje na: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171901" w:rsidRDefault="00F565A0" w:rsidP="00171901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wnosi się do Prezesa Krajowej Izby Odwoławczej.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Pisma w postępowaniu odwoławczym wnosi się w formie pisemnej albo w formie elektronicznej albo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 xml:space="preserve">w postaci elektronicznej, z tym że odwołanie i przystąpienie do postępowania odwoławczego, wniesione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postaci elektronicznej, wymagają opatrzenia podpisem zaufanym.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24" w:name="_Hlk67566200"/>
      <w:r w:rsidRPr="00171901">
        <w:rPr>
          <w:rFonts w:ascii="Calibri" w:hAnsi="Calibri" w:cs="Calibri"/>
          <w:sz w:val="20"/>
          <w:szCs w:val="20"/>
        </w:rPr>
        <w:t>Odwołanie wnosi się w terminie:</w:t>
      </w:r>
    </w:p>
    <w:p w:rsidR="00F565A0" w:rsidRPr="00171901" w:rsidRDefault="00F565A0" w:rsidP="00171901">
      <w:pPr>
        <w:numPr>
          <w:ilvl w:val="1"/>
          <w:numId w:val="1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171901" w:rsidRDefault="00F565A0" w:rsidP="00171901">
      <w:pPr>
        <w:numPr>
          <w:ilvl w:val="1"/>
          <w:numId w:val="1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w Biuletynie Zamówień Publicznych lub dokumentów zamówienia na stronie internetowej.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171901" w:rsidRDefault="00F565A0" w:rsidP="00171901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15 dni od dnia zamieszczenia w Biuletynie Zamówień Publicznych ogłoszenia o wyniku postępowania</w:t>
      </w:r>
    </w:p>
    <w:p w:rsidR="00F565A0" w:rsidRPr="00171901" w:rsidRDefault="00F565A0" w:rsidP="00171901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171901" w:rsidRDefault="00F565A0" w:rsidP="00171901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Pozostałe informacje dotyczące środków ochrony prawnej zawarte są w art. 505 – 590 Ustawy.</w:t>
      </w:r>
    </w:p>
    <w:p w:rsidR="00CA15CA" w:rsidRPr="00171901" w:rsidRDefault="00CA15CA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710D4" w:rsidRPr="00171901" w:rsidRDefault="00D710D4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5" w:name="_Toc64559038"/>
      <w:r w:rsidRPr="00171901">
        <w:rPr>
          <w:rFonts w:ascii="Calibri" w:hAnsi="Calibri" w:cs="Calibri"/>
          <w:spacing w:val="5"/>
          <w:sz w:val="20"/>
          <w:szCs w:val="20"/>
        </w:rPr>
        <w:t>Wymagania dotyczące wadium, w tym jego kwot</w:t>
      </w:r>
      <w:bookmarkEnd w:id="25"/>
      <w:r w:rsidR="00EC1A9C" w:rsidRPr="00171901">
        <w:rPr>
          <w:rFonts w:ascii="Calibri" w:hAnsi="Calibri" w:cs="Calibri"/>
          <w:spacing w:val="5"/>
          <w:sz w:val="20"/>
          <w:szCs w:val="20"/>
        </w:rPr>
        <w:t>a</w:t>
      </w:r>
    </w:p>
    <w:p w:rsidR="00024D24" w:rsidRPr="00171901" w:rsidRDefault="00024D24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Nie dotyczy</w:t>
      </w:r>
    </w:p>
    <w:p w:rsidR="0007520C" w:rsidRPr="00171901" w:rsidRDefault="0007520C" w:rsidP="00171901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07520C" w:rsidRPr="00171901" w:rsidRDefault="00F25E26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mallCaps/>
          <w:sz w:val="20"/>
          <w:szCs w:val="20"/>
        </w:rPr>
      </w:pPr>
      <w:bookmarkStart w:id="26" w:name="_Toc64559039"/>
      <w:r w:rsidRPr="00171901">
        <w:rPr>
          <w:rFonts w:ascii="Calibri" w:hAnsi="Calibri" w:cs="Calibri"/>
          <w:spacing w:val="5"/>
          <w:sz w:val="20"/>
          <w:szCs w:val="20"/>
        </w:rPr>
        <w:t>I</w:t>
      </w:r>
      <w:r w:rsidR="0007520C" w:rsidRPr="00171901">
        <w:rPr>
          <w:rFonts w:ascii="Calibri" w:hAnsi="Calibri" w:cs="Calibr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171901" w:rsidRDefault="00A04F82" w:rsidP="00171901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Nie dotyczy</w:t>
      </w:r>
    </w:p>
    <w:p w:rsidR="00373B16" w:rsidRPr="00171901" w:rsidRDefault="00373B16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730D5" w:rsidRPr="00171901" w:rsidRDefault="00D730D5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7" w:name="_Toc64559041"/>
      <w:r w:rsidRPr="00171901">
        <w:rPr>
          <w:rFonts w:ascii="Calibri" w:hAnsi="Calibri" w:cs="Calibri"/>
          <w:spacing w:val="5"/>
          <w:sz w:val="20"/>
          <w:szCs w:val="20"/>
        </w:rPr>
        <w:t>Podwykonawstwo</w:t>
      </w:r>
      <w:bookmarkEnd w:id="27"/>
    </w:p>
    <w:p w:rsidR="00D730D5" w:rsidRPr="00171901" w:rsidRDefault="00D730D5" w:rsidP="00171901">
      <w:pPr>
        <w:pStyle w:val="Akapitzlist"/>
        <w:widowControl/>
        <w:numPr>
          <w:ilvl w:val="0"/>
          <w:numId w:val="4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Wykonawca może powierzyć wykonanie części zamówienia podwykonawcom. </w:t>
      </w:r>
    </w:p>
    <w:p w:rsidR="001608DE" w:rsidRPr="00171901" w:rsidRDefault="001608DE" w:rsidP="00171901">
      <w:pPr>
        <w:pStyle w:val="Akapitzlist"/>
        <w:widowControl/>
        <w:numPr>
          <w:ilvl w:val="0"/>
          <w:numId w:val="4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Powierzenie wykonania części zamówienia podwykonawcom nie zwalnia wykonawcy </w:t>
      </w:r>
      <w:r w:rsidR="00886A9A" w:rsidRPr="00171901">
        <w:rPr>
          <w:rFonts w:ascii="Calibri" w:hAnsi="Calibri" w:cs="Calibri"/>
          <w:sz w:val="20"/>
          <w:szCs w:val="20"/>
        </w:rPr>
        <w:br/>
      </w:r>
      <w:r w:rsidRPr="00171901">
        <w:rPr>
          <w:rFonts w:ascii="Calibri" w:hAnsi="Calibri" w:cs="Calibri"/>
          <w:sz w:val="20"/>
          <w:szCs w:val="20"/>
        </w:rPr>
        <w:t>z odpowiedzialności za należyte wykonanie tego zamówienia</w:t>
      </w:r>
      <w:r w:rsidR="00DD038E" w:rsidRPr="00171901">
        <w:rPr>
          <w:rFonts w:ascii="Calibri" w:hAnsi="Calibri" w:cs="Calibri"/>
          <w:sz w:val="20"/>
          <w:szCs w:val="20"/>
        </w:rPr>
        <w:t>.</w:t>
      </w:r>
    </w:p>
    <w:p w:rsidR="00D730D5" w:rsidRPr="00171901" w:rsidRDefault="00D730D5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F74A9" w:rsidRPr="00171901" w:rsidRDefault="00CF74A9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r w:rsidRPr="00171901">
        <w:rPr>
          <w:rFonts w:ascii="Calibri" w:hAnsi="Calibri" w:cs="Calibri"/>
          <w:spacing w:val="5"/>
          <w:sz w:val="20"/>
          <w:szCs w:val="20"/>
        </w:rPr>
        <w:t>Wykonawcy polegający na zasobach innych podmiotów</w:t>
      </w:r>
    </w:p>
    <w:p w:rsidR="008C5084" w:rsidRPr="00171901" w:rsidRDefault="008D1009" w:rsidP="00171901">
      <w:pPr>
        <w:widowControl/>
        <w:spacing w:line="360" w:lineRule="auto"/>
        <w:jc w:val="both"/>
        <w:rPr>
          <w:rFonts w:ascii="Calibri" w:eastAsia="Calibri" w:hAnsi="Calibri" w:cs="Calibri"/>
          <w:color w:val="auto"/>
          <w:sz w:val="20"/>
          <w:szCs w:val="20"/>
          <w:lang w:eastAsia="zh-CN"/>
        </w:rPr>
      </w:pPr>
      <w:r w:rsidRPr="00171901">
        <w:rPr>
          <w:rFonts w:ascii="Calibri" w:eastAsia="Calibri" w:hAnsi="Calibri" w:cs="Calibri"/>
          <w:color w:val="auto"/>
          <w:sz w:val="20"/>
          <w:szCs w:val="20"/>
          <w:lang w:eastAsia="zh-CN"/>
        </w:rPr>
        <w:t>Nie dotyczy</w:t>
      </w:r>
    </w:p>
    <w:p w:rsidR="008D1009" w:rsidRPr="00171901" w:rsidRDefault="008D1009" w:rsidP="00171901">
      <w:pPr>
        <w:widowControl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E0D65" w:rsidRPr="00171901" w:rsidRDefault="008E0D65" w:rsidP="00171901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360" w:lineRule="auto"/>
        <w:ind w:left="0" w:firstLine="0"/>
        <w:rPr>
          <w:rFonts w:ascii="Calibri" w:hAnsi="Calibri" w:cs="Calibri"/>
          <w:spacing w:val="5"/>
          <w:sz w:val="20"/>
          <w:szCs w:val="20"/>
        </w:rPr>
      </w:pPr>
      <w:bookmarkStart w:id="28" w:name="_Toc64559042"/>
      <w:r w:rsidRPr="00171901">
        <w:rPr>
          <w:rFonts w:ascii="Calibri" w:hAnsi="Calibri" w:cs="Calibri"/>
          <w:spacing w:val="5"/>
          <w:sz w:val="20"/>
          <w:szCs w:val="20"/>
        </w:rPr>
        <w:t>Informacje uzupełniające</w:t>
      </w:r>
      <w:bookmarkEnd w:id="28"/>
    </w:p>
    <w:p w:rsidR="0088162B" w:rsidRPr="00171901" w:rsidRDefault="0088162B" w:rsidP="00171901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TAJEMNICA PRZEDSIĘBIORSTWA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71901">
          <w:rPr>
            <w:rStyle w:val="Hipercze"/>
            <w:rFonts w:ascii="Calibri" w:hAnsi="Calibri" w:cs="Calibri"/>
            <w:sz w:val="20"/>
            <w:szCs w:val="20"/>
          </w:rPr>
          <w:t>ustawy</w:t>
        </w:r>
      </w:hyperlink>
      <w:r w:rsidRPr="00171901">
        <w:rPr>
          <w:rFonts w:ascii="Calibri" w:hAnsi="Calibri" w:cs="Calibr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możliwości zawarcia umowy ramowej.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zwrotu kosztów udziału w postępowaniu.</w:t>
      </w:r>
    </w:p>
    <w:p w:rsidR="0088162B" w:rsidRPr="00171901" w:rsidRDefault="0088162B" w:rsidP="00F96043">
      <w:pPr>
        <w:pStyle w:val="Akapitzlist"/>
        <w:numPr>
          <w:ilvl w:val="0"/>
          <w:numId w:val="50"/>
        </w:numPr>
        <w:suppressAutoHyphens w:val="0"/>
        <w:spacing w:line="360" w:lineRule="auto"/>
        <w:ind w:left="426" w:hanging="426"/>
        <w:contextualSpacing w:val="0"/>
        <w:jc w:val="both"/>
        <w:outlineLvl w:val="0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Zamawiający nie przewiduje przeprowadzenia aukcji elektronicznej.</w:t>
      </w:r>
    </w:p>
    <w:p w:rsidR="0088162B" w:rsidRPr="00171901" w:rsidRDefault="0088162B" w:rsidP="00171901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</w:p>
    <w:p w:rsidR="0088162B" w:rsidRPr="00171901" w:rsidRDefault="0088162B" w:rsidP="00171901">
      <w:pPr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  <w:r w:rsidRPr="00171901">
        <w:rPr>
          <w:rFonts w:ascii="Calibri" w:hAnsi="Calibri" w:cs="Calibri"/>
          <w:b/>
          <w:sz w:val="20"/>
          <w:szCs w:val="20"/>
          <w:u w:val="single"/>
        </w:rPr>
        <w:t>Lista załączników:</w:t>
      </w:r>
    </w:p>
    <w:p w:rsidR="0088162B" w:rsidRPr="00171901" w:rsidRDefault="0088162B" w:rsidP="00171901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1 – opis przedmiotu zamówienia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Załącznik nr 2 – formularz ofertowy </w:t>
      </w:r>
    </w:p>
    <w:p w:rsidR="0088162B" w:rsidRPr="00171901" w:rsidRDefault="00943E62" w:rsidP="00171901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3</w:t>
      </w:r>
      <w:r w:rsidR="00754D5E" w:rsidRPr="00171901">
        <w:rPr>
          <w:rFonts w:ascii="Calibri" w:hAnsi="Calibri" w:cs="Calibri"/>
          <w:bCs/>
          <w:sz w:val="20"/>
          <w:szCs w:val="20"/>
        </w:rPr>
        <w:t>–</w:t>
      </w:r>
      <w:r w:rsidR="0088162B" w:rsidRPr="00171901">
        <w:rPr>
          <w:rFonts w:ascii="Calibri" w:hAnsi="Calibri" w:cs="Calibri"/>
          <w:bCs/>
          <w:sz w:val="20"/>
          <w:szCs w:val="20"/>
        </w:rPr>
        <w:t xml:space="preserve"> oświadczenia wykonawcy o braku podstaw wykluczenia (wzór); 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lastRenderedPageBreak/>
        <w:t>Załącznik nr 4 – projektowane postanowienia umowy;</w:t>
      </w:r>
    </w:p>
    <w:p w:rsidR="00803FC6" w:rsidRPr="00171901" w:rsidRDefault="00803FC6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 xml:space="preserve">Załącznik nr 5 </w:t>
      </w:r>
      <w:r w:rsidR="00754D5E" w:rsidRPr="00171901">
        <w:rPr>
          <w:rFonts w:ascii="Calibri" w:hAnsi="Calibri" w:cs="Calibri"/>
          <w:bCs/>
          <w:sz w:val="20"/>
          <w:szCs w:val="20"/>
        </w:rPr>
        <w:t>–</w:t>
      </w:r>
      <w:r w:rsidRPr="00171901">
        <w:rPr>
          <w:rFonts w:ascii="Calibri" w:hAnsi="Calibri" w:cs="Calibri"/>
          <w:bCs/>
          <w:sz w:val="20"/>
          <w:szCs w:val="20"/>
        </w:rPr>
        <w:t xml:space="preserve"> klauzula obowiązku informacyjnego do zastosowania przez zamawiającego </w:t>
      </w:r>
      <w:r w:rsidR="00E948E6" w:rsidRPr="00171901">
        <w:rPr>
          <w:rFonts w:ascii="Calibri" w:hAnsi="Calibri" w:cs="Calibri"/>
          <w:bCs/>
          <w:sz w:val="20"/>
          <w:szCs w:val="20"/>
        </w:rPr>
        <w:br/>
      </w:r>
      <w:r w:rsidRPr="00171901">
        <w:rPr>
          <w:rFonts w:ascii="Calibri" w:hAnsi="Calibri" w:cs="Calibri"/>
          <w:bCs/>
          <w:sz w:val="20"/>
          <w:szCs w:val="20"/>
        </w:rPr>
        <w:t>w postępowaniu o udzielenie zamówienia publicznego</w:t>
      </w:r>
    </w:p>
    <w:p w:rsidR="00803FC6" w:rsidRPr="00171901" w:rsidRDefault="00803FC6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171901" w:rsidRDefault="0088162B" w:rsidP="00171901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Załącznik nr 7 - Instrukcja SKE - Systemu Komunikacji Elektronicznej</w:t>
      </w:r>
    </w:p>
    <w:p w:rsidR="0088162B" w:rsidRPr="00171901" w:rsidRDefault="0088162B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88162B" w:rsidRPr="00171901" w:rsidRDefault="0088162B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171901">
        <w:rPr>
          <w:rFonts w:ascii="Calibri" w:hAnsi="Calibri" w:cs="Calibri"/>
          <w:sz w:val="20"/>
          <w:szCs w:val="20"/>
        </w:rPr>
        <w:t>Podpis, data</w:t>
      </w:r>
      <w:r w:rsidR="00C46362">
        <w:rPr>
          <w:rFonts w:ascii="Calibri" w:hAnsi="Calibri" w:cs="Calibri"/>
          <w:sz w:val="20"/>
          <w:szCs w:val="20"/>
        </w:rPr>
        <w:t xml:space="preserve"> 25.07.2024 r.</w:t>
      </w:r>
    </w:p>
    <w:p w:rsidR="00AB39A5" w:rsidRDefault="00E95217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auto"/>
          <w:sz w:val="20"/>
          <w:szCs w:val="20"/>
        </w:rPr>
      </w:pPr>
      <w:r w:rsidRPr="00171901">
        <w:rPr>
          <w:rFonts w:ascii="Calibri" w:hAnsi="Calibri" w:cs="Calibri"/>
          <w:color w:val="auto"/>
          <w:sz w:val="20"/>
          <w:szCs w:val="20"/>
        </w:rPr>
        <w:t>…………………………………..</w:t>
      </w:r>
      <w:r w:rsidR="0088162B" w:rsidRPr="00171901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="0088162B" w:rsidRPr="00171901" w:rsidRDefault="004E49A7" w:rsidP="0017190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.</w:t>
      </w:r>
    </w:p>
    <w:sectPr w:rsidR="0088162B" w:rsidRPr="00171901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8E" w:rsidRDefault="00363A8E">
      <w:r>
        <w:separator/>
      </w:r>
    </w:p>
    <w:p w:rsidR="00363A8E" w:rsidRDefault="00363A8E"/>
  </w:endnote>
  <w:endnote w:type="continuationSeparator" w:id="0">
    <w:p w:rsidR="00363A8E" w:rsidRDefault="00363A8E">
      <w:r>
        <w:continuationSeparator/>
      </w:r>
    </w:p>
    <w:p w:rsidR="00363A8E" w:rsidRDefault="00363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741416">
      <w:rPr>
        <w:rFonts w:ascii="Times New Roman" w:hAnsi="Times New Roman"/>
        <w:b/>
        <w:noProof/>
        <w:sz w:val="14"/>
        <w:szCs w:val="14"/>
      </w:rPr>
      <w:t>8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741416">
      <w:rPr>
        <w:rFonts w:ascii="Times New Roman" w:hAnsi="Times New Roman"/>
        <w:noProof/>
        <w:sz w:val="14"/>
        <w:szCs w:val="14"/>
      </w:rPr>
      <w:t>12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D" w:rsidRDefault="00CE58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8E" w:rsidRDefault="00363A8E">
      <w:r>
        <w:separator/>
      </w:r>
    </w:p>
    <w:p w:rsidR="00363A8E" w:rsidRDefault="00363A8E"/>
  </w:footnote>
  <w:footnote w:type="continuationSeparator" w:id="0">
    <w:p w:rsidR="00363A8E" w:rsidRDefault="00363A8E">
      <w:r>
        <w:continuationSeparator/>
      </w:r>
    </w:p>
    <w:p w:rsidR="00363A8E" w:rsidRDefault="00363A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D" w:rsidRDefault="00CE58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846CD">
      <w:rPr>
        <w:rFonts w:ascii="Verdana" w:hAnsi="Verdana"/>
        <w:sz w:val="20"/>
        <w:szCs w:val="20"/>
      </w:rPr>
      <w:t>56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91108CA2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8A541AB4">
      <w:start w:val="1"/>
      <w:numFmt w:val="decimal"/>
      <w:lvlText w:val="%5."/>
      <w:lvlJc w:val="left"/>
      <w:pPr>
        <w:ind w:left="432" w:hanging="432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34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6D76"/>
    <w:rsid w:val="000071DD"/>
    <w:rsid w:val="00007407"/>
    <w:rsid w:val="000077B6"/>
    <w:rsid w:val="000079F3"/>
    <w:rsid w:val="00007F55"/>
    <w:rsid w:val="00010A0D"/>
    <w:rsid w:val="00011DCB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27681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913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59C2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09EC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211"/>
    <w:rsid w:val="000E38EC"/>
    <w:rsid w:val="000E4869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5E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901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2FC9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4EF3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A69E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123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0FA6"/>
    <w:rsid w:val="003411AD"/>
    <w:rsid w:val="003419D4"/>
    <w:rsid w:val="00341E98"/>
    <w:rsid w:val="003426AC"/>
    <w:rsid w:val="00343164"/>
    <w:rsid w:val="003434B9"/>
    <w:rsid w:val="00343780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3F71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0EA4"/>
    <w:rsid w:val="0037142C"/>
    <w:rsid w:val="00372C78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0AE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3CF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6F94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3F95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6E96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693"/>
    <w:rsid w:val="004B6ADC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5FAE"/>
    <w:rsid w:val="004D61EB"/>
    <w:rsid w:val="004D6845"/>
    <w:rsid w:val="004D7DAB"/>
    <w:rsid w:val="004E10D6"/>
    <w:rsid w:val="004E37AB"/>
    <w:rsid w:val="004E4617"/>
    <w:rsid w:val="004E4821"/>
    <w:rsid w:val="004E49A7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6846"/>
    <w:rsid w:val="0053700A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695"/>
    <w:rsid w:val="005C5EAB"/>
    <w:rsid w:val="005C68D9"/>
    <w:rsid w:val="005C68EC"/>
    <w:rsid w:val="005C72E6"/>
    <w:rsid w:val="005C7572"/>
    <w:rsid w:val="005D01BE"/>
    <w:rsid w:val="005D0266"/>
    <w:rsid w:val="005D0577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0D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67F4E"/>
    <w:rsid w:val="00670DDF"/>
    <w:rsid w:val="006710A8"/>
    <w:rsid w:val="0067172C"/>
    <w:rsid w:val="00671CB3"/>
    <w:rsid w:val="00672CE8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91D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416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0EC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6EA4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3F0C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6319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5F7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1E3B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762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6CD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734"/>
    <w:rsid w:val="008B4B32"/>
    <w:rsid w:val="008B4E06"/>
    <w:rsid w:val="008B61BC"/>
    <w:rsid w:val="008B7E6D"/>
    <w:rsid w:val="008C0480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6D4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6763F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DF7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553"/>
    <w:rsid w:val="00A36ABC"/>
    <w:rsid w:val="00A372C4"/>
    <w:rsid w:val="00A37884"/>
    <w:rsid w:val="00A40ACF"/>
    <w:rsid w:val="00A4175B"/>
    <w:rsid w:val="00A41ACC"/>
    <w:rsid w:val="00A4342F"/>
    <w:rsid w:val="00A4403E"/>
    <w:rsid w:val="00A4475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907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9A5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690B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667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598E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0FF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149"/>
    <w:rsid w:val="00C0798F"/>
    <w:rsid w:val="00C07A6B"/>
    <w:rsid w:val="00C07AF4"/>
    <w:rsid w:val="00C07E00"/>
    <w:rsid w:val="00C1020B"/>
    <w:rsid w:val="00C118C8"/>
    <w:rsid w:val="00C11944"/>
    <w:rsid w:val="00C13434"/>
    <w:rsid w:val="00C136DF"/>
    <w:rsid w:val="00C137BD"/>
    <w:rsid w:val="00C13F9C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6FA3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542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362"/>
    <w:rsid w:val="00C46922"/>
    <w:rsid w:val="00C500C4"/>
    <w:rsid w:val="00C5048D"/>
    <w:rsid w:val="00C508FC"/>
    <w:rsid w:val="00C5094A"/>
    <w:rsid w:val="00C50C86"/>
    <w:rsid w:val="00C50D25"/>
    <w:rsid w:val="00C50EAE"/>
    <w:rsid w:val="00C50F89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4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8F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8AD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E07"/>
    <w:rsid w:val="00D003CB"/>
    <w:rsid w:val="00D01391"/>
    <w:rsid w:val="00D034C5"/>
    <w:rsid w:val="00D04376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E2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18E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0A2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20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366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BD9"/>
    <w:rsid w:val="00E77E86"/>
    <w:rsid w:val="00E80AD7"/>
    <w:rsid w:val="00E81274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217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3B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4E22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07913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350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0E60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043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ABF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1099-934C-434C-B002-09FF012D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3724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26017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6</cp:revision>
  <cp:lastPrinted>2024-07-24T14:36:00Z</cp:lastPrinted>
  <dcterms:created xsi:type="dcterms:W3CDTF">2024-07-18T15:02:00Z</dcterms:created>
  <dcterms:modified xsi:type="dcterms:W3CDTF">2024-07-26T13:52:00Z</dcterms:modified>
</cp:coreProperties>
</file>