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825B52">
        <w:rPr>
          <w:rFonts w:ascii="Bookman Old Style" w:hAnsi="Bookman Old Style" w:cs="Times New Roman"/>
          <w:b w:val="0"/>
          <w:sz w:val="20"/>
          <w:szCs w:val="20"/>
        </w:rPr>
        <w:t>64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825B52">
        <w:rPr>
          <w:rFonts w:ascii="Bookman Old Style" w:hAnsi="Bookman Old Style"/>
          <w:b w:val="0"/>
          <w:sz w:val="20"/>
          <w:szCs w:val="20"/>
        </w:rPr>
        <w:t xml:space="preserve"> 27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825B52">
        <w:rPr>
          <w:rFonts w:ascii="Bookman Old Style" w:hAnsi="Bookman Old Style"/>
          <w:b w:val="0"/>
          <w:sz w:val="20"/>
          <w:szCs w:val="20"/>
        </w:rPr>
        <w:t>08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825B52" w:rsidP="00FD7EED">
      <w:pPr>
        <w:jc w:val="center"/>
        <w:rPr>
          <w:lang w:eastAsia="zh-CN"/>
        </w:rPr>
      </w:pPr>
      <w:r w:rsidRPr="00825B52">
        <w:rPr>
          <w:b/>
          <w:sz w:val="22"/>
          <w:szCs w:val="22"/>
          <w:lang w:eastAsia="zh-CN"/>
        </w:rPr>
        <w:t>Zakup systemu monitorowania pacjentów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825B52">
        <w:rPr>
          <w:rFonts w:ascii="Bookman Old Style" w:hAnsi="Bookman Old Style"/>
        </w:rPr>
        <w:t>27.08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5537" w:rsidRPr="00A05537" w:rsidRDefault="00A05537" w:rsidP="00A0553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A05537">
              <w:rPr>
                <w:rFonts w:ascii="Bookman Old Style" w:hAnsi="Bookman Old Style" w:cs="Tahoma"/>
                <w:b/>
                <w:sz w:val="18"/>
                <w:szCs w:val="18"/>
              </w:rPr>
              <w:t>Viridian</w:t>
            </w:r>
            <w:proofErr w:type="spellEnd"/>
            <w:r w:rsidRPr="00A05537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Polska Sp. z o. o.</w:t>
            </w:r>
          </w:p>
          <w:p w:rsidR="00EB3B3A" w:rsidRPr="00A05537" w:rsidRDefault="00A05537" w:rsidP="00A0553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A05537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  <w:bookmarkStart w:id="0" w:name="_GoBack"/>
            <w:bookmarkEnd w:id="0"/>
          </w:p>
          <w:p w:rsidR="002A3BCA" w:rsidRDefault="00A05537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="00766BA7" w:rsidRPr="00766BA7">
              <w:rPr>
                <w:rFonts w:ascii="Bookman Old Style" w:hAnsi="Bookman Old Style" w:cs="Tahoma"/>
                <w:sz w:val="18"/>
                <w:szCs w:val="18"/>
              </w:rPr>
              <w:t>014823618</w:t>
            </w:r>
          </w:p>
          <w:p w:rsidR="00766BA7" w:rsidRDefault="00766BA7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766BA7" w:rsidRPr="00E64FB6" w:rsidRDefault="00A46B74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A46B74">
              <w:rPr>
                <w:rFonts w:ascii="Bookman Old Style" w:hAnsi="Bookman Old Style" w:cs="Tahoma"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6BA7" w:rsidRPr="00766BA7" w:rsidRDefault="00766BA7" w:rsidP="00766BA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66BA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462 000,00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2712D7" w:rsidRPr="00B36D54" w:rsidRDefault="00766BA7" w:rsidP="00766BA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66BA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498 960,00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</w:p>
    <w:sectPr w:rsidR="00FE3D80" w:rsidRPr="00FE3D8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2D" w:rsidRDefault="00AF562D" w:rsidP="00140A34">
      <w:r>
        <w:separator/>
      </w:r>
    </w:p>
  </w:endnote>
  <w:endnote w:type="continuationSeparator" w:id="0">
    <w:p w:rsidR="00AF562D" w:rsidRDefault="00AF562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2D" w:rsidRDefault="00AF562D" w:rsidP="00140A34">
      <w:r>
        <w:separator/>
      </w:r>
    </w:p>
  </w:footnote>
  <w:footnote w:type="continuationSeparator" w:id="0">
    <w:p w:rsidR="00AF562D" w:rsidRDefault="00AF562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5068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0D8D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3190"/>
    <w:rsid w:val="0076409A"/>
    <w:rsid w:val="00766BA7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5DD5"/>
    <w:rsid w:val="007F73F6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25B52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76D01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5537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46B74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F562D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43FA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5AFB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0D26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4F70"/>
    <w:rsid w:val="00CD2B22"/>
    <w:rsid w:val="00CD4CB1"/>
    <w:rsid w:val="00CD5514"/>
    <w:rsid w:val="00CD58DA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511"/>
    <w:rsid w:val="00E10D50"/>
    <w:rsid w:val="00E16AAA"/>
    <w:rsid w:val="00E24CC8"/>
    <w:rsid w:val="00E318C4"/>
    <w:rsid w:val="00E3211E"/>
    <w:rsid w:val="00E37B66"/>
    <w:rsid w:val="00E401FC"/>
    <w:rsid w:val="00E43FDA"/>
    <w:rsid w:val="00E45BEC"/>
    <w:rsid w:val="00E52753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57D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3D80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0D9B-35F6-4E87-89D8-144AC7F7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387</cp:revision>
  <cp:lastPrinted>2023-10-11T09:44:00Z</cp:lastPrinted>
  <dcterms:created xsi:type="dcterms:W3CDTF">2021-08-20T10:48:00Z</dcterms:created>
  <dcterms:modified xsi:type="dcterms:W3CDTF">2024-08-27T08:14:00Z</dcterms:modified>
</cp:coreProperties>
</file>