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3675DD" w:rsidP="00B57DCD">
      <w:pPr>
        <w:keepLines/>
        <w:jc w:val="center"/>
        <w:rPr>
          <w:rFonts w:ascii="Verdana" w:hAnsi="Verdana"/>
          <w:b/>
          <w:sz w:val="20"/>
        </w:rPr>
      </w:pPr>
      <w:r w:rsidRPr="003675DD">
        <w:rPr>
          <w:rFonts w:ascii="Verdana" w:hAnsi="Verdana"/>
          <w:b/>
          <w:sz w:val="20"/>
        </w:rPr>
        <w:t>Dostawa test</w:t>
      </w:r>
      <w:r w:rsidRPr="003675DD">
        <w:rPr>
          <w:rFonts w:ascii="Verdana" w:hAnsi="Verdana" w:hint="cs"/>
          <w:b/>
          <w:sz w:val="20"/>
        </w:rPr>
        <w:t>ó</w:t>
      </w:r>
      <w:r w:rsidRPr="003675DD">
        <w:rPr>
          <w:rFonts w:ascii="Verdana" w:hAnsi="Verdana"/>
          <w:b/>
          <w:sz w:val="20"/>
        </w:rPr>
        <w:t>w, odczynnik</w:t>
      </w:r>
      <w:r w:rsidRPr="003675DD">
        <w:rPr>
          <w:rFonts w:ascii="Verdana" w:hAnsi="Verdana" w:hint="cs"/>
          <w:b/>
          <w:sz w:val="20"/>
        </w:rPr>
        <w:t>ó</w:t>
      </w:r>
      <w:r w:rsidRPr="003675DD">
        <w:rPr>
          <w:rFonts w:ascii="Verdana" w:hAnsi="Verdana"/>
          <w:b/>
          <w:sz w:val="20"/>
        </w:rPr>
        <w:t>w i pod</w:t>
      </w:r>
      <w:r w:rsidRPr="003675DD">
        <w:rPr>
          <w:rFonts w:ascii="Verdana" w:hAnsi="Verdana" w:hint="cs"/>
          <w:b/>
          <w:sz w:val="20"/>
        </w:rPr>
        <w:t>ł</w:t>
      </w:r>
      <w:r w:rsidRPr="003675DD">
        <w:rPr>
          <w:rFonts w:ascii="Verdana" w:hAnsi="Verdana"/>
          <w:b/>
          <w:sz w:val="20"/>
        </w:rPr>
        <w:t>o</w:t>
      </w:r>
      <w:r w:rsidRPr="003675DD">
        <w:rPr>
          <w:rFonts w:ascii="Verdana" w:hAnsi="Verdana" w:hint="cs"/>
          <w:b/>
          <w:sz w:val="20"/>
        </w:rPr>
        <w:t>ż</w:t>
      </w:r>
      <w:r w:rsidRPr="003675DD">
        <w:rPr>
          <w:rFonts w:ascii="Verdana" w:hAnsi="Verdana"/>
          <w:b/>
          <w:sz w:val="20"/>
        </w:rPr>
        <w:t>y do szybkiej diagnostyki sepsy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3675DD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3675DD">
        <w:rPr>
          <w:rFonts w:ascii="Verdana" w:hAnsi="Verdana"/>
          <w:b/>
          <w:sz w:val="20"/>
        </w:rPr>
        <w:t>d</w:t>
      </w:r>
      <w:r w:rsidR="003675DD" w:rsidRPr="003675DD">
        <w:rPr>
          <w:rFonts w:ascii="Verdana" w:hAnsi="Verdana"/>
          <w:b/>
          <w:sz w:val="20"/>
        </w:rPr>
        <w:t>ostawa test</w:t>
      </w:r>
      <w:r w:rsidR="003675DD" w:rsidRPr="003675DD">
        <w:rPr>
          <w:rFonts w:ascii="Verdana" w:hAnsi="Verdana" w:hint="cs"/>
          <w:b/>
          <w:sz w:val="20"/>
        </w:rPr>
        <w:t>ó</w:t>
      </w:r>
      <w:r w:rsidR="003675DD" w:rsidRPr="003675DD">
        <w:rPr>
          <w:rFonts w:ascii="Verdana" w:hAnsi="Verdana"/>
          <w:b/>
          <w:sz w:val="20"/>
        </w:rPr>
        <w:t>w, odczynnik</w:t>
      </w:r>
      <w:r w:rsidR="003675DD" w:rsidRPr="003675DD">
        <w:rPr>
          <w:rFonts w:ascii="Verdana" w:hAnsi="Verdana" w:hint="cs"/>
          <w:b/>
          <w:sz w:val="20"/>
        </w:rPr>
        <w:t>ó</w:t>
      </w:r>
      <w:r w:rsidR="003675DD" w:rsidRPr="003675DD">
        <w:rPr>
          <w:rFonts w:ascii="Verdana" w:hAnsi="Verdana"/>
          <w:b/>
          <w:sz w:val="20"/>
        </w:rPr>
        <w:t>w i pod</w:t>
      </w:r>
      <w:r w:rsidR="003675DD" w:rsidRPr="003675DD">
        <w:rPr>
          <w:rFonts w:ascii="Verdana" w:hAnsi="Verdana" w:hint="cs"/>
          <w:b/>
          <w:sz w:val="20"/>
        </w:rPr>
        <w:t>ł</w:t>
      </w:r>
      <w:r w:rsidR="003675DD" w:rsidRPr="003675DD">
        <w:rPr>
          <w:rFonts w:ascii="Verdana" w:hAnsi="Verdana"/>
          <w:b/>
          <w:sz w:val="20"/>
        </w:rPr>
        <w:t>o</w:t>
      </w:r>
      <w:r w:rsidR="003675DD" w:rsidRPr="003675DD">
        <w:rPr>
          <w:rFonts w:ascii="Verdana" w:hAnsi="Verdana" w:hint="cs"/>
          <w:b/>
          <w:sz w:val="20"/>
        </w:rPr>
        <w:t>ż</w:t>
      </w:r>
      <w:r w:rsidR="003675DD" w:rsidRPr="003675DD">
        <w:rPr>
          <w:rFonts w:ascii="Verdana" w:hAnsi="Verdana"/>
          <w:b/>
          <w:sz w:val="20"/>
        </w:rPr>
        <w:t>y do szybkiej diagnostyki sepsy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3675DD">
        <w:rPr>
          <w:rFonts w:ascii="Verdana" w:hAnsi="Verdana" w:cs="Arial"/>
          <w:bCs/>
          <w:sz w:val="20"/>
          <w:szCs w:val="20"/>
        </w:rPr>
        <w:t xml:space="preserve"> 3  pakiety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884AC9" w:rsidRDefault="003675DD" w:rsidP="00884AC9">
      <w:pPr>
        <w:ind w:left="426"/>
        <w:jc w:val="both"/>
        <w:rPr>
          <w:rFonts w:ascii="Verdana" w:hAnsi="Verdana"/>
          <w:sz w:val="20"/>
          <w:szCs w:val="20"/>
        </w:rPr>
      </w:pPr>
      <w:r w:rsidRPr="003675DD">
        <w:rPr>
          <w:rFonts w:ascii="Verdana" w:hAnsi="Verdana"/>
          <w:sz w:val="20"/>
          <w:szCs w:val="20"/>
        </w:rPr>
        <w:t>33124130-5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oferowane roboty budowlane, 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</w:t>
      </w:r>
      <w:r w:rsidRPr="00797B08">
        <w:rPr>
          <w:rFonts w:ascii="Verdana" w:hAnsi="Verdana"/>
          <w:sz w:val="20"/>
          <w:szCs w:val="20"/>
        </w:rPr>
        <w:lastRenderedPageBreak/>
        <w:t xml:space="preserve">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 xml:space="preserve">1. </w:t>
      </w:r>
      <w:r w:rsidRPr="00114E44">
        <w:rPr>
          <w:rFonts w:ascii="Verdana" w:hAnsi="Verdana" w:cstheme="minorHAnsi"/>
          <w:bCs/>
          <w:sz w:val="20"/>
          <w:szCs w:val="20"/>
        </w:rPr>
        <w:t>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 </w:t>
      </w:r>
      <w:r w:rsidRPr="00114E44">
        <w:rPr>
          <w:rFonts w:ascii="Verdana" w:hAnsi="Verdana" w:cstheme="minorHAnsi" w:hint="cs"/>
          <w:bCs/>
          <w:sz w:val="20"/>
          <w:szCs w:val="20"/>
        </w:rPr>
        <w:t>żą</w:t>
      </w:r>
      <w:r w:rsidRPr="00114E44">
        <w:rPr>
          <w:rFonts w:ascii="Verdana" w:hAnsi="Verdana" w:cstheme="minorHAnsi"/>
          <w:bCs/>
          <w:sz w:val="20"/>
          <w:szCs w:val="20"/>
        </w:rPr>
        <w:t>da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nast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puj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cych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w dowodowych na potwierdzenie, 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 oferowane dostawy spe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przez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cego wymagania:</w:t>
      </w:r>
    </w:p>
    <w:p w:rsidR="00114E44" w:rsidRPr="00114E44" w:rsidRDefault="00114E44" w:rsidP="00F91B96">
      <w:pPr>
        <w:tabs>
          <w:tab w:val="left" w:pos="426"/>
        </w:tabs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1.</w:t>
      </w:r>
      <w:r w:rsidRPr="00114E44">
        <w:rPr>
          <w:rFonts w:ascii="Verdana" w:hAnsi="Verdana" w:cstheme="minorHAnsi"/>
          <w:bCs/>
          <w:sz w:val="20"/>
          <w:szCs w:val="20"/>
        </w:rPr>
        <w:tab/>
        <w:t>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y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ce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(np. katalogi, foldery, metodyki, karty techniczne w j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zyku polskim)</w:t>
      </w:r>
      <w:r w:rsidRPr="00114E44">
        <w:rPr>
          <w:rFonts w:ascii="Verdana" w:hAnsi="Verdana" w:cstheme="minorHAnsi" w:hint="cs"/>
          <w:bCs/>
          <w:sz w:val="20"/>
          <w:szCs w:val="20"/>
        </w:rPr>
        <w:t>–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na podstawie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rego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oceni zgodno</w:t>
      </w:r>
      <w:r w:rsidRPr="00114E44">
        <w:rPr>
          <w:rFonts w:ascii="Verdana" w:hAnsi="Verdana" w:cstheme="minorHAnsi" w:hint="cs"/>
          <w:bCs/>
          <w:sz w:val="20"/>
          <w:szCs w:val="20"/>
        </w:rPr>
        <w:t>ść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parametr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z  opisanymi  w za</w:t>
      </w:r>
      <w:r w:rsidRPr="00114E44">
        <w:rPr>
          <w:rFonts w:ascii="Verdana" w:hAnsi="Verdana" w:cstheme="minorHAnsi" w:hint="cs"/>
          <w:bCs/>
          <w:sz w:val="20"/>
          <w:szCs w:val="20"/>
        </w:rPr>
        <w:t>łą</w:t>
      </w:r>
      <w:r w:rsidRPr="00114E44">
        <w:rPr>
          <w:rFonts w:ascii="Verdana" w:hAnsi="Verdana" w:cstheme="minorHAnsi"/>
          <w:bCs/>
          <w:sz w:val="20"/>
          <w:szCs w:val="20"/>
        </w:rPr>
        <w:t>czniku nr 1.</w:t>
      </w:r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114E44">
        <w:rPr>
          <w:rFonts w:ascii="Verdana" w:hAnsi="Verdana" w:cstheme="minorHAnsi"/>
          <w:bCs/>
          <w:sz w:val="20"/>
          <w:szCs w:val="20"/>
        </w:rPr>
        <w:t>Za wskazane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uznaje zamieszczenie w przed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onych materia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ach zawieraj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cych opis techniczny oferowanych wyrob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informacji o numerze pakietu i pozycji, kt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rych dany opis dotyczy.</w:t>
      </w:r>
    </w:p>
    <w:p w:rsidR="00114E44" w:rsidRPr="00114E44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  <w:r w:rsidRPr="00114E44">
        <w:rPr>
          <w:rFonts w:ascii="Verdana" w:hAnsi="Verdana" w:cstheme="minorHAnsi"/>
          <w:bCs/>
          <w:sz w:val="20"/>
          <w:szCs w:val="20"/>
        </w:rPr>
        <w:tab/>
        <w:t>Wykonawca sk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ada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okre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lone w ust. 1 wraz z ofert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.</w:t>
      </w:r>
    </w:p>
    <w:p w:rsidR="00333AAB" w:rsidRDefault="00114E44" w:rsidP="00114E44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</w:t>
      </w:r>
      <w:r w:rsidRPr="00114E44">
        <w:rPr>
          <w:rFonts w:ascii="Verdana" w:hAnsi="Verdana" w:cstheme="minorHAnsi"/>
          <w:bCs/>
          <w:sz w:val="20"/>
          <w:szCs w:val="20"/>
        </w:rPr>
        <w:t>. Je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eli Wykonawca nie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y przedmiotowych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</w:t>
      </w:r>
      <w:r w:rsidRPr="00114E44">
        <w:rPr>
          <w:rFonts w:ascii="Verdana" w:hAnsi="Verdana" w:cstheme="minorHAnsi" w:hint="cs"/>
          <w:bCs/>
          <w:sz w:val="20"/>
          <w:szCs w:val="20"/>
        </w:rPr>
        <w:t>ó</w:t>
      </w:r>
      <w:r w:rsidRPr="00114E44">
        <w:rPr>
          <w:rFonts w:ascii="Verdana" w:hAnsi="Verdana" w:cstheme="minorHAnsi"/>
          <w:bCs/>
          <w:sz w:val="20"/>
          <w:szCs w:val="20"/>
        </w:rPr>
        <w:t>w dowodowych lub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one przedmiotowe </w:t>
      </w:r>
      <w:r w:rsidRPr="00114E44">
        <w:rPr>
          <w:rFonts w:ascii="Verdana" w:hAnsi="Verdana" w:cstheme="minorHAnsi" w:hint="cs"/>
          <w:bCs/>
          <w:sz w:val="20"/>
          <w:szCs w:val="20"/>
        </w:rPr>
        <w:t>ś</w:t>
      </w:r>
      <w:r w:rsidRPr="00114E44">
        <w:rPr>
          <w:rFonts w:ascii="Verdana" w:hAnsi="Verdana" w:cstheme="minorHAnsi"/>
          <w:bCs/>
          <w:sz w:val="20"/>
          <w:szCs w:val="20"/>
        </w:rPr>
        <w:t>rodki dowodowe b</w:t>
      </w:r>
      <w:r w:rsidRPr="00114E44">
        <w:rPr>
          <w:rFonts w:ascii="Verdana" w:hAnsi="Verdana" w:cstheme="minorHAnsi" w:hint="cs"/>
          <w:bCs/>
          <w:sz w:val="20"/>
          <w:szCs w:val="20"/>
        </w:rPr>
        <w:t>ę</w:t>
      </w:r>
      <w:r w:rsidRPr="00114E44">
        <w:rPr>
          <w:rFonts w:ascii="Verdana" w:hAnsi="Verdana" w:cstheme="minorHAnsi"/>
          <w:bCs/>
          <w:sz w:val="20"/>
          <w:szCs w:val="20"/>
        </w:rPr>
        <w:t>d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 xml:space="preserve"> niekompletne, Zamawiaj</w:t>
      </w:r>
      <w:r w:rsidRPr="00114E44">
        <w:rPr>
          <w:rFonts w:ascii="Verdana" w:hAnsi="Verdana" w:cstheme="minorHAnsi" w:hint="cs"/>
          <w:bCs/>
          <w:sz w:val="20"/>
          <w:szCs w:val="20"/>
        </w:rPr>
        <w:t>ą</w:t>
      </w:r>
      <w:r w:rsidRPr="00114E44">
        <w:rPr>
          <w:rFonts w:ascii="Verdana" w:hAnsi="Verdana" w:cstheme="minorHAnsi"/>
          <w:bCs/>
          <w:sz w:val="20"/>
          <w:szCs w:val="20"/>
        </w:rPr>
        <w:t>cy wezwie do ich z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o</w:t>
      </w:r>
      <w:r w:rsidRPr="00114E44">
        <w:rPr>
          <w:rFonts w:ascii="Verdana" w:hAnsi="Verdana" w:cstheme="minorHAnsi" w:hint="cs"/>
          <w:bCs/>
          <w:sz w:val="20"/>
          <w:szCs w:val="20"/>
        </w:rPr>
        <w:t>ż</w:t>
      </w:r>
      <w:r w:rsidRPr="00114E44">
        <w:rPr>
          <w:rFonts w:ascii="Verdana" w:hAnsi="Verdana" w:cstheme="minorHAnsi"/>
          <w:bCs/>
          <w:sz w:val="20"/>
          <w:szCs w:val="20"/>
        </w:rPr>
        <w:t>enia lub uzupe</w:t>
      </w:r>
      <w:r w:rsidRPr="00114E44">
        <w:rPr>
          <w:rFonts w:ascii="Verdana" w:hAnsi="Verdana" w:cstheme="minorHAnsi" w:hint="cs"/>
          <w:bCs/>
          <w:sz w:val="20"/>
          <w:szCs w:val="20"/>
        </w:rPr>
        <w:t>ł</w:t>
      </w:r>
      <w:r w:rsidRPr="00114E44">
        <w:rPr>
          <w:rFonts w:ascii="Verdana" w:hAnsi="Verdana" w:cstheme="minorHAnsi"/>
          <w:bCs/>
          <w:sz w:val="20"/>
          <w:szCs w:val="20"/>
        </w:rPr>
        <w:t>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BA5847">
      <w:pPr>
        <w:pStyle w:val="Nagwek1"/>
        <w:numPr>
          <w:ilvl w:val="0"/>
          <w:numId w:val="9"/>
        </w:num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3675DD">
        <w:rPr>
          <w:rFonts w:ascii="Verdana" w:hAnsi="Verdana"/>
          <w:b/>
          <w:sz w:val="20"/>
          <w:szCs w:val="20"/>
        </w:rPr>
        <w:t>9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AF6E92">
        <w:rPr>
          <w:rFonts w:ascii="Verdana" w:hAnsi="Verdana"/>
          <w:b/>
          <w:sz w:val="20"/>
          <w:szCs w:val="20"/>
        </w:rPr>
        <w:t>podpisania umowy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lastRenderedPageBreak/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 wpisana na </w:t>
      </w:r>
      <w:r w:rsidRPr="00782102">
        <w:rPr>
          <w:rFonts w:ascii="Verdana" w:hAnsi="Verdana"/>
          <w:sz w:val="20"/>
          <w:szCs w:val="20"/>
        </w:rPr>
        <w:lastRenderedPageBreak/>
        <w:t>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C78CC" w:rsidRPr="000A792D" w:rsidRDefault="002C78C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D80D7C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lastRenderedPageBreak/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</w:t>
      </w:r>
      <w:r w:rsidR="003675DD">
        <w:rPr>
          <w:rFonts w:ascii="Verdana" w:hAnsi="Verdana"/>
          <w:sz w:val="20"/>
          <w:szCs w:val="20"/>
        </w:rPr>
        <w:t xml:space="preserve"> 54</w:t>
      </w:r>
      <w:r w:rsidR="00595756">
        <w:rPr>
          <w:rFonts w:ascii="Verdana" w:hAnsi="Verdana"/>
          <w:sz w:val="20"/>
          <w:szCs w:val="20"/>
        </w:rPr>
        <w:t xml:space="preserve">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3675DD">
        <w:rPr>
          <w:rFonts w:ascii="Verdana" w:hAnsi="Verdana"/>
          <w:sz w:val="20"/>
          <w:szCs w:val="20"/>
        </w:rPr>
        <w:t>Joanna Wieczorek tel. 61 66 54 284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FC3B12">
        <w:rPr>
          <w:rFonts w:ascii="Verdana" w:hAnsi="Verdana" w:cs="Arial"/>
          <w:b/>
          <w:sz w:val="20"/>
          <w:szCs w:val="20"/>
          <w:highlight w:val="yellow"/>
        </w:rPr>
        <w:t>05</w:t>
      </w:r>
      <w:r w:rsidR="002348DA" w:rsidRPr="002348DA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2348DA">
        <w:rPr>
          <w:rFonts w:ascii="Verdana" w:hAnsi="Verdana" w:cs="Arial"/>
          <w:b/>
          <w:sz w:val="20"/>
          <w:szCs w:val="20"/>
          <w:highlight w:val="yellow"/>
        </w:rPr>
        <w:t>10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4D55C5" w:rsidRDefault="004D55C5" w:rsidP="004D55C5">
      <w:pPr>
        <w:widowControl/>
        <w:numPr>
          <w:ilvl w:val="2"/>
          <w:numId w:val="43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 i załącznik nr 2 – opis przedmiotu zamówienia, formularz cenowy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FC3B12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06</w:t>
      </w:r>
      <w:r w:rsidR="002348DA" w:rsidRPr="002348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.09</w:t>
      </w:r>
      <w:r w:rsidR="000A792D" w:rsidRPr="00334FC9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2348DA" w:rsidRPr="002348DA">
        <w:rPr>
          <w:rFonts w:ascii="Verdana" w:hAnsi="Verdana"/>
          <w:b/>
          <w:sz w:val="20"/>
          <w:szCs w:val="20"/>
          <w:highlight w:val="yellow"/>
        </w:rPr>
        <w:t>0</w:t>
      </w:r>
      <w:r w:rsidR="00FC3B12">
        <w:rPr>
          <w:rFonts w:ascii="Verdana" w:hAnsi="Verdana"/>
          <w:b/>
          <w:sz w:val="20"/>
          <w:szCs w:val="20"/>
          <w:highlight w:val="yellow"/>
        </w:rPr>
        <w:t>6</w:t>
      </w:r>
      <w:r w:rsidR="002348DA" w:rsidRPr="002348D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.09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263915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cenowym (załącznik nr 2), a następnie przeniesiona do formularza ofertowego (załącznik nr 1)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7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9A7282" w:rsidRPr="00AF6E92" w:rsidRDefault="00BB1CAC" w:rsidP="00AF6E92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0A792D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0A792D">
        <w:rPr>
          <w:rFonts w:ascii="Verdana" w:hAnsi="Verdana"/>
          <w:spacing w:val="5"/>
          <w:sz w:val="20"/>
          <w:szCs w:val="20"/>
        </w:rPr>
        <w:lastRenderedPageBreak/>
        <w:t>Projektowane postanowienia umowy w sprawie Zamówienia publicznego, które zostaną wprowadzone do treści tej umowy</w:t>
      </w:r>
      <w:bookmarkEnd w:id="19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lastRenderedPageBreak/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7F3C69" w:rsidRDefault="007F3C69" w:rsidP="007F3C69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Formularz ofertowy; </w:t>
      </w:r>
    </w:p>
    <w:p w:rsidR="000C5386" w:rsidRPr="004B0F1C" w:rsidRDefault="007F3C69" w:rsidP="007F3C69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2 – opis przedmiotu zamówienia, formularz cenowy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7F4043" w:rsidRPr="00F056A4" w:rsidRDefault="00844D54" w:rsidP="00F056A4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28</w:t>
      </w:r>
      <w:bookmarkStart w:id="26" w:name="_GoBack"/>
      <w:bookmarkEnd w:id="26"/>
      <w:r w:rsidR="003675DD">
        <w:rPr>
          <w:rFonts w:ascii="Verdana" w:hAnsi="Verdana" w:cs="Courier New"/>
          <w:sz w:val="20"/>
          <w:szCs w:val="20"/>
        </w:rPr>
        <w:t>.08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sectPr w:rsidR="007F4043" w:rsidRPr="00F056A4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D7C" w:rsidRDefault="00D80D7C">
      <w:r>
        <w:separator/>
      </w:r>
    </w:p>
    <w:p w:rsidR="00D80D7C" w:rsidRDefault="00D80D7C"/>
  </w:endnote>
  <w:endnote w:type="continuationSeparator" w:id="0">
    <w:p w:rsidR="00D80D7C" w:rsidRDefault="00D80D7C">
      <w:r>
        <w:continuationSeparator/>
      </w:r>
    </w:p>
    <w:p w:rsidR="00D80D7C" w:rsidRDefault="00D80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E10C46">
      <w:rPr>
        <w:rFonts w:ascii="Times New Roman" w:hAnsi="Times New Roman"/>
        <w:b/>
        <w:noProof/>
        <w:sz w:val="14"/>
        <w:szCs w:val="14"/>
      </w:rPr>
      <w:t>9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E10C46">
      <w:rPr>
        <w:rFonts w:ascii="Times New Roman" w:hAnsi="Times New Roman"/>
        <w:noProof/>
        <w:sz w:val="14"/>
        <w:szCs w:val="14"/>
      </w:rPr>
      <w:t>9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AA" w:rsidRDefault="00ED5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D7C" w:rsidRDefault="00D80D7C">
      <w:r>
        <w:separator/>
      </w:r>
    </w:p>
    <w:p w:rsidR="00D80D7C" w:rsidRDefault="00D80D7C"/>
  </w:footnote>
  <w:footnote w:type="continuationSeparator" w:id="0">
    <w:p w:rsidR="00D80D7C" w:rsidRDefault="00D80D7C">
      <w:r>
        <w:continuationSeparator/>
      </w:r>
    </w:p>
    <w:p w:rsidR="00D80D7C" w:rsidRDefault="00D80D7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AA" w:rsidRDefault="00ED57A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ED57AA">
      <w:t>67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072"/>
    <w:rsid w:val="0007653D"/>
    <w:rsid w:val="0007742A"/>
    <w:rsid w:val="0007748A"/>
    <w:rsid w:val="0007762B"/>
    <w:rsid w:val="000778F5"/>
    <w:rsid w:val="00077F34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4E4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E7B2C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48DA"/>
    <w:rsid w:val="002354DB"/>
    <w:rsid w:val="002358A8"/>
    <w:rsid w:val="00235955"/>
    <w:rsid w:val="002361F2"/>
    <w:rsid w:val="0023638E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915"/>
    <w:rsid w:val="00263976"/>
    <w:rsid w:val="00263B5A"/>
    <w:rsid w:val="0026401E"/>
    <w:rsid w:val="00266374"/>
    <w:rsid w:val="00266C15"/>
    <w:rsid w:val="00266EDD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69F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730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3AD9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8CC"/>
    <w:rsid w:val="002D0238"/>
    <w:rsid w:val="002D0802"/>
    <w:rsid w:val="002D08F6"/>
    <w:rsid w:val="002D0BAF"/>
    <w:rsid w:val="002D199E"/>
    <w:rsid w:val="002D61CC"/>
    <w:rsid w:val="002D63FB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663A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4FC9"/>
    <w:rsid w:val="0033552A"/>
    <w:rsid w:val="00335C8D"/>
    <w:rsid w:val="00335D8C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675DD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10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C7024"/>
    <w:rsid w:val="003C7471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192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571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5F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6CA0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B47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5C5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2F41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150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94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42BA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C69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D54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75B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AC9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B0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2ECA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4C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6F0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2DBF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81A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E4ED6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6E9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2ED9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0E3"/>
    <w:rsid w:val="00B84382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0EC1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1D76"/>
    <w:rsid w:val="00BA3CF8"/>
    <w:rsid w:val="00BA3DA3"/>
    <w:rsid w:val="00BA4162"/>
    <w:rsid w:val="00BA4A66"/>
    <w:rsid w:val="00BA50B0"/>
    <w:rsid w:val="00BA5847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000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27F09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29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A2C"/>
    <w:rsid w:val="00D762C2"/>
    <w:rsid w:val="00D764F4"/>
    <w:rsid w:val="00D76A9E"/>
    <w:rsid w:val="00D76EFB"/>
    <w:rsid w:val="00D80D7C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49C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0C4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7AA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56A4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27C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3E9E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77B2C"/>
    <w:rsid w:val="00F80863"/>
    <w:rsid w:val="00F808A1"/>
    <w:rsid w:val="00F8130B"/>
    <w:rsid w:val="00F81ACE"/>
    <w:rsid w:val="00F81D15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1B96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3B12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E13A4-8F71-44EF-8221-E10C62E1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945</TotalTime>
  <Pages>9</Pages>
  <Words>3665</Words>
  <Characters>21996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25610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741</cp:revision>
  <cp:lastPrinted>2024-08-28T06:30:00Z</cp:lastPrinted>
  <dcterms:created xsi:type="dcterms:W3CDTF">2021-09-20T07:46:00Z</dcterms:created>
  <dcterms:modified xsi:type="dcterms:W3CDTF">2024-08-28T06:30:00Z</dcterms:modified>
</cp:coreProperties>
</file>