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>DOSTAWĘ</w:t>
      </w:r>
      <w:r w:rsidR="00CE430A">
        <w:rPr>
          <w:rFonts w:ascii="Verdana" w:hAnsi="Verdana"/>
          <w:b/>
          <w:sz w:val="20"/>
          <w:szCs w:val="20"/>
        </w:rPr>
        <w:t xml:space="preserve"> SYSTEMU RUREK Z TOREM WIZYJNYM ORAZ AKCESORIÓW JEDNORAZOWYCH DO VIDEOENDOSKOPII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314B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C314B2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C7662" w:rsidRPr="00C314B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C314B2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C314B2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C314B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C314B2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C314B2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C314B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C314B2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C314B2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C314B2">
        <w:rPr>
          <w:rFonts w:ascii="Verdana" w:hAnsi="Verdana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  <w:r w:rsidR="00C314B2">
        <w:rPr>
          <w:rFonts w:ascii="Verdana" w:eastAsia="Symbol" w:hAnsi="Verdana" w:cs="Arial"/>
          <w:i/>
          <w:sz w:val="20"/>
          <w:szCs w:val="20"/>
        </w:rPr>
        <w:t>- jeśli TAK – proszę podać uzasadnienie dlaczego dany dokument objęty został tajemnicą.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14BD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314B2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014B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BD57E5">
      <w:rPr>
        <w:rFonts w:ascii="Verdana" w:hAnsi="Verdana"/>
        <w:b w:val="0"/>
        <w:sz w:val="18"/>
        <w:szCs w:val="18"/>
      </w:rPr>
      <w:t>78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4BDD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57E5"/>
    <w:rsid w:val="00BD772B"/>
    <w:rsid w:val="00BE2BB9"/>
    <w:rsid w:val="00BE2C3D"/>
    <w:rsid w:val="00C00FA8"/>
    <w:rsid w:val="00C02757"/>
    <w:rsid w:val="00C30896"/>
    <w:rsid w:val="00C314B2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30A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068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4281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FC08E-57BB-48B5-B3BA-1B598FDF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14</cp:revision>
  <cp:lastPrinted>2021-05-31T10:28:00Z</cp:lastPrinted>
  <dcterms:created xsi:type="dcterms:W3CDTF">2024-01-11T14:17:00Z</dcterms:created>
  <dcterms:modified xsi:type="dcterms:W3CDTF">2024-11-08T13:57:00Z</dcterms:modified>
</cp:coreProperties>
</file>