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8A2" w:rsidRDefault="00E648A2" w:rsidP="004C5A24">
      <w:pPr>
        <w:tabs>
          <w:tab w:val="left" w:pos="0"/>
        </w:tabs>
        <w:spacing w:line="360" w:lineRule="auto"/>
        <w:ind w:left="993" w:right="59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</w:p>
    <w:p w:rsidR="00E86829" w:rsidRPr="004C5A24" w:rsidRDefault="00222266" w:rsidP="004C5A24">
      <w:pPr>
        <w:tabs>
          <w:tab w:val="left" w:pos="0"/>
        </w:tabs>
        <w:spacing w:line="360" w:lineRule="auto"/>
        <w:ind w:left="993" w:right="59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87648E" w:rsidRPr="004C5A24" w:rsidRDefault="00D32328" w:rsidP="004C5A24">
      <w:pPr>
        <w:tabs>
          <w:tab w:val="left" w:pos="0"/>
        </w:tabs>
        <w:spacing w:line="360" w:lineRule="auto"/>
        <w:ind w:left="993" w:right="59"/>
        <w:jc w:val="center"/>
        <w:rPr>
          <w:rFonts w:ascii="Bookman Old Style" w:hAnsi="Bookman Old Style" w:cs="Segoe UI Semilight"/>
          <w:b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</w:rPr>
        <w:t>PRZ</w:t>
      </w:r>
      <w:r w:rsidR="00641627" w:rsidRPr="004C5A24">
        <w:rPr>
          <w:rFonts w:ascii="Bookman Old Style" w:hAnsi="Bookman Old Style" w:cs="Segoe UI Semilight"/>
          <w:b/>
          <w:bCs/>
          <w:sz w:val="20"/>
          <w:szCs w:val="20"/>
        </w:rPr>
        <w:t>ETARG NIEOGRANICZONY na</w:t>
      </w:r>
    </w:p>
    <w:p w:rsidR="006D0EE8" w:rsidRPr="004C5A24" w:rsidRDefault="00641627" w:rsidP="004C5A24">
      <w:pPr>
        <w:tabs>
          <w:tab w:val="left" w:pos="0"/>
        </w:tabs>
        <w:spacing w:line="360" w:lineRule="auto"/>
        <w:ind w:left="993" w:right="59"/>
        <w:jc w:val="center"/>
        <w:rPr>
          <w:rFonts w:ascii="Bookman Old Style" w:hAnsi="Bookman Old Style" w:cs="Segoe UI Semilight"/>
          <w:b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</w:rPr>
        <w:t>„</w:t>
      </w:r>
      <w:r w:rsidR="00E73BF1">
        <w:rPr>
          <w:rFonts w:ascii="Bookman Old Style" w:eastAsia="SimSun" w:hAnsi="Bookman Old Style" w:cs="Arial"/>
          <w:b/>
          <w:bCs/>
          <w:sz w:val="20"/>
          <w:szCs w:val="20"/>
          <w:lang w:eastAsia="zh-CN"/>
        </w:rPr>
        <w:t>Ś</w:t>
      </w:r>
      <w:r w:rsidR="00E73BF1" w:rsidRPr="00E73BF1">
        <w:rPr>
          <w:rFonts w:ascii="Bookman Old Style" w:eastAsia="SimSun" w:hAnsi="Bookman Old Style" w:cs="Arial"/>
          <w:b/>
          <w:bCs/>
          <w:sz w:val="20"/>
          <w:szCs w:val="20"/>
          <w:lang w:eastAsia="zh-CN"/>
        </w:rPr>
        <w:t>wiadczenie usług w zakresie transportu sanitarnego dla Wielkopolskiego Centrum Pulmonologii i Torakochirurgii</w:t>
      </w:r>
      <w:r w:rsidRPr="004C5A24">
        <w:rPr>
          <w:rFonts w:ascii="Bookman Old Style" w:eastAsia="SimSun" w:hAnsi="Bookman Old Style" w:cs="Arial"/>
          <w:b/>
          <w:bCs/>
          <w:sz w:val="20"/>
          <w:szCs w:val="20"/>
          <w:lang w:eastAsia="zh-CN"/>
        </w:rPr>
        <w:t>”</w:t>
      </w:r>
    </w:p>
    <w:p w:rsidR="00E86829" w:rsidRPr="004C5A24" w:rsidRDefault="003B2E3A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Pełna n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>azwa</w:t>
      </w:r>
      <w:r w:rsidR="004D052C" w:rsidRPr="004C5A24">
        <w:rPr>
          <w:rFonts w:ascii="Bookman Old Style" w:hAnsi="Bookman Old Style" w:cs="Segoe UI Semilight"/>
          <w:sz w:val="20"/>
          <w:szCs w:val="20"/>
        </w:rPr>
        <w:t>/firma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 xml:space="preserve"> </w:t>
      </w:r>
      <w:r w:rsidR="008D0886" w:rsidRPr="004C5A24">
        <w:rPr>
          <w:rFonts w:ascii="Bookman Old Style" w:hAnsi="Bookman Old Style" w:cs="Segoe UI Semilight"/>
          <w:sz w:val="20"/>
          <w:szCs w:val="20"/>
        </w:rPr>
        <w:t>wykonawcy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..........................................................................................</w:t>
      </w:r>
      <w:r w:rsidR="00A00F56" w:rsidRPr="004C5A24">
        <w:rPr>
          <w:rFonts w:ascii="Bookman Old Style" w:hAnsi="Bookman Old Style" w:cs="Segoe UI Semilight"/>
          <w:sz w:val="20"/>
          <w:szCs w:val="20"/>
        </w:rPr>
        <w:t>*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 xml:space="preserve">Siedziba </w:t>
      </w:r>
      <w:r w:rsidR="008D0886" w:rsidRPr="004C5A24">
        <w:rPr>
          <w:rFonts w:ascii="Bookman Old Style" w:hAnsi="Bookman Old Style" w:cs="Segoe UI Semilight"/>
          <w:bCs/>
          <w:sz w:val="20"/>
          <w:szCs w:val="20"/>
        </w:rPr>
        <w:t xml:space="preserve">wykonawcy </w:t>
      </w:r>
      <w:r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</w:t>
      </w:r>
    </w:p>
    <w:p w:rsidR="00053AEF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Województwo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</w:t>
      </w:r>
      <w:r w:rsidR="00053AEF" w:rsidRPr="004C5A24">
        <w:rPr>
          <w:rFonts w:ascii="Bookman Old Style" w:hAnsi="Bookman Old Style" w:cs="Segoe UI Semilight"/>
          <w:bCs/>
          <w:sz w:val="20"/>
          <w:szCs w:val="20"/>
        </w:rPr>
        <w:t xml:space="preserve"> Powiat </w:t>
      </w:r>
      <w:r w:rsidR="00053AEF"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.................................................</w:t>
      </w:r>
    </w:p>
    <w:p w:rsidR="00053AEF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 xml:space="preserve">Adres internetowy (URL) </w:t>
      </w:r>
      <w:r w:rsidRPr="004C5A24">
        <w:rPr>
          <w:rFonts w:ascii="Bookman Old Style" w:hAnsi="Bookman Old Style" w:cs="Segoe UI Semilight"/>
          <w:sz w:val="20"/>
          <w:szCs w:val="20"/>
        </w:rPr>
        <w:t>...........................................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Poczta elektroniczna (e-mail) ……………………………………..</w:t>
      </w:r>
    </w:p>
    <w:p w:rsidR="005955AB" w:rsidRPr="004C5A24" w:rsidRDefault="003B2E3A" w:rsidP="004C5A24">
      <w:pPr>
        <w:pStyle w:val="Tekstpodstawowy"/>
        <w:tabs>
          <w:tab w:val="left" w:pos="0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KRS/</w:t>
      </w:r>
      <w:proofErr w:type="spellStart"/>
      <w:r w:rsidRPr="004C5A24">
        <w:rPr>
          <w:rFonts w:ascii="Bookman Old Style" w:hAnsi="Bookman Old Style" w:cs="Segoe UI Semilight"/>
          <w:b w:val="0"/>
          <w:sz w:val="20"/>
          <w:szCs w:val="20"/>
        </w:rPr>
        <w:t>CEiDG</w:t>
      </w:r>
      <w:proofErr w:type="spellEnd"/>
      <w:r w:rsidRPr="004C5A24">
        <w:rPr>
          <w:rFonts w:ascii="Bookman Old Style" w:hAnsi="Bookman Old Style" w:cs="Segoe UI Semilight"/>
          <w:b w:val="0"/>
          <w:sz w:val="20"/>
          <w:szCs w:val="20"/>
        </w:rPr>
        <w:t xml:space="preserve"> </w:t>
      </w:r>
      <w:r w:rsidRPr="004C5A24">
        <w:rPr>
          <w:rFonts w:ascii="Bookman Old Style" w:hAnsi="Bookman Old Style" w:cs="Segoe UI Semilight"/>
          <w:b w:val="0"/>
          <w:i/>
          <w:sz w:val="20"/>
          <w:szCs w:val="20"/>
        </w:rPr>
        <w:t>(niepotrzebne skreślić)</w:t>
      </w:r>
      <w:r w:rsidR="005955AB" w:rsidRPr="004C5A24">
        <w:rPr>
          <w:rFonts w:ascii="Bookman Old Style" w:hAnsi="Bookman Old Style" w:cs="Segoe UI Semilight"/>
          <w:b w:val="0"/>
          <w:i/>
          <w:sz w:val="20"/>
          <w:szCs w:val="20"/>
        </w:rPr>
        <w:t xml:space="preserve"> ……………………………………………………………….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NIP</w:t>
      </w:r>
      <w:r w:rsidR="00DC02A1" w:rsidRPr="004C5A24">
        <w:rPr>
          <w:rFonts w:ascii="Bookman Old Style" w:hAnsi="Bookman Old Style" w:cs="Segoe UI Semilight"/>
          <w:sz w:val="20"/>
          <w:szCs w:val="20"/>
        </w:rPr>
        <w:t>/PESEL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Nr telefonu/ fax .......................................................................................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Oznaczenie banku i numer konta</w:t>
      </w:r>
      <w:r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</w:t>
      </w:r>
      <w:r w:rsidR="00DA6512" w:rsidRPr="004C5A24">
        <w:rPr>
          <w:rFonts w:ascii="Bookman Old Style" w:hAnsi="Bookman Old Style" w:cs="Segoe UI Semilight"/>
          <w:sz w:val="20"/>
          <w:szCs w:val="20"/>
        </w:rPr>
        <w:t>............................</w:t>
      </w:r>
    </w:p>
    <w:p w:rsidR="00053AEF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Osoba wyznaczona do kontaktu w sprawie treści oferty</w:t>
      </w:r>
      <w:r w:rsidR="00053AEF" w:rsidRPr="004C5A24">
        <w:rPr>
          <w:rFonts w:ascii="Bookman Old Style" w:hAnsi="Bookman Old Style" w:cs="Segoe UI Semilight"/>
          <w:bCs/>
          <w:sz w:val="20"/>
          <w:szCs w:val="20"/>
        </w:rPr>
        <w:t>:</w:t>
      </w:r>
    </w:p>
    <w:p w:rsidR="00E86829" w:rsidRPr="004C5A24" w:rsidRDefault="00053AEF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……………………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 xml:space="preserve">................................ </w:t>
      </w:r>
      <w:r w:rsidR="00E86829" w:rsidRPr="004C5A24">
        <w:rPr>
          <w:rFonts w:ascii="Bookman Old Style" w:hAnsi="Bookman Old Style" w:cs="Segoe UI Semilight"/>
          <w:bCs/>
          <w:sz w:val="20"/>
          <w:szCs w:val="20"/>
        </w:rPr>
        <w:t xml:space="preserve">tel. 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>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Osoba wyznaczona do kontaktu w sprawie realizacji zamówienia:</w:t>
      </w:r>
    </w:p>
    <w:p w:rsidR="00E86829" w:rsidRPr="004C5A24" w:rsidRDefault="00E86829" w:rsidP="004C5A24">
      <w:pPr>
        <w:pStyle w:val="Zwykytekst"/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</w:rPr>
      </w:pPr>
      <w:r w:rsidRPr="004C5A24">
        <w:rPr>
          <w:rFonts w:ascii="Bookman Old Style" w:hAnsi="Bookman Old Style" w:cs="Segoe UI Semilight"/>
        </w:rPr>
        <w:t xml:space="preserve">........................................ </w:t>
      </w:r>
      <w:r w:rsidRPr="004C5A24">
        <w:rPr>
          <w:rFonts w:ascii="Bookman Old Style" w:hAnsi="Bookman Old Style" w:cs="Segoe UI Semilight"/>
          <w:bCs/>
        </w:rPr>
        <w:t>tel.</w:t>
      </w:r>
      <w:r w:rsidRPr="004C5A24">
        <w:rPr>
          <w:rFonts w:ascii="Bookman Old Style" w:hAnsi="Bookman Old Style" w:cs="Segoe UI Semilight"/>
        </w:rPr>
        <w:t xml:space="preserve"> ...............................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i/>
          <w:iCs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4C5A24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4C5A24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4C5A24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- mikroprzedsiębiorstwem  </w:t>
      </w:r>
    </w:p>
    <w:p w:rsidR="009D7F35" w:rsidRPr="004C5A24" w:rsidRDefault="009D7F35" w:rsidP="004C5A24">
      <w:pPr>
        <w:pStyle w:val="Nagwek"/>
        <w:tabs>
          <w:tab w:val="left" w:pos="708"/>
        </w:tabs>
        <w:spacing w:line="360" w:lineRule="auto"/>
        <w:ind w:left="993"/>
        <w:rPr>
          <w:rFonts w:ascii="Bookman Old Style" w:hAnsi="Bookman Old Style" w:cs="Segoe UI Semilight"/>
          <w:sz w:val="20"/>
        </w:rPr>
      </w:pPr>
      <w:r w:rsidRPr="004C5A24">
        <w:rPr>
          <w:rFonts w:ascii="Bookman Old Style" w:hAnsi="Bookman Old Style" w:cs="Segoe UI Semilight"/>
          <w:sz w:val="20"/>
        </w:rPr>
        <w:t xml:space="preserve">- małym  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- średnim przedsiębiorstwem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- </w:t>
      </w:r>
      <w:r w:rsidRPr="004C5A24">
        <w:rPr>
          <w:rFonts w:ascii="Bookman Old Style" w:hAnsi="Bookman Old Style"/>
          <w:sz w:val="20"/>
          <w:szCs w:val="20"/>
        </w:rPr>
        <w:t>jednoosobowa działalność gospodarcza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/>
          <w:sz w:val="20"/>
          <w:szCs w:val="20"/>
        </w:rPr>
        <w:t>- osoba fizyczna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9062F3" w:rsidRDefault="009062F3" w:rsidP="009A4A0F">
      <w:pPr>
        <w:pStyle w:val="Tekstprzypisudolnego"/>
        <w:ind w:left="992"/>
        <w:rPr>
          <w:rStyle w:val="DeltaViewInsertion"/>
          <w:rFonts w:ascii="Bookman Old Style" w:hAnsi="Bookman Old Style" w:cs="Segoe UI Semilight"/>
          <w:bCs/>
          <w:iCs/>
        </w:rPr>
      </w:pPr>
    </w:p>
    <w:p w:rsidR="009062F3" w:rsidRDefault="009062F3" w:rsidP="009A4A0F">
      <w:pPr>
        <w:pStyle w:val="Tekstprzypisudolnego"/>
        <w:ind w:left="992"/>
        <w:rPr>
          <w:rStyle w:val="DeltaViewInsertion"/>
          <w:rFonts w:ascii="Bookman Old Style" w:hAnsi="Bookman Old Style" w:cs="Segoe UI Semilight"/>
          <w:bCs/>
          <w:iCs/>
        </w:rPr>
      </w:pPr>
    </w:p>
    <w:p w:rsidR="009062F3" w:rsidRDefault="009062F3" w:rsidP="009A4A0F">
      <w:pPr>
        <w:pStyle w:val="Tekstprzypisudolnego"/>
        <w:ind w:left="992"/>
        <w:rPr>
          <w:rStyle w:val="DeltaViewInsertion"/>
          <w:rFonts w:ascii="Bookman Old Style" w:hAnsi="Bookman Old Style" w:cs="Segoe UI Semilight"/>
          <w:bCs/>
          <w:iCs/>
        </w:rPr>
      </w:pPr>
    </w:p>
    <w:p w:rsidR="009062F3" w:rsidRDefault="009062F3" w:rsidP="009A4A0F">
      <w:pPr>
        <w:pStyle w:val="Tekstprzypisudolnego"/>
        <w:ind w:left="992"/>
        <w:rPr>
          <w:rStyle w:val="DeltaViewInsertion"/>
          <w:rFonts w:ascii="Bookman Old Style" w:hAnsi="Bookman Old Style" w:cs="Segoe UI Semilight"/>
          <w:bCs/>
          <w:iCs/>
        </w:rPr>
      </w:pPr>
    </w:p>
    <w:p w:rsidR="009D7F35" w:rsidRPr="004C5A24" w:rsidRDefault="009D7F35" w:rsidP="009A4A0F">
      <w:pPr>
        <w:pStyle w:val="Tekstprzypisudolnego"/>
        <w:ind w:left="992"/>
        <w:rPr>
          <w:rStyle w:val="DeltaViewInsertion"/>
          <w:rFonts w:ascii="Bookman Old Style" w:hAnsi="Bookman Old Style"/>
          <w:bCs/>
          <w:iCs/>
        </w:rPr>
      </w:pPr>
      <w:r w:rsidRPr="004C5A24">
        <w:rPr>
          <w:rStyle w:val="DeltaViewInsertion"/>
          <w:rFonts w:ascii="Bookman Old Style" w:hAnsi="Bookman Old Style" w:cs="Segoe UI Semilight"/>
          <w:bCs/>
          <w:iCs/>
        </w:rPr>
        <w:t>Uwaga!</w:t>
      </w:r>
    </w:p>
    <w:p w:rsidR="009D7F35" w:rsidRPr="004C5A24" w:rsidRDefault="009D7F35" w:rsidP="009A4A0F">
      <w:pPr>
        <w:pStyle w:val="Tekstprzypisudolnego"/>
        <w:ind w:left="992"/>
        <w:jc w:val="both"/>
        <w:rPr>
          <w:rStyle w:val="DeltaViewInsertion"/>
          <w:rFonts w:ascii="Bookman Old Style" w:hAnsi="Bookman Old Style" w:cs="Segoe UI Semilight"/>
          <w:b w:val="0"/>
        </w:rPr>
      </w:pPr>
      <w:r w:rsidRPr="004C5A24">
        <w:rPr>
          <w:rStyle w:val="DeltaViewInsertion"/>
          <w:rFonts w:ascii="Bookman Old Style" w:hAnsi="Bookman Old Style" w:cs="Segoe UI Semilight"/>
        </w:rPr>
        <w:t>Mikroprzedsiębiorstwo:</w:t>
      </w:r>
      <w:r w:rsidRPr="004C5A24">
        <w:rPr>
          <w:rStyle w:val="DeltaViewInsertion"/>
          <w:rFonts w:ascii="Bookman Old Style" w:hAnsi="Bookman Old Style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9D7F35" w:rsidRPr="004C5A24" w:rsidRDefault="009D7F35" w:rsidP="009A4A0F">
      <w:pPr>
        <w:pStyle w:val="Tekstprzypisudolnego"/>
        <w:ind w:left="992"/>
        <w:jc w:val="both"/>
        <w:rPr>
          <w:rStyle w:val="DeltaViewInsertion"/>
          <w:rFonts w:ascii="Bookman Old Style" w:hAnsi="Bookman Old Style" w:cs="Segoe UI Semilight"/>
          <w:b w:val="0"/>
        </w:rPr>
      </w:pPr>
      <w:r w:rsidRPr="004C5A24">
        <w:rPr>
          <w:rStyle w:val="DeltaViewInsertion"/>
          <w:rFonts w:ascii="Bookman Old Style" w:hAnsi="Bookman Old Style" w:cs="Segoe UI Semilight"/>
        </w:rPr>
        <w:t>Małe przedsiębiorstwo</w:t>
      </w:r>
      <w:r w:rsidRPr="004C5A24">
        <w:rPr>
          <w:rStyle w:val="DeltaViewInsertion"/>
          <w:rFonts w:ascii="Bookman Old Style" w:hAnsi="Bookman Old Style" w:cs="Segoe UI Semilight"/>
          <w:b w:val="0"/>
        </w:rPr>
        <w:t>: przedsiębiorstwo, które zatrudnia mniej niż 50 osób i którego roczny obrót lub roczna suma bilansowa nie przekracza 10 milionów EUR.</w:t>
      </w:r>
    </w:p>
    <w:p w:rsidR="009D7F35" w:rsidRPr="004C5A24" w:rsidRDefault="009D7F35" w:rsidP="009A4A0F">
      <w:pPr>
        <w:pStyle w:val="Tekstprzypisudolnego"/>
        <w:ind w:left="992"/>
        <w:jc w:val="both"/>
        <w:rPr>
          <w:rFonts w:ascii="Bookman Old Style" w:hAnsi="Bookman Old Style"/>
        </w:rPr>
      </w:pPr>
      <w:r w:rsidRPr="004C5A24">
        <w:rPr>
          <w:rStyle w:val="DeltaViewInsertion"/>
          <w:rFonts w:ascii="Bookman Old Style" w:hAnsi="Bookman Old Style" w:cs="Segoe UI Semilight"/>
        </w:rPr>
        <w:t>Średnie przedsiębiorstwa:</w:t>
      </w:r>
      <w:r w:rsidRPr="004C5A24">
        <w:rPr>
          <w:rStyle w:val="DeltaViewInsertion"/>
          <w:rFonts w:ascii="Bookman Old Style" w:hAnsi="Bookman Old Style" w:cs="Segoe UI Semilight"/>
          <w:b w:val="0"/>
        </w:rPr>
        <w:t xml:space="preserve"> przedsiębiorstwa, które nie są mikroprzedsiębiorstwami ani małymi </w:t>
      </w:r>
      <w:proofErr w:type="spellStart"/>
      <w:r w:rsidRPr="004C5A24">
        <w:rPr>
          <w:rStyle w:val="DeltaViewInsertion"/>
          <w:rFonts w:ascii="Bookman Old Style" w:hAnsi="Bookman Old Style" w:cs="Segoe UI Semilight"/>
          <w:b w:val="0"/>
        </w:rPr>
        <w:t>przedsiębiorstwami</w:t>
      </w:r>
      <w:r w:rsidRPr="004C5A24">
        <w:rPr>
          <w:rFonts w:ascii="Bookman Old Style" w:hAnsi="Bookman Old Style" w:cs="Segoe UI Semilight"/>
          <w:i/>
        </w:rPr>
        <w:t>i</w:t>
      </w:r>
      <w:proofErr w:type="spellEnd"/>
      <w:r w:rsidRPr="004C5A24">
        <w:rPr>
          <w:rFonts w:ascii="Bookman Old Style" w:hAnsi="Bookman Old Style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5F1280" w:rsidRPr="004C5A24" w:rsidRDefault="005F1280" w:rsidP="004C5A24">
      <w:pPr>
        <w:pStyle w:val="Tekstprzypisudolnego"/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i/>
        </w:rPr>
      </w:pPr>
    </w:p>
    <w:p w:rsidR="005B414D" w:rsidRDefault="00712685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sz w:val="20"/>
          <w:szCs w:val="20"/>
        </w:rPr>
      </w:pPr>
      <w:r>
        <w:rPr>
          <w:rFonts w:ascii="Bookman Old Style" w:hAnsi="Bookman Old Style" w:cs="Segoe UI Semilight"/>
          <w:b/>
          <w:sz w:val="20"/>
          <w:szCs w:val="20"/>
          <w:highlight w:val="yellow"/>
        </w:rPr>
        <w:t>PAKIET NR 1</w:t>
      </w:r>
      <w:r>
        <w:rPr>
          <w:rFonts w:ascii="Bookman Old Style" w:hAnsi="Bookman Old Style" w:cs="Segoe UI Semilight"/>
          <w:b/>
          <w:sz w:val="20"/>
          <w:szCs w:val="20"/>
        </w:rPr>
        <w:t xml:space="preserve"> </w:t>
      </w:r>
    </w:p>
    <w:p w:rsidR="00D70A4C" w:rsidRDefault="00D70A4C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sz w:val="20"/>
          <w:szCs w:val="20"/>
        </w:rPr>
      </w:pPr>
    </w:p>
    <w:tbl>
      <w:tblPr>
        <w:tblW w:w="15004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1313"/>
        <w:gridCol w:w="1605"/>
        <w:gridCol w:w="1751"/>
        <w:gridCol w:w="1168"/>
        <w:gridCol w:w="1313"/>
        <w:gridCol w:w="2042"/>
      </w:tblGrid>
      <w:tr w:rsidR="00D70A4C" w:rsidRPr="00B32783" w:rsidTr="006C17F6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7F6" w:rsidRPr="006C17F6" w:rsidRDefault="006C17F6" w:rsidP="006C17F6">
            <w:pPr>
              <w:ind w:right="356"/>
              <w:jc w:val="both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6C17F6">
              <w:rPr>
                <w:rFonts w:ascii="Bookman Old Style" w:hAnsi="Bookman Old Style" w:cs="Arial"/>
                <w:b/>
                <w:sz w:val="20"/>
                <w:szCs w:val="20"/>
              </w:rPr>
              <w:t>Transport sanitarny – przewóz osób, materiałów biologicznych i materiałów wykorzystywanych do udzielania świadczeń zdrowotnych wymagających specjalnych warunków transportu</w:t>
            </w:r>
          </w:p>
          <w:p w:rsidR="006C17F6" w:rsidRPr="006C17F6" w:rsidRDefault="006C17F6" w:rsidP="006C17F6">
            <w:pPr>
              <w:ind w:right="-144"/>
              <w:jc w:val="both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  <w:p w:rsidR="00D70A4C" w:rsidRPr="00B32783" w:rsidRDefault="00D70A4C" w:rsidP="0043720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4C" w:rsidRPr="00B32783" w:rsidRDefault="00D70A4C" w:rsidP="0043720A">
            <w:pPr>
              <w:pStyle w:val="Nagwek1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Cs w:val="0"/>
                <w:sz w:val="20"/>
                <w:szCs w:val="20"/>
              </w:rPr>
              <w:t>Ilość km przebiegu/ godz. jazdy/przewozów</w:t>
            </w:r>
          </w:p>
          <w:p w:rsidR="00D70A4C" w:rsidRPr="00B32783" w:rsidRDefault="00D70A4C" w:rsidP="0043720A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bCs/>
                <w:sz w:val="20"/>
                <w:szCs w:val="20"/>
              </w:rPr>
              <w:t>(a)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4C" w:rsidRPr="00B32783" w:rsidRDefault="00D70A4C" w:rsidP="0043720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Cena jednostkowa netto(za 1 km przebiegu</w:t>
            </w:r>
            <w:r w:rsidRPr="00B32783">
              <w:rPr>
                <w:rFonts w:ascii="Bookman Old Style" w:hAnsi="Bookman Old Style"/>
                <w:bCs/>
                <w:sz w:val="20"/>
                <w:szCs w:val="20"/>
              </w:rPr>
              <w:t xml:space="preserve">/ </w:t>
            </w:r>
            <w:r w:rsidRPr="00B32783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1 </w:t>
            </w:r>
            <w:proofErr w:type="spellStart"/>
            <w:r w:rsidRPr="00B32783">
              <w:rPr>
                <w:rFonts w:ascii="Bookman Old Style" w:hAnsi="Bookman Old Style"/>
                <w:b/>
                <w:bCs/>
                <w:sz w:val="20"/>
                <w:szCs w:val="20"/>
              </w:rPr>
              <w:t>godz</w:t>
            </w:r>
            <w:proofErr w:type="spellEnd"/>
            <w:r w:rsidRPr="00B32783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jazdy</w:t>
            </w: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 xml:space="preserve">) </w:t>
            </w:r>
          </w:p>
          <w:p w:rsidR="00D70A4C" w:rsidRPr="00B32783" w:rsidRDefault="00D70A4C" w:rsidP="0043720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(b)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4C" w:rsidRPr="00B32783" w:rsidRDefault="00D70A4C" w:rsidP="0043720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Wartość netto</w:t>
            </w:r>
          </w:p>
          <w:p w:rsidR="00D70A4C" w:rsidRPr="00B32783" w:rsidRDefault="00D70A4C" w:rsidP="0043720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(a x b = c)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Stawka podatku VAT</w:t>
            </w:r>
          </w:p>
          <w:p w:rsidR="00D70A4C" w:rsidRPr="00B32783" w:rsidRDefault="00D70A4C" w:rsidP="0043720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4C" w:rsidRPr="00B32783" w:rsidRDefault="00D70A4C" w:rsidP="0043720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Wartość podatku VAT ogółem</w:t>
            </w:r>
          </w:p>
          <w:p w:rsidR="00D70A4C" w:rsidRPr="00B32783" w:rsidRDefault="00D70A4C" w:rsidP="0043720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(d)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4C" w:rsidRPr="00B32783" w:rsidRDefault="00D70A4C" w:rsidP="0043720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Wartość</w:t>
            </w:r>
          </w:p>
          <w:p w:rsidR="00D70A4C" w:rsidRPr="00B32783" w:rsidRDefault="00D70A4C" w:rsidP="0043720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brutto</w:t>
            </w:r>
          </w:p>
          <w:p w:rsidR="00D70A4C" w:rsidRPr="00B32783" w:rsidRDefault="00D70A4C" w:rsidP="0043720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Ogółem</w:t>
            </w:r>
          </w:p>
          <w:p w:rsidR="00D70A4C" w:rsidRPr="00B32783" w:rsidRDefault="00D70A4C" w:rsidP="0043720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(c + d)</w:t>
            </w:r>
          </w:p>
        </w:tc>
      </w:tr>
      <w:tr w:rsidR="00D70A4C" w:rsidRPr="00B32783" w:rsidTr="006C17F6">
        <w:trPr>
          <w:trHeight w:val="7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D70A4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Zadanie  nr 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70A4C" w:rsidRPr="00B32783" w:rsidTr="006C17F6">
        <w:trPr>
          <w:trHeight w:val="7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>Za km przebiegu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29 400 km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70A4C" w:rsidRPr="00B32783" w:rsidTr="006C17F6">
        <w:trPr>
          <w:trHeight w:val="7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 xml:space="preserve">Ryczałt za godzinę jazdy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8 300 h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70A4C" w:rsidRPr="00B32783" w:rsidTr="006C17F6">
        <w:trPr>
          <w:trHeight w:val="7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EB5546" w:rsidP="0043720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Zadanie nr 2</w:t>
            </w:r>
          </w:p>
          <w:p w:rsidR="00D70A4C" w:rsidRPr="00B32783" w:rsidRDefault="00D70A4C" w:rsidP="0043720A">
            <w:pPr>
              <w:pStyle w:val="Nagwek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70A4C" w:rsidRPr="00B32783" w:rsidTr="006C17F6">
        <w:trPr>
          <w:trHeight w:val="7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>Za km przebiegu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4C" w:rsidRPr="00B32783" w:rsidRDefault="00EB5546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20 600 km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70A4C" w:rsidRPr="00B32783" w:rsidTr="006C17F6">
        <w:trPr>
          <w:trHeight w:val="7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 xml:space="preserve">Ryczałt za godzinę jazdy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4C" w:rsidRPr="00B32783" w:rsidRDefault="00EB5546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2 210 h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70A4C" w:rsidRPr="00B32783" w:rsidTr="006C17F6">
        <w:trPr>
          <w:trHeight w:val="7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8774E8" w:rsidP="008774E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Zadanie nr 3</w:t>
            </w:r>
          </w:p>
          <w:p w:rsidR="00D70A4C" w:rsidRPr="00B32783" w:rsidRDefault="00D70A4C" w:rsidP="0043720A">
            <w:pPr>
              <w:pStyle w:val="Nagwek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70A4C" w:rsidRPr="00B32783" w:rsidTr="006C17F6">
        <w:trPr>
          <w:trHeight w:val="7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>Za km przebiegu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4C" w:rsidRPr="00B32783" w:rsidRDefault="003B2CF5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="00807004">
              <w:rPr>
                <w:rFonts w:ascii="Bookman Old Style" w:hAnsi="Bookman Old Style"/>
                <w:sz w:val="20"/>
                <w:szCs w:val="20"/>
              </w:rPr>
              <w:t> </w:t>
            </w:r>
            <w:r>
              <w:rPr>
                <w:rFonts w:ascii="Bookman Old Style" w:hAnsi="Bookman Old Style"/>
                <w:sz w:val="20"/>
                <w:szCs w:val="20"/>
              </w:rPr>
              <w:t>650</w:t>
            </w:r>
            <w:r w:rsidR="00807004">
              <w:rPr>
                <w:rFonts w:ascii="Bookman Old Style" w:hAnsi="Bookman Old Style"/>
                <w:sz w:val="20"/>
                <w:szCs w:val="20"/>
              </w:rPr>
              <w:t xml:space="preserve"> km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70A4C" w:rsidRPr="00B32783" w:rsidTr="006C17F6">
        <w:trPr>
          <w:trHeight w:val="7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 xml:space="preserve">Ryczałt za godzinę jazdy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4C" w:rsidRPr="00B32783" w:rsidRDefault="003B2CF5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420 h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70A4C" w:rsidRPr="00B32783" w:rsidTr="006C17F6">
        <w:trPr>
          <w:trHeight w:val="7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807004" w:rsidP="0080700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Zadanie nr 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70A4C" w:rsidRPr="00B32783" w:rsidTr="006C17F6">
        <w:trPr>
          <w:trHeight w:val="7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>Za km przebiegu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4C" w:rsidRPr="00B32783" w:rsidRDefault="00807004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2 400 km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70A4C" w:rsidRPr="00B32783" w:rsidTr="006C17F6">
        <w:trPr>
          <w:trHeight w:val="7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 xml:space="preserve">Ryczałt za godzinę jazdy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4C" w:rsidRPr="00B32783" w:rsidRDefault="00807004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190 h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4C" w:rsidRPr="00B32783" w:rsidRDefault="00D70A4C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F098D" w:rsidRPr="00B32783" w:rsidTr="006C17F6">
        <w:trPr>
          <w:trHeight w:val="7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8D" w:rsidRPr="007F098D" w:rsidRDefault="007F098D" w:rsidP="007F098D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F098D">
              <w:rPr>
                <w:rFonts w:ascii="Bookman Old Style" w:hAnsi="Bookman Old Style"/>
                <w:b/>
                <w:sz w:val="20"/>
                <w:szCs w:val="20"/>
              </w:rPr>
              <w:t>Zadanie nr 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8D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F098D" w:rsidRPr="00B32783" w:rsidTr="006C17F6">
        <w:trPr>
          <w:trHeight w:val="7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>Za km przebiegu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8D" w:rsidRDefault="00431111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40 000 km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F098D" w:rsidRPr="00B32783" w:rsidTr="006C17F6">
        <w:trPr>
          <w:trHeight w:val="7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 xml:space="preserve">Ryczałt za godzinę jazdy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8D" w:rsidRDefault="00431111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1 600 h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F098D" w:rsidRPr="00B32783" w:rsidTr="006C17F6">
        <w:trPr>
          <w:trHeight w:val="7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8D" w:rsidRPr="00B32783" w:rsidRDefault="00BF055F" w:rsidP="00BF055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098D">
              <w:rPr>
                <w:rFonts w:ascii="Bookman Old Style" w:hAnsi="Bookman Old Style"/>
                <w:b/>
                <w:sz w:val="20"/>
                <w:szCs w:val="20"/>
              </w:rPr>
              <w:t xml:space="preserve">Zadanie nr </w:t>
            </w:r>
            <w:r w:rsidR="001D1072">
              <w:rPr>
                <w:rFonts w:ascii="Bookman Old Style" w:hAnsi="Bookman Old Style"/>
                <w:b/>
                <w:sz w:val="20"/>
                <w:szCs w:val="20"/>
              </w:rPr>
              <w:t>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8D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F098D" w:rsidRPr="00B32783" w:rsidTr="006C17F6">
        <w:trPr>
          <w:trHeight w:val="7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>Za km przebiegu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8D" w:rsidRDefault="00F54E8D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12 200 km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F098D" w:rsidRPr="00B32783" w:rsidTr="006C17F6">
        <w:trPr>
          <w:trHeight w:val="7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 xml:space="preserve">Ryczałt za godzinę jazdy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8D" w:rsidRDefault="00F54E8D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660 h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F098D" w:rsidRPr="00B32783" w:rsidTr="006C17F6">
        <w:trPr>
          <w:trHeight w:val="7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8D" w:rsidRPr="00B32783" w:rsidRDefault="00BF055F" w:rsidP="00BF055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098D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 xml:space="preserve">Zadanie nr </w:t>
            </w:r>
            <w:r w:rsidR="001D1072">
              <w:rPr>
                <w:rFonts w:ascii="Bookman Old Style" w:hAnsi="Bookman Old Style"/>
                <w:b/>
                <w:sz w:val="20"/>
                <w:szCs w:val="20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8D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F098D" w:rsidRPr="00B32783" w:rsidTr="006C17F6">
        <w:trPr>
          <w:trHeight w:val="7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>Za km przebiegu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8D" w:rsidRDefault="00646F16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2 200 km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7F098D" w:rsidRPr="00B32783" w:rsidTr="006C17F6">
        <w:trPr>
          <w:trHeight w:val="7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 xml:space="preserve">Ryczałt za godzinę jazdy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98D" w:rsidRDefault="00646F16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150 h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98D" w:rsidRPr="00B32783" w:rsidRDefault="007F098D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614DA" w:rsidRPr="00B32783" w:rsidTr="004631B2">
        <w:trPr>
          <w:trHeight w:val="7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DA" w:rsidRPr="00B32783" w:rsidRDefault="004614DA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4DA" w:rsidRDefault="004614DA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DA" w:rsidRPr="00B32783" w:rsidRDefault="004614DA" w:rsidP="0043720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DA" w:rsidRPr="004A2FD0" w:rsidRDefault="004614DA" w:rsidP="0043720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A2FD0">
              <w:rPr>
                <w:rFonts w:ascii="Bookman Old Style" w:hAnsi="Bookman Old Style"/>
                <w:b/>
                <w:sz w:val="20"/>
                <w:szCs w:val="20"/>
              </w:rPr>
              <w:t>Wartość netto ogółem</w:t>
            </w:r>
          </w:p>
          <w:p w:rsidR="004614DA" w:rsidRPr="004A2FD0" w:rsidRDefault="004614DA" w:rsidP="0043720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DA" w:rsidRPr="004A2FD0" w:rsidRDefault="004614DA" w:rsidP="0043720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A2FD0">
              <w:rPr>
                <w:rFonts w:ascii="Bookman Old Style" w:hAnsi="Bookman Old Style"/>
                <w:b/>
                <w:sz w:val="20"/>
                <w:szCs w:val="20"/>
              </w:rPr>
              <w:t>Wartość podatku VAT ogółem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4DA" w:rsidRPr="004A2FD0" w:rsidRDefault="004614DA" w:rsidP="0043720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A2FD0">
              <w:rPr>
                <w:rFonts w:ascii="Bookman Old Style" w:hAnsi="Bookman Old Style"/>
                <w:b/>
                <w:sz w:val="20"/>
                <w:szCs w:val="20"/>
              </w:rPr>
              <w:t>Wartość brutto ogółem</w:t>
            </w:r>
          </w:p>
          <w:p w:rsidR="004614DA" w:rsidRPr="004A2FD0" w:rsidRDefault="004614DA" w:rsidP="0043720A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:rsidR="00D70A4C" w:rsidRPr="004C5A24" w:rsidRDefault="004614DA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sz w:val="20"/>
          <w:szCs w:val="20"/>
        </w:rPr>
      </w:pPr>
      <w:r>
        <w:rPr>
          <w:rFonts w:ascii="Bookman Old Style" w:hAnsi="Bookman Old Style" w:cs="Segoe UI Semilight"/>
          <w:b/>
          <w:sz w:val="20"/>
          <w:szCs w:val="20"/>
        </w:rPr>
        <w:t xml:space="preserve">        </w:t>
      </w:r>
    </w:p>
    <w:p w:rsidR="005F1280" w:rsidRPr="004C5A24" w:rsidRDefault="005F1280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:rsidR="00531A2D" w:rsidRPr="004C5A24" w:rsidRDefault="00531A2D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Oferujemy wykonanie zamówienia za następującą cenę:</w:t>
      </w:r>
    </w:p>
    <w:p w:rsidR="009D7F35" w:rsidRPr="004C5A24" w:rsidRDefault="009D7F35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:rsidR="00482B17" w:rsidRPr="004C5A24" w:rsidRDefault="009D7F35" w:rsidP="004C5A2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netto: …………………………</w:t>
      </w:r>
    </w:p>
    <w:p w:rsidR="009D7F35" w:rsidRPr="004C5A24" w:rsidRDefault="009D7F35" w:rsidP="004C5A2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AC7868" w:rsidRPr="004C5A24" w:rsidRDefault="009D7F35" w:rsidP="00426002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brutto: ………………………</w:t>
      </w:r>
    </w:p>
    <w:p w:rsidR="00482B17" w:rsidRPr="004C5A24" w:rsidRDefault="00482B17" w:rsidP="004C5A2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276C96" w:rsidRPr="00517935" w:rsidRDefault="007B527C" w:rsidP="007B527C">
      <w:pPr>
        <w:ind w:left="993"/>
        <w:rPr>
          <w:rFonts w:ascii="Bookman Old Style" w:hAnsi="Bookman Old Style" w:cs="Segoe UI Semilight"/>
          <w:b/>
          <w:strike/>
          <w:color w:val="000000"/>
          <w:sz w:val="20"/>
          <w:szCs w:val="22"/>
          <w:u w:val="single"/>
          <w:lang w:eastAsia="en-GB"/>
        </w:rPr>
      </w:pPr>
      <w:r w:rsidRPr="00517935">
        <w:rPr>
          <w:rFonts w:ascii="Bookman Old Style" w:hAnsi="Bookman Old Style" w:cs="Segoe UI Semilight"/>
          <w:b/>
          <w:strike/>
          <w:color w:val="000000"/>
          <w:sz w:val="20"/>
          <w:szCs w:val="22"/>
          <w:highlight w:val="yellow"/>
          <w:u w:val="single"/>
          <w:lang w:eastAsia="en-GB"/>
        </w:rPr>
        <w:t>Czas przyjazdu do siedziby Zamawiającego ……………………..minut</w:t>
      </w:r>
      <w:r w:rsidR="00276C96" w:rsidRPr="00517935">
        <w:rPr>
          <w:rFonts w:ascii="Bookman Old Style" w:hAnsi="Bookman Old Style" w:cs="Segoe UI Semilight"/>
          <w:b/>
          <w:strike/>
          <w:color w:val="000000"/>
          <w:sz w:val="20"/>
          <w:szCs w:val="22"/>
          <w:u w:val="single"/>
          <w:lang w:eastAsia="en-GB"/>
        </w:rPr>
        <w:t xml:space="preserve"> (max 60 min)</w:t>
      </w:r>
    </w:p>
    <w:p w:rsidR="007B527C" w:rsidRPr="00517935" w:rsidRDefault="00276C96" w:rsidP="007B527C">
      <w:pPr>
        <w:ind w:left="993"/>
        <w:rPr>
          <w:rFonts w:ascii="Bookman Old Style" w:hAnsi="Bookman Old Style" w:cs="Segoe UI Semilight"/>
          <w:b/>
          <w:strike/>
          <w:color w:val="000000"/>
          <w:sz w:val="20"/>
          <w:szCs w:val="22"/>
          <w:u w:val="single"/>
          <w:lang w:eastAsia="en-GB"/>
        </w:rPr>
      </w:pPr>
      <w:r w:rsidRPr="00517935">
        <w:rPr>
          <w:strike/>
          <w:sz w:val="22"/>
          <w:szCs w:val="22"/>
          <w:lang w:eastAsia="zh-CN"/>
        </w:rPr>
        <w:t xml:space="preserve">Wykonawca określa czas </w:t>
      </w:r>
      <w:r w:rsidRPr="00517935">
        <w:rPr>
          <w:bCs/>
          <w:strike/>
          <w:sz w:val="22"/>
          <w:szCs w:val="22"/>
          <w:lang w:eastAsia="zh-CN"/>
        </w:rPr>
        <w:t xml:space="preserve">przyjazdu do siedziby Zamawiającego </w:t>
      </w:r>
      <w:r w:rsidRPr="00517935">
        <w:rPr>
          <w:strike/>
          <w:sz w:val="22"/>
          <w:szCs w:val="22"/>
          <w:lang w:eastAsia="zh-CN"/>
        </w:rPr>
        <w:t xml:space="preserve">w minutach - </w:t>
      </w:r>
      <w:r w:rsidRPr="00517935">
        <w:rPr>
          <w:b/>
          <w:strike/>
          <w:sz w:val="22"/>
          <w:szCs w:val="22"/>
          <w:u w:val="single"/>
          <w:lang w:eastAsia="zh-CN"/>
        </w:rPr>
        <w:t>maks. 60 min. Zaoferowanie czasu dłuższego spowoduje odrzucenie oferty.</w:t>
      </w:r>
      <w:r w:rsidR="007B527C" w:rsidRPr="00517935">
        <w:rPr>
          <w:rFonts w:ascii="Bookman Old Style" w:hAnsi="Bookman Old Style" w:cs="Segoe UI Semilight"/>
          <w:b/>
          <w:strike/>
          <w:color w:val="000000"/>
          <w:sz w:val="20"/>
          <w:szCs w:val="22"/>
          <w:u w:val="single"/>
          <w:lang w:eastAsia="en-GB"/>
        </w:rPr>
        <w:t xml:space="preserve"> </w:t>
      </w:r>
    </w:p>
    <w:p w:rsidR="00482B17" w:rsidRPr="00517935" w:rsidRDefault="00482B17" w:rsidP="004C5A2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trike/>
          <w:sz w:val="20"/>
          <w:szCs w:val="20"/>
        </w:rPr>
      </w:pPr>
    </w:p>
    <w:p w:rsidR="0087648E" w:rsidRPr="00517935" w:rsidRDefault="001C2B90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strike/>
          <w:color w:val="000000"/>
          <w:sz w:val="20"/>
          <w:szCs w:val="20"/>
          <w:u w:val="single"/>
        </w:rPr>
      </w:pPr>
      <w:r w:rsidRPr="00517935">
        <w:rPr>
          <w:rFonts w:ascii="Bookman Old Style" w:hAnsi="Bookman Old Style" w:cs="Segoe UI Semilight"/>
          <w:b/>
          <w:strike/>
          <w:color w:val="000000"/>
          <w:sz w:val="20"/>
          <w:szCs w:val="20"/>
          <w:highlight w:val="yellow"/>
          <w:u w:val="single"/>
        </w:rPr>
        <w:t>Pojazdy elektryczne</w:t>
      </w:r>
    </w:p>
    <w:p w:rsidR="008B4DE1" w:rsidRPr="004614DA" w:rsidRDefault="008B4DE1" w:rsidP="008B4DE1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trike/>
          <w:color w:val="000000"/>
          <w:sz w:val="20"/>
          <w:szCs w:val="20"/>
          <w:u w:val="single"/>
        </w:rPr>
      </w:pPr>
      <w:r w:rsidRPr="004614DA">
        <w:rPr>
          <w:rFonts w:ascii="Bookman Old Style" w:hAnsi="Bookman Old Style" w:cs="Segoe UI Semilight"/>
          <w:strike/>
          <w:color w:val="000000"/>
          <w:sz w:val="20"/>
          <w:szCs w:val="20"/>
          <w:u w:val="single"/>
        </w:rPr>
        <w:t xml:space="preserve">Wykonawca będzie stosował przy realizacji umowy </w:t>
      </w:r>
      <w:r w:rsidR="00276C96" w:rsidRPr="004614DA">
        <w:rPr>
          <w:rFonts w:ascii="Bookman Old Style" w:hAnsi="Bookman Old Style" w:cs="Segoe UI Semilight"/>
          <w:strike/>
          <w:color w:val="000000"/>
          <w:sz w:val="20"/>
          <w:szCs w:val="20"/>
          <w:u w:val="single"/>
        </w:rPr>
        <w:t>pojazdy elektryczne</w:t>
      </w:r>
      <w:r w:rsidRPr="004614DA">
        <w:rPr>
          <w:rFonts w:ascii="Bookman Old Style" w:hAnsi="Bookman Old Style" w:cs="Segoe UI Semilight"/>
          <w:strike/>
          <w:color w:val="000000"/>
          <w:sz w:val="20"/>
          <w:szCs w:val="20"/>
          <w:u w:val="single"/>
        </w:rPr>
        <w:t xml:space="preserve">:…………………………………………………………… (TAK / NIE – wpisać właściwe)    </w:t>
      </w:r>
    </w:p>
    <w:p w:rsidR="007B527C" w:rsidRPr="004614DA" w:rsidRDefault="008B4DE1" w:rsidP="008B4DE1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trike/>
          <w:color w:val="000000"/>
          <w:sz w:val="20"/>
          <w:szCs w:val="20"/>
          <w:u w:val="single"/>
        </w:rPr>
      </w:pPr>
      <w:r w:rsidRPr="004614DA">
        <w:rPr>
          <w:rFonts w:ascii="Bookman Old Style" w:hAnsi="Bookman Old Style" w:cs="Segoe UI Semilight"/>
          <w:strike/>
          <w:color w:val="000000"/>
          <w:sz w:val="20"/>
          <w:szCs w:val="20"/>
          <w:u w:val="single"/>
        </w:rPr>
        <w:t xml:space="preserve">Niewpisanie żadnej z powyższych możliwości oznacza, że Wykonawca nie zadeklarował stosowania </w:t>
      </w:r>
      <w:r w:rsidR="00276C96" w:rsidRPr="004614DA">
        <w:rPr>
          <w:rFonts w:ascii="Bookman Old Style" w:hAnsi="Bookman Old Style" w:cs="Segoe UI Semilight"/>
          <w:strike/>
          <w:color w:val="000000"/>
          <w:sz w:val="20"/>
          <w:szCs w:val="20"/>
          <w:u w:val="single"/>
        </w:rPr>
        <w:t>pojazdów elektrycznych</w:t>
      </w:r>
    </w:p>
    <w:p w:rsidR="00276C96" w:rsidRDefault="00276C96" w:rsidP="008B4DE1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276C96" w:rsidRPr="004C5A24" w:rsidRDefault="00276C96" w:rsidP="008B4DE1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9D7F35" w:rsidRPr="004C5A24" w:rsidRDefault="009D7F35" w:rsidP="004C5A24">
      <w:pPr>
        <w:pStyle w:val="HTML-wstpniesformatowany"/>
        <w:spacing w:line="360" w:lineRule="auto"/>
        <w:ind w:left="993" w:right="-35"/>
        <w:jc w:val="both"/>
        <w:rPr>
          <w:rFonts w:ascii="Bookman Old Style" w:hAnsi="Bookman Old Style" w:cs="Segoe UI Semilight"/>
        </w:rPr>
      </w:pPr>
      <w:r w:rsidRPr="004C5A24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D7F35" w:rsidRPr="004C5A24" w:rsidRDefault="009D7F35" w:rsidP="004C5A24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9D7F35" w:rsidRPr="004C5A24" w:rsidRDefault="009D7F35" w:rsidP="004C5A2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D7F35" w:rsidRPr="004C5A24" w:rsidRDefault="009D7F35" w:rsidP="004C5A24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9D7F35" w:rsidRPr="004C5A24" w:rsidRDefault="009D7F35" w:rsidP="004C5A24">
      <w:pPr>
        <w:autoSpaceDE w:val="0"/>
        <w:autoSpaceDN w:val="0"/>
        <w:adjustRightInd w:val="0"/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4C5A24">
        <w:rPr>
          <w:rFonts w:ascii="Bookman Old Style" w:hAnsi="Bookman Old Style" w:cs="Segoe UI Semilight"/>
          <w:sz w:val="20"/>
          <w:szCs w:val="20"/>
        </w:rPr>
        <w:tab/>
      </w:r>
    </w:p>
    <w:p w:rsidR="009D7F35" w:rsidRPr="004C5A24" w:rsidRDefault="009D7F35" w:rsidP="004C5A24">
      <w:pPr>
        <w:pStyle w:val="Nagwek"/>
        <w:tabs>
          <w:tab w:val="clear" w:pos="4536"/>
          <w:tab w:val="clear" w:pos="9072"/>
        </w:tabs>
        <w:spacing w:line="360" w:lineRule="auto"/>
        <w:ind w:left="993"/>
        <w:rPr>
          <w:rFonts w:ascii="Bookman Old Style" w:hAnsi="Bookman Old Style" w:cs="Arial"/>
          <w:sz w:val="20"/>
        </w:rPr>
      </w:pP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4C5A24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D7F35" w:rsidRPr="004C5A24" w:rsidRDefault="009D7F35" w:rsidP="004C5A24">
      <w:pPr>
        <w:pStyle w:val="Nagwek"/>
        <w:tabs>
          <w:tab w:val="clear" w:pos="4536"/>
          <w:tab w:val="clear" w:pos="9072"/>
        </w:tabs>
        <w:spacing w:line="360" w:lineRule="auto"/>
        <w:ind w:left="993"/>
        <w:jc w:val="center"/>
        <w:rPr>
          <w:rFonts w:ascii="Bookman Old Style" w:hAnsi="Bookman Old Style" w:cs="Arial"/>
          <w:sz w:val="20"/>
        </w:rPr>
      </w:pP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t>Oświadczam, że tajemnice przedsiębiorstwa zamieściłem:</w:t>
      </w: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4C5A24">
        <w:rPr>
          <w:rFonts w:ascii="Bookman Old Style" w:eastAsia="Symbol" w:hAnsi="Bookman Old Style" w:cs="Arial"/>
          <w:b/>
          <w:sz w:val="20"/>
          <w:szCs w:val="20"/>
        </w:rPr>
        <w:t xml:space="preserve">NIE/TAK </w:t>
      </w: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>(niepotrzebne skreślić)</w:t>
      </w: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 xml:space="preserve">(poniższy zapis wypełnić, jeżeli zaznaczono </w:t>
      </w:r>
      <w:r w:rsidRPr="004C5A24">
        <w:rPr>
          <w:rFonts w:ascii="Bookman Old Style" w:eastAsia="Symbol" w:hAnsi="Bookman Old Style" w:cs="Arial"/>
          <w:b/>
          <w:i/>
          <w:sz w:val="20"/>
          <w:szCs w:val="20"/>
        </w:rPr>
        <w:t>TAK</w:t>
      </w:r>
      <w:r w:rsidRPr="004C5A24">
        <w:rPr>
          <w:rFonts w:ascii="Bookman Old Style" w:eastAsia="Symbol" w:hAnsi="Bookman Old Style" w:cs="Arial"/>
          <w:i/>
          <w:sz w:val="20"/>
          <w:szCs w:val="20"/>
        </w:rPr>
        <w:t>)</w:t>
      </w:r>
    </w:p>
    <w:p w:rsidR="009062F3" w:rsidRPr="00426002" w:rsidRDefault="009D7F35" w:rsidP="00426002">
      <w:pPr>
        <w:suppressAutoHyphens/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lastRenderedPageBreak/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4C5A24">
        <w:rPr>
          <w:rFonts w:ascii="Bookman Old Style" w:hAnsi="Bookman Old Style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202240" w:rsidRPr="00426002" w:rsidRDefault="00202240" w:rsidP="00426002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sz w:val="20"/>
          <w:szCs w:val="20"/>
        </w:rPr>
      </w:pPr>
      <w:r>
        <w:rPr>
          <w:rFonts w:ascii="Bookman Old Style" w:hAnsi="Bookman Old Style" w:cs="Segoe UI Semilight"/>
          <w:b/>
          <w:sz w:val="20"/>
          <w:szCs w:val="20"/>
          <w:highlight w:val="yellow"/>
        </w:rPr>
        <w:t xml:space="preserve">PAKIET </w:t>
      </w:r>
      <w:r w:rsidRPr="006B2C8E">
        <w:rPr>
          <w:rFonts w:ascii="Bookman Old Style" w:hAnsi="Bookman Old Style" w:cs="Segoe UI Semilight"/>
          <w:b/>
          <w:sz w:val="20"/>
          <w:szCs w:val="20"/>
          <w:highlight w:val="yellow"/>
        </w:rPr>
        <w:t>NR 2</w:t>
      </w:r>
      <w:r>
        <w:rPr>
          <w:rFonts w:ascii="Bookman Old Style" w:hAnsi="Bookman Old Style" w:cs="Segoe UI Semilight"/>
          <w:b/>
          <w:sz w:val="20"/>
          <w:szCs w:val="20"/>
        </w:rPr>
        <w:t xml:space="preserve"> </w:t>
      </w:r>
    </w:p>
    <w:p w:rsidR="00202240" w:rsidRPr="004C5A24" w:rsidRDefault="00202240" w:rsidP="00202240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Oferujemy wykonanie zamówienia za następującą cenę:</w:t>
      </w:r>
    </w:p>
    <w:p w:rsidR="00202240" w:rsidRPr="004C5A24" w:rsidRDefault="00202240" w:rsidP="00202240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:rsidR="00202240" w:rsidRPr="004C5A24" w:rsidRDefault="00202240" w:rsidP="00202240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netto: …………………………</w:t>
      </w:r>
    </w:p>
    <w:p w:rsidR="00202240" w:rsidRPr="004C5A24" w:rsidRDefault="00202240" w:rsidP="00202240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4A2FD0" w:rsidRDefault="00202240" w:rsidP="00426002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brutto: ………………………</w:t>
      </w:r>
    </w:p>
    <w:tbl>
      <w:tblPr>
        <w:tblW w:w="14595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5101"/>
        <w:gridCol w:w="1275"/>
        <w:gridCol w:w="1558"/>
        <w:gridCol w:w="1700"/>
        <w:gridCol w:w="1134"/>
        <w:gridCol w:w="1275"/>
        <w:gridCol w:w="1983"/>
      </w:tblGrid>
      <w:tr w:rsidR="004A2FD0" w:rsidRPr="004A2FD0" w:rsidTr="004A2FD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D0" w:rsidRPr="004A2FD0" w:rsidRDefault="004A2FD0" w:rsidP="004A2FD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A2FD0">
              <w:rPr>
                <w:rFonts w:ascii="Bookman Old Style" w:hAnsi="Bookman Old Style"/>
                <w:b/>
                <w:sz w:val="20"/>
                <w:szCs w:val="20"/>
              </w:rPr>
              <w:t>L.p.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0" w:rsidRPr="004A2FD0" w:rsidRDefault="001E285B" w:rsidP="001E285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Transport płuc i pacjentów do zabiegu przeszczepu płuc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D0" w:rsidRPr="004A2FD0" w:rsidRDefault="004A2FD0" w:rsidP="004A2FD0">
            <w:pPr>
              <w:keepNext/>
              <w:jc w:val="both"/>
              <w:outlineLvl w:val="0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4A2FD0">
              <w:rPr>
                <w:rFonts w:ascii="Bookman Old Style" w:hAnsi="Bookman Old Style"/>
                <w:b/>
                <w:bCs/>
                <w:sz w:val="20"/>
                <w:szCs w:val="20"/>
              </w:rPr>
              <w:t>Ilość km przebiegu/ godz. jazdy</w:t>
            </w:r>
          </w:p>
          <w:p w:rsidR="004A2FD0" w:rsidRPr="004A2FD0" w:rsidRDefault="004A2FD0" w:rsidP="004A2FD0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4A2FD0">
              <w:rPr>
                <w:rFonts w:ascii="Bookman Old Style" w:hAnsi="Bookman Old Style"/>
                <w:b/>
                <w:bCs/>
                <w:sz w:val="20"/>
                <w:szCs w:val="20"/>
              </w:rPr>
              <w:t>(a)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D0" w:rsidRPr="004A2FD0" w:rsidRDefault="004A2FD0" w:rsidP="004A2FD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A2FD0">
              <w:rPr>
                <w:rFonts w:ascii="Bookman Old Style" w:hAnsi="Bookman Old Style"/>
                <w:b/>
                <w:sz w:val="20"/>
                <w:szCs w:val="20"/>
              </w:rPr>
              <w:t>Cena jednostkowa netto(za 1 km przebiegu</w:t>
            </w:r>
            <w:r w:rsidRPr="004A2FD0">
              <w:rPr>
                <w:rFonts w:ascii="Bookman Old Style" w:hAnsi="Bookman Old Style"/>
                <w:bCs/>
                <w:sz w:val="20"/>
                <w:szCs w:val="20"/>
              </w:rPr>
              <w:t xml:space="preserve">/ </w:t>
            </w:r>
            <w:r w:rsidRPr="004A2FD0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1 </w:t>
            </w:r>
            <w:proofErr w:type="spellStart"/>
            <w:r w:rsidRPr="004A2FD0">
              <w:rPr>
                <w:rFonts w:ascii="Bookman Old Style" w:hAnsi="Bookman Old Style"/>
                <w:b/>
                <w:bCs/>
                <w:sz w:val="20"/>
                <w:szCs w:val="20"/>
              </w:rPr>
              <w:t>godz</w:t>
            </w:r>
            <w:proofErr w:type="spellEnd"/>
            <w:r w:rsidRPr="004A2FD0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jazdy</w:t>
            </w:r>
            <w:r w:rsidRPr="004A2FD0">
              <w:rPr>
                <w:rFonts w:ascii="Bookman Old Style" w:hAnsi="Bookman Old Style"/>
                <w:b/>
                <w:sz w:val="20"/>
                <w:szCs w:val="20"/>
              </w:rPr>
              <w:t xml:space="preserve">) </w:t>
            </w:r>
          </w:p>
          <w:p w:rsidR="004A2FD0" w:rsidRPr="004A2FD0" w:rsidRDefault="004A2FD0" w:rsidP="004A2FD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A2FD0">
              <w:rPr>
                <w:rFonts w:ascii="Bookman Old Style" w:hAnsi="Bookman Old Style"/>
                <w:b/>
                <w:sz w:val="20"/>
                <w:szCs w:val="20"/>
              </w:rPr>
              <w:t>(b)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D0" w:rsidRPr="004A2FD0" w:rsidRDefault="004A2FD0" w:rsidP="004A2FD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A2FD0">
              <w:rPr>
                <w:rFonts w:ascii="Bookman Old Style" w:hAnsi="Bookman Old Style"/>
                <w:b/>
                <w:sz w:val="20"/>
                <w:szCs w:val="20"/>
              </w:rPr>
              <w:t>Wartość netto</w:t>
            </w:r>
          </w:p>
          <w:p w:rsidR="004A2FD0" w:rsidRPr="004A2FD0" w:rsidRDefault="004A2FD0" w:rsidP="004A2FD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A2FD0">
              <w:rPr>
                <w:rFonts w:ascii="Bookman Old Style" w:hAnsi="Bookman Old Style"/>
                <w:b/>
                <w:sz w:val="20"/>
                <w:szCs w:val="20"/>
              </w:rPr>
              <w:t>(a x b = 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D0" w:rsidRPr="004A2FD0" w:rsidRDefault="004A2FD0" w:rsidP="004A2FD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A2FD0">
              <w:rPr>
                <w:rFonts w:ascii="Bookman Old Style" w:hAnsi="Bookman Old Style"/>
                <w:b/>
                <w:sz w:val="20"/>
                <w:szCs w:val="20"/>
              </w:rPr>
              <w:t>Stawka podatku VAT</w:t>
            </w:r>
          </w:p>
          <w:p w:rsidR="004A2FD0" w:rsidRPr="004A2FD0" w:rsidRDefault="004A2FD0" w:rsidP="004A2FD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D0" w:rsidRPr="004A2FD0" w:rsidRDefault="004A2FD0" w:rsidP="004A2FD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A2FD0">
              <w:rPr>
                <w:rFonts w:ascii="Bookman Old Style" w:hAnsi="Bookman Old Style"/>
                <w:b/>
                <w:sz w:val="20"/>
                <w:szCs w:val="20"/>
              </w:rPr>
              <w:t>Wartość podatku VAT ogółem</w:t>
            </w:r>
          </w:p>
          <w:p w:rsidR="004A2FD0" w:rsidRPr="004A2FD0" w:rsidRDefault="004A2FD0" w:rsidP="004A2FD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A2FD0">
              <w:rPr>
                <w:rFonts w:ascii="Bookman Old Style" w:hAnsi="Bookman Old Style"/>
                <w:b/>
                <w:sz w:val="20"/>
                <w:szCs w:val="20"/>
              </w:rPr>
              <w:t>(d)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FD0" w:rsidRPr="004A2FD0" w:rsidRDefault="004A2FD0" w:rsidP="004A2FD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A2FD0">
              <w:rPr>
                <w:rFonts w:ascii="Bookman Old Style" w:hAnsi="Bookman Old Style"/>
                <w:b/>
                <w:sz w:val="20"/>
                <w:szCs w:val="20"/>
              </w:rPr>
              <w:t>Wartość</w:t>
            </w:r>
          </w:p>
          <w:p w:rsidR="004A2FD0" w:rsidRPr="004A2FD0" w:rsidRDefault="004A2FD0" w:rsidP="004A2FD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A2FD0">
              <w:rPr>
                <w:rFonts w:ascii="Bookman Old Style" w:hAnsi="Bookman Old Style"/>
                <w:b/>
                <w:sz w:val="20"/>
                <w:szCs w:val="20"/>
              </w:rPr>
              <w:t>brutto</w:t>
            </w:r>
          </w:p>
          <w:p w:rsidR="004A2FD0" w:rsidRPr="004A2FD0" w:rsidRDefault="004A2FD0" w:rsidP="004A2FD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A2FD0">
              <w:rPr>
                <w:rFonts w:ascii="Bookman Old Style" w:hAnsi="Bookman Old Style"/>
                <w:b/>
                <w:sz w:val="20"/>
                <w:szCs w:val="20"/>
              </w:rPr>
              <w:t>Ogółem</w:t>
            </w:r>
          </w:p>
          <w:p w:rsidR="004A2FD0" w:rsidRPr="004A2FD0" w:rsidRDefault="004A2FD0" w:rsidP="004A2FD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A2FD0">
              <w:rPr>
                <w:rFonts w:ascii="Bookman Old Style" w:hAnsi="Bookman Old Style"/>
                <w:b/>
                <w:sz w:val="20"/>
                <w:szCs w:val="20"/>
              </w:rPr>
              <w:t>(c + d)</w:t>
            </w:r>
          </w:p>
        </w:tc>
      </w:tr>
      <w:tr w:rsidR="003003E7" w:rsidRPr="004A2FD0" w:rsidTr="004A2FD0">
        <w:trPr>
          <w:trHeight w:val="7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E7" w:rsidRPr="004A2FD0" w:rsidRDefault="003003E7" w:rsidP="004A2FD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E7" w:rsidRPr="00B32783" w:rsidRDefault="003003E7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>Za km przebiegu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E7" w:rsidRPr="004A2FD0" w:rsidRDefault="003003E7" w:rsidP="004A2FD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5 000 km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E7" w:rsidRPr="004A2FD0" w:rsidRDefault="003003E7" w:rsidP="004A2FD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E7" w:rsidRPr="004A2FD0" w:rsidRDefault="003003E7" w:rsidP="004A2FD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E7" w:rsidRPr="004A2FD0" w:rsidRDefault="003003E7" w:rsidP="004A2FD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E7" w:rsidRPr="004A2FD0" w:rsidRDefault="003003E7" w:rsidP="004A2FD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E7" w:rsidRPr="004A2FD0" w:rsidRDefault="003003E7" w:rsidP="004A2FD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003E7" w:rsidRPr="004A2FD0" w:rsidTr="004A2FD0">
        <w:trPr>
          <w:trHeight w:val="7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E7" w:rsidRPr="004A2FD0" w:rsidRDefault="003003E7" w:rsidP="004A2FD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E7" w:rsidRPr="00B32783" w:rsidRDefault="003003E7" w:rsidP="0043720A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 xml:space="preserve">Ryczałt za godzinę jazdy </w:t>
            </w:r>
            <w:r>
              <w:rPr>
                <w:rFonts w:ascii="Bookman Old Style" w:hAnsi="Bookman Old Style"/>
                <w:sz w:val="20"/>
                <w:szCs w:val="20"/>
              </w:rPr>
              <w:t>zespołu pierwszego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E7" w:rsidRPr="004A2FD0" w:rsidRDefault="003003E7" w:rsidP="004A2FD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80 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E7" w:rsidRPr="004A2FD0" w:rsidRDefault="003003E7" w:rsidP="004A2FD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E7" w:rsidRPr="004A2FD0" w:rsidRDefault="003003E7" w:rsidP="004A2FD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E7" w:rsidRPr="004A2FD0" w:rsidRDefault="003003E7" w:rsidP="004A2FD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E7" w:rsidRPr="004A2FD0" w:rsidRDefault="003003E7" w:rsidP="004A2FD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E7" w:rsidRPr="004A2FD0" w:rsidRDefault="003003E7" w:rsidP="004A2FD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003E7" w:rsidRPr="004A2FD0" w:rsidTr="004A2FD0">
        <w:trPr>
          <w:trHeight w:val="7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E7" w:rsidRPr="004A2FD0" w:rsidRDefault="003003E7" w:rsidP="004A2FD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E7" w:rsidRPr="004A2FD0" w:rsidRDefault="003003E7" w:rsidP="004A2FD0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 xml:space="preserve">Ryczałt za godzinę jazdy </w:t>
            </w:r>
            <w:r>
              <w:rPr>
                <w:rFonts w:ascii="Bookman Old Style" w:hAnsi="Bookman Old Style"/>
                <w:sz w:val="20"/>
                <w:szCs w:val="20"/>
              </w:rPr>
              <w:t>zespołu drugiego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E7" w:rsidRPr="004A2FD0" w:rsidRDefault="003003E7" w:rsidP="004A2FD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80 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E7" w:rsidRPr="004A2FD0" w:rsidRDefault="003003E7" w:rsidP="004A2FD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E7" w:rsidRPr="004A2FD0" w:rsidRDefault="003003E7" w:rsidP="004A2FD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E7" w:rsidRPr="004A2FD0" w:rsidRDefault="003003E7" w:rsidP="004A2FD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E7" w:rsidRPr="004A2FD0" w:rsidRDefault="003003E7" w:rsidP="004A2FD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E7" w:rsidRPr="004A2FD0" w:rsidRDefault="003003E7" w:rsidP="004A2FD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003E7" w:rsidRPr="004A2FD0" w:rsidTr="004A2FD0">
        <w:trPr>
          <w:trHeight w:val="7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E7" w:rsidRPr="004A2FD0" w:rsidRDefault="003003E7" w:rsidP="004A2FD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E7" w:rsidRPr="004A2FD0" w:rsidRDefault="003003E7" w:rsidP="004A2FD0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 xml:space="preserve">Ryczałt za godzinę jazdy </w:t>
            </w:r>
            <w:r>
              <w:rPr>
                <w:rFonts w:ascii="Bookman Old Style" w:hAnsi="Bookman Old Style"/>
                <w:sz w:val="20"/>
                <w:szCs w:val="20"/>
              </w:rPr>
              <w:t>zespołu trzeciego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E7" w:rsidRPr="004A2FD0" w:rsidRDefault="003003E7" w:rsidP="004A2FD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80 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E7" w:rsidRPr="004A2FD0" w:rsidRDefault="003003E7" w:rsidP="004A2FD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E7" w:rsidRPr="004A2FD0" w:rsidRDefault="003003E7" w:rsidP="004A2FD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E7" w:rsidRPr="004A2FD0" w:rsidRDefault="003003E7" w:rsidP="004A2FD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E7" w:rsidRPr="004A2FD0" w:rsidRDefault="003003E7" w:rsidP="004A2FD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E7" w:rsidRPr="004A2FD0" w:rsidRDefault="003003E7" w:rsidP="004A2FD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003E7" w:rsidRPr="004A2FD0" w:rsidTr="004A2FD0">
        <w:trPr>
          <w:gridBefore w:val="4"/>
          <w:wBefore w:w="8503" w:type="dxa"/>
          <w:cantSplit/>
          <w:trHeight w:val="116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E7" w:rsidRPr="004A2FD0" w:rsidRDefault="003003E7" w:rsidP="004A2FD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A2FD0">
              <w:rPr>
                <w:rFonts w:ascii="Bookman Old Style" w:hAnsi="Bookman Old Style"/>
                <w:b/>
                <w:sz w:val="20"/>
                <w:szCs w:val="20"/>
              </w:rPr>
              <w:t>Wartość netto ogółem</w:t>
            </w:r>
          </w:p>
          <w:p w:rsidR="003003E7" w:rsidRPr="004A2FD0" w:rsidRDefault="003003E7" w:rsidP="004A2FD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E7" w:rsidRPr="004A2FD0" w:rsidRDefault="003003E7" w:rsidP="004A2FD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A2FD0">
              <w:rPr>
                <w:rFonts w:ascii="Bookman Old Style" w:hAnsi="Bookman Old Style"/>
                <w:b/>
                <w:sz w:val="20"/>
                <w:szCs w:val="20"/>
              </w:rPr>
              <w:t>Wartość podatku VAT ogółem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E7" w:rsidRPr="004A2FD0" w:rsidRDefault="003003E7" w:rsidP="004A2FD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4A2FD0">
              <w:rPr>
                <w:rFonts w:ascii="Bookman Old Style" w:hAnsi="Bookman Old Style"/>
                <w:b/>
                <w:sz w:val="20"/>
                <w:szCs w:val="20"/>
              </w:rPr>
              <w:t>Wartość brutto ogółem</w:t>
            </w:r>
          </w:p>
          <w:p w:rsidR="003003E7" w:rsidRPr="004A2FD0" w:rsidRDefault="003003E7" w:rsidP="004A2FD0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:rsidR="004A2FD0" w:rsidRPr="004C5A24" w:rsidRDefault="004A2FD0" w:rsidP="00202240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202240" w:rsidRPr="004C5A24" w:rsidRDefault="00202240" w:rsidP="00202240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202240" w:rsidRPr="00517935" w:rsidRDefault="00202240" w:rsidP="00202240">
      <w:pPr>
        <w:ind w:left="993"/>
        <w:rPr>
          <w:rFonts w:ascii="Bookman Old Style" w:hAnsi="Bookman Old Style" w:cs="Segoe UI Semilight"/>
          <w:b/>
          <w:strike/>
          <w:color w:val="000000"/>
          <w:sz w:val="20"/>
          <w:szCs w:val="22"/>
          <w:u w:val="single"/>
          <w:lang w:eastAsia="en-GB"/>
        </w:rPr>
      </w:pPr>
      <w:r w:rsidRPr="00517935">
        <w:rPr>
          <w:rFonts w:ascii="Bookman Old Style" w:hAnsi="Bookman Old Style" w:cs="Segoe UI Semilight"/>
          <w:b/>
          <w:strike/>
          <w:color w:val="000000"/>
          <w:sz w:val="20"/>
          <w:szCs w:val="22"/>
          <w:highlight w:val="yellow"/>
          <w:u w:val="single"/>
          <w:lang w:eastAsia="en-GB"/>
        </w:rPr>
        <w:t>Czas przyjazdu do siedziby Zamawiającego ……………………..minut</w:t>
      </w:r>
      <w:r w:rsidRPr="00517935">
        <w:rPr>
          <w:rFonts w:ascii="Bookman Old Style" w:hAnsi="Bookman Old Style" w:cs="Segoe UI Semilight"/>
          <w:b/>
          <w:strike/>
          <w:color w:val="000000"/>
          <w:sz w:val="20"/>
          <w:szCs w:val="22"/>
          <w:u w:val="single"/>
          <w:lang w:eastAsia="en-GB"/>
        </w:rPr>
        <w:t xml:space="preserve"> (max 60 min)</w:t>
      </w:r>
    </w:p>
    <w:p w:rsidR="00202240" w:rsidRPr="00517935" w:rsidRDefault="00202240" w:rsidP="00202240">
      <w:pPr>
        <w:ind w:left="993"/>
        <w:rPr>
          <w:rFonts w:ascii="Bookman Old Style" w:hAnsi="Bookman Old Style" w:cs="Segoe UI Semilight"/>
          <w:b/>
          <w:strike/>
          <w:color w:val="000000"/>
          <w:sz w:val="20"/>
          <w:szCs w:val="22"/>
          <w:u w:val="single"/>
          <w:lang w:eastAsia="en-GB"/>
        </w:rPr>
      </w:pPr>
      <w:r w:rsidRPr="00517935">
        <w:rPr>
          <w:strike/>
          <w:sz w:val="22"/>
          <w:szCs w:val="22"/>
          <w:lang w:eastAsia="zh-CN"/>
        </w:rPr>
        <w:t xml:space="preserve">Wykonawca określa czas </w:t>
      </w:r>
      <w:r w:rsidRPr="00517935">
        <w:rPr>
          <w:bCs/>
          <w:strike/>
          <w:sz w:val="22"/>
          <w:szCs w:val="22"/>
          <w:lang w:eastAsia="zh-CN"/>
        </w:rPr>
        <w:t xml:space="preserve">przyjazdu do siedziby Zamawiającego </w:t>
      </w:r>
      <w:r w:rsidRPr="00517935">
        <w:rPr>
          <w:strike/>
          <w:sz w:val="22"/>
          <w:szCs w:val="22"/>
          <w:lang w:eastAsia="zh-CN"/>
        </w:rPr>
        <w:t xml:space="preserve">w minutach - </w:t>
      </w:r>
      <w:r w:rsidRPr="00517935">
        <w:rPr>
          <w:b/>
          <w:strike/>
          <w:sz w:val="22"/>
          <w:szCs w:val="22"/>
          <w:u w:val="single"/>
          <w:lang w:eastAsia="zh-CN"/>
        </w:rPr>
        <w:t>maks. 60 min. Zaoferowanie czasu dłuższego spowoduje odrzucenie oferty.</w:t>
      </w:r>
      <w:r w:rsidRPr="00517935">
        <w:rPr>
          <w:rFonts w:ascii="Bookman Old Style" w:hAnsi="Bookman Old Style" w:cs="Segoe UI Semilight"/>
          <w:b/>
          <w:strike/>
          <w:color w:val="000000"/>
          <w:sz w:val="20"/>
          <w:szCs w:val="22"/>
          <w:u w:val="single"/>
          <w:lang w:eastAsia="en-GB"/>
        </w:rPr>
        <w:t xml:space="preserve"> </w:t>
      </w:r>
    </w:p>
    <w:p w:rsidR="00202240" w:rsidRPr="00517935" w:rsidRDefault="00202240" w:rsidP="00202240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trike/>
          <w:sz w:val="20"/>
          <w:szCs w:val="20"/>
        </w:rPr>
      </w:pPr>
    </w:p>
    <w:p w:rsidR="00202240" w:rsidRPr="004614DA" w:rsidRDefault="00202240" w:rsidP="00202240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strike/>
          <w:color w:val="000000"/>
          <w:sz w:val="20"/>
          <w:szCs w:val="20"/>
          <w:u w:val="single"/>
        </w:rPr>
      </w:pPr>
      <w:r w:rsidRPr="004614DA">
        <w:rPr>
          <w:rFonts w:ascii="Bookman Old Style" w:hAnsi="Bookman Old Style" w:cs="Segoe UI Semilight"/>
          <w:b/>
          <w:strike/>
          <w:color w:val="000000"/>
          <w:sz w:val="20"/>
          <w:szCs w:val="20"/>
          <w:highlight w:val="yellow"/>
          <w:u w:val="single"/>
        </w:rPr>
        <w:t>Pojazdy elektryczne</w:t>
      </w:r>
    </w:p>
    <w:p w:rsidR="00202240" w:rsidRPr="004614DA" w:rsidRDefault="00202240" w:rsidP="00202240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trike/>
          <w:color w:val="000000"/>
          <w:sz w:val="20"/>
          <w:szCs w:val="20"/>
          <w:u w:val="single"/>
        </w:rPr>
      </w:pPr>
      <w:r w:rsidRPr="004614DA">
        <w:rPr>
          <w:rFonts w:ascii="Bookman Old Style" w:hAnsi="Bookman Old Style" w:cs="Segoe UI Semilight"/>
          <w:strike/>
          <w:color w:val="000000"/>
          <w:sz w:val="20"/>
          <w:szCs w:val="20"/>
          <w:u w:val="single"/>
        </w:rPr>
        <w:t xml:space="preserve">Wykonawca będzie stosował przy realizacji umowy pojazdy elektryczne:…………………………………………………………… (TAK / NIE – wpisać właściwe)    </w:t>
      </w:r>
    </w:p>
    <w:p w:rsidR="00202240" w:rsidRPr="004614DA" w:rsidRDefault="00202240" w:rsidP="00202240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trike/>
          <w:color w:val="000000"/>
          <w:sz w:val="20"/>
          <w:szCs w:val="20"/>
          <w:u w:val="single"/>
        </w:rPr>
      </w:pPr>
      <w:r w:rsidRPr="004614DA">
        <w:rPr>
          <w:rFonts w:ascii="Bookman Old Style" w:hAnsi="Bookman Old Style" w:cs="Segoe UI Semilight"/>
          <w:strike/>
          <w:color w:val="000000"/>
          <w:sz w:val="20"/>
          <w:szCs w:val="20"/>
          <w:u w:val="single"/>
        </w:rPr>
        <w:t>Niewpisanie żadnej z powyższych możliwości oznacza, że Wykonawca nie zadeklarował stosowania pojazdów elektrycznych</w:t>
      </w:r>
    </w:p>
    <w:p w:rsidR="00202240" w:rsidRDefault="00202240" w:rsidP="00202240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202240" w:rsidRPr="004C5A24" w:rsidRDefault="00202240" w:rsidP="00202240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202240" w:rsidRPr="004C5A24" w:rsidRDefault="00202240" w:rsidP="00202240">
      <w:pPr>
        <w:pStyle w:val="HTML-wstpniesformatowany"/>
        <w:spacing w:line="360" w:lineRule="auto"/>
        <w:ind w:left="993" w:right="-35"/>
        <w:jc w:val="both"/>
        <w:rPr>
          <w:rFonts w:ascii="Bookman Old Style" w:hAnsi="Bookman Old Style" w:cs="Segoe UI Semilight"/>
        </w:rPr>
      </w:pPr>
      <w:r w:rsidRPr="004C5A24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202240" w:rsidRPr="004C5A24" w:rsidRDefault="00202240" w:rsidP="00202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202240" w:rsidRPr="004C5A24" w:rsidRDefault="00202240" w:rsidP="00202240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202240" w:rsidRPr="004C5A24" w:rsidRDefault="00202240" w:rsidP="00202240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202240" w:rsidRPr="004C5A24" w:rsidRDefault="00202240" w:rsidP="00202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202240" w:rsidRPr="004C5A24" w:rsidRDefault="00202240" w:rsidP="00202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202240" w:rsidRPr="004C5A24" w:rsidRDefault="00202240" w:rsidP="00202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202240" w:rsidRPr="004C5A24" w:rsidRDefault="00202240" w:rsidP="00202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202240" w:rsidRPr="004C5A24" w:rsidRDefault="00202240" w:rsidP="00202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202240" w:rsidRPr="004C5A24" w:rsidRDefault="00202240" w:rsidP="00202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202240" w:rsidRPr="004C5A24" w:rsidRDefault="00202240" w:rsidP="00202240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202240" w:rsidRPr="004C5A24" w:rsidRDefault="00202240" w:rsidP="00202240">
      <w:pPr>
        <w:autoSpaceDE w:val="0"/>
        <w:autoSpaceDN w:val="0"/>
        <w:adjustRightInd w:val="0"/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4C5A24">
        <w:rPr>
          <w:rFonts w:ascii="Bookman Old Style" w:hAnsi="Bookman Old Style" w:cs="Segoe UI Semilight"/>
          <w:sz w:val="20"/>
          <w:szCs w:val="20"/>
        </w:rPr>
        <w:tab/>
      </w:r>
    </w:p>
    <w:p w:rsidR="00202240" w:rsidRPr="004C5A24" w:rsidRDefault="00202240" w:rsidP="00202240">
      <w:pPr>
        <w:pStyle w:val="Nagwek"/>
        <w:tabs>
          <w:tab w:val="clear" w:pos="4536"/>
          <w:tab w:val="clear" w:pos="9072"/>
        </w:tabs>
        <w:spacing w:line="360" w:lineRule="auto"/>
        <w:ind w:left="993"/>
        <w:rPr>
          <w:rFonts w:ascii="Bookman Old Style" w:hAnsi="Bookman Old Style" w:cs="Arial"/>
          <w:sz w:val="20"/>
        </w:rPr>
      </w:pPr>
    </w:p>
    <w:p w:rsidR="00202240" w:rsidRPr="004C5A24" w:rsidRDefault="00202240" w:rsidP="00202240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lastRenderedPageBreak/>
        <w:t>Oświadczam, że wypełniłem obowiązki informacyjne przewidziane w art. 13 lub art. 14 RODO</w:t>
      </w:r>
      <w:r w:rsidRPr="004C5A24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202240" w:rsidRPr="004C5A24" w:rsidRDefault="00202240" w:rsidP="00202240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02240" w:rsidRPr="004C5A24" w:rsidRDefault="00202240" w:rsidP="00202240">
      <w:pPr>
        <w:pStyle w:val="Nagwek"/>
        <w:tabs>
          <w:tab w:val="clear" w:pos="4536"/>
          <w:tab w:val="clear" w:pos="9072"/>
        </w:tabs>
        <w:spacing w:line="360" w:lineRule="auto"/>
        <w:ind w:left="993"/>
        <w:jc w:val="center"/>
        <w:rPr>
          <w:rFonts w:ascii="Bookman Old Style" w:hAnsi="Bookman Old Style" w:cs="Arial"/>
          <w:sz w:val="20"/>
        </w:rPr>
      </w:pPr>
    </w:p>
    <w:p w:rsidR="00202240" w:rsidRPr="004C5A24" w:rsidRDefault="00202240" w:rsidP="00202240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t>Oświadczam, że tajemnice przedsiębiorstwa zamieściłem:</w:t>
      </w:r>
    </w:p>
    <w:p w:rsidR="00202240" w:rsidRPr="004C5A24" w:rsidRDefault="00202240" w:rsidP="00202240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4C5A24">
        <w:rPr>
          <w:rFonts w:ascii="Bookman Old Style" w:eastAsia="Symbol" w:hAnsi="Bookman Old Style" w:cs="Arial"/>
          <w:b/>
          <w:sz w:val="20"/>
          <w:szCs w:val="20"/>
        </w:rPr>
        <w:t xml:space="preserve">NIE/TAK </w:t>
      </w:r>
    </w:p>
    <w:p w:rsidR="00202240" w:rsidRPr="004C5A24" w:rsidRDefault="00202240" w:rsidP="00202240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>(niepotrzebne skreślić)</w:t>
      </w:r>
    </w:p>
    <w:p w:rsidR="00202240" w:rsidRPr="004C5A24" w:rsidRDefault="00202240" w:rsidP="00202240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 xml:space="preserve">(poniższy zapis wypełnić, jeżeli zaznaczono </w:t>
      </w:r>
      <w:r w:rsidRPr="004C5A24">
        <w:rPr>
          <w:rFonts w:ascii="Bookman Old Style" w:eastAsia="Symbol" w:hAnsi="Bookman Old Style" w:cs="Arial"/>
          <w:b/>
          <w:i/>
          <w:sz w:val="20"/>
          <w:szCs w:val="20"/>
        </w:rPr>
        <w:t>TAK</w:t>
      </w:r>
      <w:r w:rsidRPr="004C5A24">
        <w:rPr>
          <w:rFonts w:ascii="Bookman Old Style" w:eastAsia="Symbol" w:hAnsi="Bookman Old Style" w:cs="Arial"/>
          <w:i/>
          <w:sz w:val="20"/>
          <w:szCs w:val="20"/>
        </w:rPr>
        <w:t>)</w:t>
      </w:r>
    </w:p>
    <w:p w:rsidR="00202240" w:rsidRPr="004C5A24" w:rsidRDefault="00202240" w:rsidP="00202240">
      <w:pPr>
        <w:suppressAutoHyphens/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4C5A24">
        <w:rPr>
          <w:rFonts w:ascii="Bookman Old Style" w:hAnsi="Bookman Old Style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9062F3" w:rsidRDefault="00202240" w:rsidP="004C5A24">
      <w:pPr>
        <w:pStyle w:val="Tekstpodstawowy"/>
        <w:tabs>
          <w:tab w:val="left" w:pos="-6237"/>
        </w:tabs>
        <w:spacing w:line="360" w:lineRule="auto"/>
        <w:ind w:left="993" w:right="59"/>
        <w:jc w:val="left"/>
        <w:rPr>
          <w:rFonts w:ascii="Bookman Old Style" w:hAnsi="Bookman Old Style" w:cs="Segoe UI Semilight"/>
          <w:sz w:val="20"/>
          <w:szCs w:val="20"/>
          <w:highlight w:val="yellow"/>
        </w:rPr>
      </w:pPr>
      <w:r>
        <w:rPr>
          <w:rFonts w:ascii="Bookman Old Style" w:hAnsi="Bookman Old Style" w:cs="Segoe UI Semilight"/>
          <w:sz w:val="20"/>
          <w:szCs w:val="20"/>
          <w:highlight w:val="yellow"/>
        </w:rPr>
        <w:t xml:space="preserve">    </w:t>
      </w:r>
    </w:p>
    <w:p w:rsidR="00202240" w:rsidRDefault="00202240" w:rsidP="004C5A24">
      <w:pPr>
        <w:pStyle w:val="Tekstpodstawowy"/>
        <w:tabs>
          <w:tab w:val="left" w:pos="-6237"/>
        </w:tabs>
        <w:spacing w:line="360" w:lineRule="auto"/>
        <w:ind w:left="993" w:right="59"/>
        <w:jc w:val="left"/>
        <w:rPr>
          <w:rFonts w:ascii="Bookman Old Style" w:hAnsi="Bookman Old Style" w:cs="Segoe UI Semilight"/>
          <w:sz w:val="20"/>
          <w:szCs w:val="20"/>
          <w:highlight w:val="yellow"/>
        </w:rPr>
      </w:pPr>
    </w:p>
    <w:p w:rsidR="00E648A2" w:rsidRDefault="00E648A2" w:rsidP="004C5A24">
      <w:pPr>
        <w:pStyle w:val="Tekstpodstawowy"/>
        <w:tabs>
          <w:tab w:val="left" w:pos="-6237"/>
        </w:tabs>
        <w:spacing w:line="360" w:lineRule="auto"/>
        <w:ind w:left="993" w:right="59"/>
        <w:jc w:val="left"/>
        <w:rPr>
          <w:rFonts w:ascii="Bookman Old Style" w:hAnsi="Bookman Old Style" w:cs="Segoe UI Semilight"/>
          <w:sz w:val="20"/>
          <w:szCs w:val="20"/>
          <w:highlight w:val="yellow"/>
        </w:rPr>
      </w:pPr>
    </w:p>
    <w:p w:rsidR="00E648A2" w:rsidRDefault="00E648A2" w:rsidP="004C5A24">
      <w:pPr>
        <w:pStyle w:val="Tekstpodstawowy"/>
        <w:tabs>
          <w:tab w:val="left" w:pos="-6237"/>
        </w:tabs>
        <w:spacing w:line="360" w:lineRule="auto"/>
        <w:ind w:left="993" w:right="59"/>
        <w:jc w:val="left"/>
        <w:rPr>
          <w:rFonts w:ascii="Bookman Old Style" w:hAnsi="Bookman Old Style" w:cs="Segoe UI Semilight"/>
          <w:sz w:val="20"/>
          <w:szCs w:val="20"/>
          <w:highlight w:val="yellow"/>
        </w:rPr>
      </w:pPr>
    </w:p>
    <w:p w:rsidR="00E648A2" w:rsidRDefault="00E648A2" w:rsidP="004C5A24">
      <w:pPr>
        <w:pStyle w:val="Tekstpodstawowy"/>
        <w:tabs>
          <w:tab w:val="left" w:pos="-6237"/>
        </w:tabs>
        <w:spacing w:line="360" w:lineRule="auto"/>
        <w:ind w:left="993" w:right="59"/>
        <w:jc w:val="left"/>
        <w:rPr>
          <w:rFonts w:ascii="Bookman Old Style" w:hAnsi="Bookman Old Style" w:cs="Segoe UI Semilight"/>
          <w:sz w:val="20"/>
          <w:szCs w:val="20"/>
          <w:highlight w:val="yellow"/>
        </w:rPr>
      </w:pPr>
    </w:p>
    <w:p w:rsidR="00E648A2" w:rsidRDefault="00E648A2" w:rsidP="004C5A24">
      <w:pPr>
        <w:pStyle w:val="Tekstpodstawowy"/>
        <w:tabs>
          <w:tab w:val="left" w:pos="-6237"/>
        </w:tabs>
        <w:spacing w:line="360" w:lineRule="auto"/>
        <w:ind w:left="993" w:right="59"/>
        <w:jc w:val="left"/>
        <w:rPr>
          <w:rFonts w:ascii="Bookman Old Style" w:hAnsi="Bookman Old Style" w:cs="Segoe UI Semilight"/>
          <w:sz w:val="20"/>
          <w:szCs w:val="20"/>
          <w:highlight w:val="yellow"/>
        </w:rPr>
      </w:pPr>
    </w:p>
    <w:p w:rsidR="00E648A2" w:rsidRDefault="00E648A2" w:rsidP="004C5A24">
      <w:pPr>
        <w:pStyle w:val="Tekstpodstawowy"/>
        <w:tabs>
          <w:tab w:val="left" w:pos="-6237"/>
        </w:tabs>
        <w:spacing w:line="360" w:lineRule="auto"/>
        <w:ind w:left="993" w:right="59"/>
        <w:jc w:val="left"/>
        <w:rPr>
          <w:rFonts w:ascii="Bookman Old Style" w:hAnsi="Bookman Old Style" w:cs="Segoe UI Semilight"/>
          <w:sz w:val="20"/>
          <w:szCs w:val="20"/>
          <w:highlight w:val="yellow"/>
        </w:rPr>
      </w:pPr>
    </w:p>
    <w:p w:rsidR="00E648A2" w:rsidRDefault="00E648A2" w:rsidP="004C5A24">
      <w:pPr>
        <w:pStyle w:val="Tekstpodstawowy"/>
        <w:tabs>
          <w:tab w:val="left" w:pos="-6237"/>
        </w:tabs>
        <w:spacing w:line="360" w:lineRule="auto"/>
        <w:ind w:left="993" w:right="59"/>
        <w:jc w:val="left"/>
        <w:rPr>
          <w:rFonts w:ascii="Bookman Old Style" w:hAnsi="Bookman Old Style" w:cs="Segoe UI Semilight"/>
          <w:sz w:val="20"/>
          <w:szCs w:val="20"/>
          <w:highlight w:val="yellow"/>
        </w:rPr>
      </w:pPr>
    </w:p>
    <w:p w:rsidR="00E648A2" w:rsidRDefault="00E648A2" w:rsidP="004C5A24">
      <w:pPr>
        <w:pStyle w:val="Tekstpodstawowy"/>
        <w:tabs>
          <w:tab w:val="left" w:pos="-6237"/>
        </w:tabs>
        <w:spacing w:line="360" w:lineRule="auto"/>
        <w:ind w:left="993" w:right="59"/>
        <w:jc w:val="left"/>
        <w:rPr>
          <w:rFonts w:ascii="Bookman Old Style" w:hAnsi="Bookman Old Style" w:cs="Segoe UI Semilight"/>
          <w:sz w:val="20"/>
          <w:szCs w:val="20"/>
          <w:highlight w:val="yellow"/>
        </w:rPr>
      </w:pPr>
    </w:p>
    <w:p w:rsidR="00E648A2" w:rsidRDefault="00517935" w:rsidP="004C5A24">
      <w:pPr>
        <w:pStyle w:val="Tekstpodstawowy"/>
        <w:tabs>
          <w:tab w:val="left" w:pos="-6237"/>
        </w:tabs>
        <w:spacing w:line="360" w:lineRule="auto"/>
        <w:ind w:left="993" w:right="59"/>
        <w:jc w:val="left"/>
        <w:rPr>
          <w:rFonts w:ascii="Bookman Old Style" w:hAnsi="Bookman Old Style" w:cs="Segoe UI Semilight"/>
          <w:sz w:val="20"/>
          <w:szCs w:val="20"/>
          <w:highlight w:val="yellow"/>
        </w:rPr>
      </w:pPr>
      <w:r>
        <w:rPr>
          <w:rFonts w:ascii="Bookman Old Style" w:hAnsi="Bookman Old Style" w:cs="Segoe UI Semilight"/>
          <w:sz w:val="20"/>
          <w:szCs w:val="20"/>
          <w:highlight w:val="yellow"/>
        </w:rPr>
        <w:t>,</w:t>
      </w:r>
    </w:p>
    <w:p w:rsidR="00202240" w:rsidRDefault="00202240" w:rsidP="004C5A24">
      <w:pPr>
        <w:pStyle w:val="Tekstpodstawowy"/>
        <w:tabs>
          <w:tab w:val="left" w:pos="-6237"/>
        </w:tabs>
        <w:spacing w:line="360" w:lineRule="auto"/>
        <w:ind w:left="993" w:right="59"/>
        <w:jc w:val="left"/>
        <w:rPr>
          <w:rFonts w:ascii="Bookman Old Style" w:hAnsi="Bookman Old Style" w:cs="Segoe UI Semilight"/>
          <w:sz w:val="20"/>
          <w:szCs w:val="20"/>
          <w:highlight w:val="yellow"/>
        </w:rPr>
      </w:pPr>
    </w:p>
    <w:p w:rsidR="00202240" w:rsidRPr="004C5A24" w:rsidRDefault="00202240" w:rsidP="00202240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sz w:val="20"/>
          <w:szCs w:val="20"/>
        </w:rPr>
      </w:pPr>
      <w:r>
        <w:rPr>
          <w:rFonts w:ascii="Bookman Old Style" w:hAnsi="Bookman Old Style" w:cs="Segoe UI Semilight"/>
          <w:b/>
          <w:sz w:val="20"/>
          <w:szCs w:val="20"/>
          <w:highlight w:val="yellow"/>
        </w:rPr>
        <w:lastRenderedPageBreak/>
        <w:t xml:space="preserve">PAKIET NR </w:t>
      </w:r>
      <w:r>
        <w:rPr>
          <w:rFonts w:ascii="Bookman Old Style" w:hAnsi="Bookman Old Style" w:cs="Segoe UI Semilight"/>
          <w:b/>
          <w:sz w:val="20"/>
          <w:szCs w:val="20"/>
        </w:rPr>
        <w:t xml:space="preserve">3 </w:t>
      </w:r>
    </w:p>
    <w:p w:rsidR="00202240" w:rsidRPr="004C5A24" w:rsidRDefault="00202240" w:rsidP="00202240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:rsidR="00202240" w:rsidRPr="004C5A24" w:rsidRDefault="00202240" w:rsidP="00202240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Oferujemy wykonanie zamówienia za następującą cenę:</w:t>
      </w:r>
    </w:p>
    <w:p w:rsidR="00202240" w:rsidRPr="004C5A24" w:rsidRDefault="00202240" w:rsidP="00202240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:rsidR="00202240" w:rsidRPr="004C5A24" w:rsidRDefault="00202240" w:rsidP="00202240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netto: …………………………</w:t>
      </w:r>
    </w:p>
    <w:p w:rsidR="00202240" w:rsidRPr="004C5A24" w:rsidRDefault="00202240" w:rsidP="00202240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202240" w:rsidRDefault="00202240" w:rsidP="00202240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brutto: ………………………</w:t>
      </w:r>
    </w:p>
    <w:tbl>
      <w:tblPr>
        <w:tblW w:w="14595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5101"/>
        <w:gridCol w:w="1275"/>
        <w:gridCol w:w="1558"/>
        <w:gridCol w:w="1700"/>
        <w:gridCol w:w="1134"/>
        <w:gridCol w:w="1275"/>
        <w:gridCol w:w="1983"/>
      </w:tblGrid>
      <w:tr w:rsidR="00E648A2" w:rsidRPr="00B32783" w:rsidTr="007D5C3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L.p.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Transport sanitarny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pStyle w:val="Nagwek1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Cs w:val="0"/>
                <w:sz w:val="20"/>
                <w:szCs w:val="20"/>
              </w:rPr>
              <w:t>Ilość km przebiegu/ godz. jazdy/przewozów</w:t>
            </w:r>
          </w:p>
          <w:p w:rsidR="00E648A2" w:rsidRPr="00B32783" w:rsidRDefault="00E648A2" w:rsidP="007D5C31">
            <w:pPr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bCs/>
                <w:sz w:val="20"/>
                <w:szCs w:val="20"/>
              </w:rPr>
              <w:t>(a)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Cena jednostkowa netto(za 1 km przebiegu</w:t>
            </w:r>
            <w:r w:rsidRPr="00B32783">
              <w:rPr>
                <w:rFonts w:ascii="Bookman Old Style" w:hAnsi="Bookman Old Style"/>
                <w:bCs/>
                <w:sz w:val="20"/>
                <w:szCs w:val="20"/>
              </w:rPr>
              <w:t xml:space="preserve">/ </w:t>
            </w:r>
            <w:r w:rsidRPr="00B32783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1 </w:t>
            </w:r>
            <w:r w:rsidRPr="00EE4B67">
              <w:rPr>
                <w:rFonts w:ascii="Bookman Old Style" w:hAnsi="Bookman Old Style"/>
                <w:b/>
                <w:bCs/>
                <w:color w:val="FF0000"/>
                <w:sz w:val="20"/>
                <w:szCs w:val="20"/>
              </w:rPr>
              <w:t>godz.</w:t>
            </w:r>
            <w:r w:rsidRPr="00B32783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jazdy</w:t>
            </w: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 xml:space="preserve">) </w:t>
            </w:r>
          </w:p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(b)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Wartość netto</w:t>
            </w:r>
          </w:p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(a x b = 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Stawka podatku VAT</w:t>
            </w:r>
          </w:p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Wartość podatku VAT ogółem</w:t>
            </w:r>
          </w:p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(d)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Wartość</w:t>
            </w:r>
          </w:p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brutto</w:t>
            </w:r>
          </w:p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Ogółem</w:t>
            </w:r>
          </w:p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(c + d)</w:t>
            </w:r>
          </w:p>
        </w:tc>
      </w:tr>
      <w:tr w:rsidR="00E648A2" w:rsidRPr="00B32783" w:rsidTr="007D5C31">
        <w:trPr>
          <w:trHeight w:val="7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 xml:space="preserve">Przewóz chorych dla Chodzieży z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ratownikiem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648A2" w:rsidTr="007D5C31">
        <w:trPr>
          <w:trHeight w:val="7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EE4B67" w:rsidRDefault="00E648A2" w:rsidP="007D5C31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  <w:r w:rsidRPr="00EE4B67">
              <w:rPr>
                <w:rFonts w:ascii="Bookman Old Style" w:hAnsi="Bookman Old Style"/>
                <w:color w:val="FF0000"/>
                <w:sz w:val="20"/>
                <w:szCs w:val="20"/>
              </w:rPr>
              <w:t>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>Za km przebiegu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0418AD" w:rsidRDefault="00E648A2" w:rsidP="007D5C31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FF0000"/>
                <w:sz w:val="20"/>
                <w:szCs w:val="20"/>
              </w:rPr>
              <w:t>54 246</w:t>
            </w:r>
          </w:p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648A2" w:rsidTr="007D5C31">
        <w:trPr>
          <w:trHeight w:val="7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EE4B67" w:rsidRDefault="00E648A2" w:rsidP="007D5C31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  <w:r w:rsidRPr="00EE4B67">
              <w:rPr>
                <w:rFonts w:ascii="Bookman Old Style" w:hAnsi="Bookman Old Style"/>
                <w:color w:val="FF0000"/>
                <w:sz w:val="20"/>
                <w:szCs w:val="20"/>
              </w:rPr>
              <w:t>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 xml:space="preserve">Ryczałt za godzinę jazdy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0418AD" w:rsidRDefault="00E648A2" w:rsidP="007D5C31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  <w:r w:rsidRPr="000418AD">
              <w:rPr>
                <w:rFonts w:ascii="Bookman Old Style" w:hAnsi="Bookman Old Style"/>
                <w:color w:val="FF0000"/>
                <w:sz w:val="20"/>
                <w:szCs w:val="20"/>
              </w:rPr>
              <w:t>1539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648A2" w:rsidRPr="00B32783" w:rsidTr="007D5C31">
        <w:trPr>
          <w:trHeight w:val="7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EE4B67" w:rsidRDefault="00E648A2" w:rsidP="007D5C31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Transport krwi dla szpitala w Chodzieży</w:t>
            </w:r>
          </w:p>
          <w:p w:rsidR="00E648A2" w:rsidRPr="00B32783" w:rsidRDefault="00E648A2" w:rsidP="007D5C31">
            <w:pPr>
              <w:pStyle w:val="Nagwek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648A2" w:rsidTr="007D5C31">
        <w:trPr>
          <w:trHeight w:val="7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EE4B67" w:rsidRDefault="00E648A2" w:rsidP="007D5C31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  <w:r w:rsidRPr="00EE4B67">
              <w:rPr>
                <w:rFonts w:ascii="Bookman Old Style" w:hAnsi="Bookman Old Style"/>
                <w:color w:val="FF0000"/>
                <w:sz w:val="20"/>
                <w:szCs w:val="20"/>
              </w:rPr>
              <w:t>3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>Za km przebiegu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9 432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648A2" w:rsidTr="007D5C31">
        <w:trPr>
          <w:trHeight w:val="7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EE4B67" w:rsidRDefault="00E648A2" w:rsidP="007D5C31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  <w:r w:rsidRPr="00EE4B67">
              <w:rPr>
                <w:rFonts w:ascii="Bookman Old Style" w:hAnsi="Bookman Old Style"/>
                <w:color w:val="FF0000"/>
                <w:sz w:val="20"/>
                <w:szCs w:val="20"/>
              </w:rPr>
              <w:t>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 xml:space="preserve">Ryczałt za godzinę jazdy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366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648A2" w:rsidRPr="00B32783" w:rsidTr="007D5C31">
        <w:trPr>
          <w:trHeight w:val="7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EE4B67" w:rsidRDefault="00E648A2" w:rsidP="007D5C31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Transport  leków i materiałów biologicznych dla szpitala w Chodzieży</w:t>
            </w:r>
          </w:p>
          <w:p w:rsidR="00E648A2" w:rsidRPr="00B32783" w:rsidRDefault="00E648A2" w:rsidP="007D5C31">
            <w:pPr>
              <w:pStyle w:val="Nagwek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648A2" w:rsidTr="007D5C31">
        <w:trPr>
          <w:trHeight w:val="7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EE4B67" w:rsidRDefault="00E648A2" w:rsidP="007D5C31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  <w:r w:rsidRPr="00EE4B67">
              <w:rPr>
                <w:rFonts w:ascii="Bookman Old Style" w:hAnsi="Bookman Old Style"/>
                <w:color w:val="FF0000"/>
                <w:sz w:val="20"/>
                <w:szCs w:val="20"/>
              </w:rPr>
              <w:t>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>Za km przebiegu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75 360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648A2" w:rsidTr="007D5C31">
        <w:trPr>
          <w:trHeight w:val="7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EE4B67" w:rsidRDefault="00E648A2" w:rsidP="007D5C31">
            <w:pPr>
              <w:rPr>
                <w:rFonts w:ascii="Bookman Old Style" w:hAnsi="Bookman Old Style"/>
                <w:color w:val="FF0000"/>
                <w:sz w:val="20"/>
                <w:szCs w:val="20"/>
              </w:rPr>
            </w:pPr>
            <w:r w:rsidRPr="00EE4B67">
              <w:rPr>
                <w:rFonts w:ascii="Bookman Old Style" w:hAnsi="Bookman Old Style"/>
                <w:color w:val="FF0000"/>
                <w:sz w:val="20"/>
                <w:szCs w:val="20"/>
              </w:rPr>
              <w:t>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sz w:val="20"/>
                <w:szCs w:val="20"/>
              </w:rPr>
              <w:t xml:space="preserve">Ryczałt za godzinę jazdy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2 622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648A2" w:rsidTr="007D5C31">
        <w:trPr>
          <w:gridBefore w:val="4"/>
          <w:wBefore w:w="8503" w:type="dxa"/>
          <w:cantSplit/>
          <w:trHeight w:val="116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Wartość netto ogółem</w:t>
            </w:r>
          </w:p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Wartość podatku VAT ogółem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32783">
              <w:rPr>
                <w:rFonts w:ascii="Bookman Old Style" w:hAnsi="Bookman Old Style"/>
                <w:b/>
                <w:sz w:val="20"/>
                <w:szCs w:val="20"/>
              </w:rPr>
              <w:t>Wartość brutto ogółem</w:t>
            </w:r>
          </w:p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E648A2" w:rsidRPr="00B32783" w:rsidRDefault="00E648A2" w:rsidP="007D5C31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:rsidR="00E648A2" w:rsidRPr="004C5A24" w:rsidRDefault="00E648A2" w:rsidP="00E648A2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B32783" w:rsidRDefault="00B32783" w:rsidP="00202240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B32783" w:rsidRPr="004C5A24" w:rsidRDefault="00B32783" w:rsidP="00202240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202240" w:rsidRPr="004C5A24" w:rsidRDefault="00202240" w:rsidP="00202240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202240" w:rsidRPr="004C5A24" w:rsidRDefault="00202240" w:rsidP="00202240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202240" w:rsidRPr="00300A39" w:rsidRDefault="00202240" w:rsidP="00202240">
      <w:pPr>
        <w:ind w:left="993"/>
        <w:rPr>
          <w:rFonts w:ascii="Bookman Old Style" w:hAnsi="Bookman Old Style" w:cs="Segoe UI Semilight"/>
          <w:b/>
          <w:strike/>
          <w:color w:val="000000"/>
          <w:sz w:val="20"/>
          <w:szCs w:val="22"/>
          <w:u w:val="single"/>
          <w:lang w:eastAsia="en-GB"/>
        </w:rPr>
      </w:pPr>
      <w:r w:rsidRPr="00300A39">
        <w:rPr>
          <w:rFonts w:ascii="Bookman Old Style" w:hAnsi="Bookman Old Style" w:cs="Segoe UI Semilight"/>
          <w:b/>
          <w:strike/>
          <w:color w:val="000000"/>
          <w:sz w:val="20"/>
          <w:szCs w:val="22"/>
          <w:highlight w:val="yellow"/>
          <w:u w:val="single"/>
          <w:lang w:eastAsia="en-GB"/>
        </w:rPr>
        <w:t>Czas przyjazdu do siedziby Zamawiającego ……………………..minut</w:t>
      </w:r>
      <w:r w:rsidRPr="00300A39">
        <w:rPr>
          <w:rFonts w:ascii="Bookman Old Style" w:hAnsi="Bookman Old Style" w:cs="Segoe UI Semilight"/>
          <w:b/>
          <w:strike/>
          <w:color w:val="000000"/>
          <w:sz w:val="20"/>
          <w:szCs w:val="22"/>
          <w:u w:val="single"/>
          <w:lang w:eastAsia="en-GB"/>
        </w:rPr>
        <w:t xml:space="preserve"> (max 60 min)</w:t>
      </w:r>
    </w:p>
    <w:p w:rsidR="00202240" w:rsidRPr="00300A39" w:rsidRDefault="00202240" w:rsidP="00202240">
      <w:pPr>
        <w:ind w:left="993"/>
        <w:rPr>
          <w:rFonts w:ascii="Bookman Old Style" w:hAnsi="Bookman Old Style" w:cs="Segoe UI Semilight"/>
          <w:b/>
          <w:strike/>
          <w:color w:val="000000"/>
          <w:sz w:val="20"/>
          <w:szCs w:val="22"/>
          <w:u w:val="single"/>
          <w:lang w:eastAsia="en-GB"/>
        </w:rPr>
      </w:pPr>
      <w:r w:rsidRPr="00300A39">
        <w:rPr>
          <w:strike/>
          <w:sz w:val="22"/>
          <w:szCs w:val="22"/>
          <w:lang w:eastAsia="zh-CN"/>
        </w:rPr>
        <w:t xml:space="preserve">Wykonawca określa czas </w:t>
      </w:r>
      <w:r w:rsidRPr="00300A39">
        <w:rPr>
          <w:bCs/>
          <w:strike/>
          <w:sz w:val="22"/>
          <w:szCs w:val="22"/>
          <w:lang w:eastAsia="zh-CN"/>
        </w:rPr>
        <w:t xml:space="preserve">przyjazdu do siedziby Zamawiającego </w:t>
      </w:r>
      <w:r w:rsidRPr="00300A39">
        <w:rPr>
          <w:strike/>
          <w:sz w:val="22"/>
          <w:szCs w:val="22"/>
          <w:lang w:eastAsia="zh-CN"/>
        </w:rPr>
        <w:t xml:space="preserve">w minutach - </w:t>
      </w:r>
      <w:r w:rsidRPr="00300A39">
        <w:rPr>
          <w:b/>
          <w:strike/>
          <w:sz w:val="22"/>
          <w:szCs w:val="22"/>
          <w:u w:val="single"/>
          <w:lang w:eastAsia="zh-CN"/>
        </w:rPr>
        <w:t>maks. 60 min. Zaoferowanie czasu dłuższego spowoduje odrzucenie oferty.</w:t>
      </w:r>
      <w:r w:rsidRPr="00300A39">
        <w:rPr>
          <w:rFonts w:ascii="Bookman Old Style" w:hAnsi="Bookman Old Style" w:cs="Segoe UI Semilight"/>
          <w:b/>
          <w:strike/>
          <w:color w:val="000000"/>
          <w:sz w:val="20"/>
          <w:szCs w:val="22"/>
          <w:u w:val="single"/>
          <w:lang w:eastAsia="en-GB"/>
        </w:rPr>
        <w:t xml:space="preserve"> </w:t>
      </w:r>
    </w:p>
    <w:p w:rsidR="00202240" w:rsidRPr="00300A39" w:rsidRDefault="00202240" w:rsidP="00202240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trike/>
          <w:sz w:val="20"/>
          <w:szCs w:val="20"/>
        </w:rPr>
      </w:pPr>
    </w:p>
    <w:p w:rsidR="00202240" w:rsidRPr="004614DA" w:rsidRDefault="00202240" w:rsidP="00202240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strike/>
          <w:color w:val="000000"/>
          <w:sz w:val="20"/>
          <w:szCs w:val="20"/>
          <w:u w:val="single"/>
        </w:rPr>
      </w:pPr>
      <w:r w:rsidRPr="004614DA">
        <w:rPr>
          <w:rFonts w:ascii="Bookman Old Style" w:hAnsi="Bookman Old Style" w:cs="Segoe UI Semilight"/>
          <w:b/>
          <w:strike/>
          <w:color w:val="000000"/>
          <w:sz w:val="20"/>
          <w:szCs w:val="20"/>
          <w:highlight w:val="yellow"/>
          <w:u w:val="single"/>
        </w:rPr>
        <w:t>Pojazdy elektryczne</w:t>
      </w:r>
    </w:p>
    <w:p w:rsidR="00202240" w:rsidRPr="004614DA" w:rsidRDefault="00202240" w:rsidP="00202240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trike/>
          <w:color w:val="000000"/>
          <w:sz w:val="20"/>
          <w:szCs w:val="20"/>
          <w:u w:val="single"/>
        </w:rPr>
      </w:pPr>
      <w:r w:rsidRPr="004614DA">
        <w:rPr>
          <w:rFonts w:ascii="Bookman Old Style" w:hAnsi="Bookman Old Style" w:cs="Segoe UI Semilight"/>
          <w:strike/>
          <w:color w:val="000000"/>
          <w:sz w:val="20"/>
          <w:szCs w:val="20"/>
          <w:u w:val="single"/>
        </w:rPr>
        <w:t xml:space="preserve">Wykonawca będzie stosował przy realizacji umowy pojazdy elektryczne:…………………………………………………………… (TAK / NIE – wpisać właściwe)    </w:t>
      </w:r>
    </w:p>
    <w:p w:rsidR="00202240" w:rsidRPr="004614DA" w:rsidRDefault="00202240" w:rsidP="00202240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trike/>
          <w:color w:val="000000"/>
          <w:sz w:val="20"/>
          <w:szCs w:val="20"/>
          <w:u w:val="single"/>
        </w:rPr>
      </w:pPr>
      <w:r w:rsidRPr="004614DA">
        <w:rPr>
          <w:rFonts w:ascii="Bookman Old Style" w:hAnsi="Bookman Old Style" w:cs="Segoe UI Semilight"/>
          <w:strike/>
          <w:color w:val="000000"/>
          <w:sz w:val="20"/>
          <w:szCs w:val="20"/>
          <w:u w:val="single"/>
        </w:rPr>
        <w:t>Niewpisanie żadnej z powyższych możliwości oznacza, że Wykonawca nie zadeklarował stosowania pojazdów elektrycznych</w:t>
      </w:r>
    </w:p>
    <w:p w:rsidR="00202240" w:rsidRPr="004614DA" w:rsidRDefault="00202240" w:rsidP="00202240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trike/>
          <w:color w:val="000000"/>
          <w:sz w:val="20"/>
          <w:szCs w:val="20"/>
          <w:u w:val="single"/>
        </w:rPr>
      </w:pPr>
    </w:p>
    <w:p w:rsidR="00202240" w:rsidRPr="004C5A24" w:rsidRDefault="00202240" w:rsidP="00202240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202240" w:rsidRPr="004C5A24" w:rsidRDefault="00202240" w:rsidP="00202240">
      <w:pPr>
        <w:pStyle w:val="HTML-wstpniesformatowany"/>
        <w:spacing w:line="360" w:lineRule="auto"/>
        <w:ind w:left="993" w:right="-35"/>
        <w:jc w:val="both"/>
        <w:rPr>
          <w:rFonts w:ascii="Bookman Old Style" w:hAnsi="Bookman Old Style" w:cs="Segoe UI Semilight"/>
        </w:rPr>
      </w:pPr>
      <w:r w:rsidRPr="004C5A24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202240" w:rsidRPr="004C5A24" w:rsidRDefault="00202240" w:rsidP="00202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202240" w:rsidRPr="004C5A24" w:rsidRDefault="00202240" w:rsidP="00202240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202240" w:rsidRPr="004C5A24" w:rsidRDefault="00202240" w:rsidP="00202240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202240" w:rsidRPr="004C5A24" w:rsidRDefault="00202240" w:rsidP="00202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202240" w:rsidRPr="004C5A24" w:rsidRDefault="00202240" w:rsidP="00202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202240" w:rsidRPr="004C5A24" w:rsidRDefault="00202240" w:rsidP="00202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202240" w:rsidRPr="004C5A24" w:rsidRDefault="00202240" w:rsidP="00202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202240" w:rsidRPr="004C5A24" w:rsidRDefault="00202240" w:rsidP="00202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202240" w:rsidRPr="004C5A24" w:rsidRDefault="00202240" w:rsidP="00202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202240" w:rsidRPr="004C5A24" w:rsidRDefault="00202240" w:rsidP="00202240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202240" w:rsidRPr="004C5A24" w:rsidRDefault="00202240" w:rsidP="00202240">
      <w:pPr>
        <w:autoSpaceDE w:val="0"/>
        <w:autoSpaceDN w:val="0"/>
        <w:adjustRightInd w:val="0"/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4C5A24">
        <w:rPr>
          <w:rFonts w:ascii="Bookman Old Style" w:hAnsi="Bookman Old Style" w:cs="Segoe UI Semilight"/>
          <w:sz w:val="20"/>
          <w:szCs w:val="20"/>
        </w:rPr>
        <w:tab/>
      </w:r>
    </w:p>
    <w:p w:rsidR="00202240" w:rsidRPr="004C5A24" w:rsidRDefault="00202240" w:rsidP="00202240">
      <w:pPr>
        <w:pStyle w:val="Nagwek"/>
        <w:tabs>
          <w:tab w:val="clear" w:pos="4536"/>
          <w:tab w:val="clear" w:pos="9072"/>
        </w:tabs>
        <w:spacing w:line="360" w:lineRule="auto"/>
        <w:ind w:left="993"/>
        <w:rPr>
          <w:rFonts w:ascii="Bookman Old Style" w:hAnsi="Bookman Old Style" w:cs="Arial"/>
          <w:sz w:val="20"/>
        </w:rPr>
      </w:pPr>
    </w:p>
    <w:p w:rsidR="00202240" w:rsidRPr="004C5A24" w:rsidRDefault="00202240" w:rsidP="00202240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4C5A24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3"/>
      </w: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202240" w:rsidRPr="004C5A24" w:rsidRDefault="00202240" w:rsidP="00202240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02240" w:rsidRPr="004C5A24" w:rsidRDefault="00202240" w:rsidP="00202240">
      <w:pPr>
        <w:pStyle w:val="Nagwek"/>
        <w:tabs>
          <w:tab w:val="clear" w:pos="4536"/>
          <w:tab w:val="clear" w:pos="9072"/>
        </w:tabs>
        <w:spacing w:line="360" w:lineRule="auto"/>
        <w:ind w:left="993"/>
        <w:jc w:val="center"/>
        <w:rPr>
          <w:rFonts w:ascii="Bookman Old Style" w:hAnsi="Bookman Old Style" w:cs="Arial"/>
          <w:sz w:val="20"/>
        </w:rPr>
      </w:pPr>
    </w:p>
    <w:p w:rsidR="00202240" w:rsidRPr="004C5A24" w:rsidRDefault="00202240" w:rsidP="00202240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t>Oświadczam, że tajemnice przedsiębiorstwa zamieściłem:</w:t>
      </w:r>
    </w:p>
    <w:p w:rsidR="00202240" w:rsidRPr="004C5A24" w:rsidRDefault="00202240" w:rsidP="00202240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4C5A24">
        <w:rPr>
          <w:rFonts w:ascii="Bookman Old Style" w:eastAsia="Symbol" w:hAnsi="Bookman Old Style" w:cs="Arial"/>
          <w:b/>
          <w:sz w:val="20"/>
          <w:szCs w:val="20"/>
        </w:rPr>
        <w:t xml:space="preserve">NIE/TAK </w:t>
      </w:r>
    </w:p>
    <w:p w:rsidR="00202240" w:rsidRPr="004C5A24" w:rsidRDefault="00202240" w:rsidP="00202240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>(niepotrzebne skreślić)</w:t>
      </w:r>
    </w:p>
    <w:p w:rsidR="00202240" w:rsidRPr="004C5A24" w:rsidRDefault="00202240" w:rsidP="00202240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 xml:space="preserve">(poniższy zapis wypełnić, jeżeli zaznaczono </w:t>
      </w:r>
      <w:r w:rsidRPr="004C5A24">
        <w:rPr>
          <w:rFonts w:ascii="Bookman Old Style" w:eastAsia="Symbol" w:hAnsi="Bookman Old Style" w:cs="Arial"/>
          <w:b/>
          <w:i/>
          <w:sz w:val="20"/>
          <w:szCs w:val="20"/>
        </w:rPr>
        <w:t>TAK</w:t>
      </w:r>
      <w:r w:rsidRPr="004C5A24">
        <w:rPr>
          <w:rFonts w:ascii="Bookman Old Style" w:eastAsia="Symbol" w:hAnsi="Bookman Old Style" w:cs="Arial"/>
          <w:i/>
          <w:sz w:val="20"/>
          <w:szCs w:val="20"/>
        </w:rPr>
        <w:t>)</w:t>
      </w:r>
    </w:p>
    <w:p w:rsidR="00202240" w:rsidRPr="004C5A24" w:rsidRDefault="00202240" w:rsidP="00202240">
      <w:pPr>
        <w:suppressAutoHyphens/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4C5A24">
        <w:rPr>
          <w:rFonts w:ascii="Bookman Old Style" w:hAnsi="Bookman Old Style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202240" w:rsidRDefault="00202240" w:rsidP="004C5A24">
      <w:pPr>
        <w:pStyle w:val="Tekstpodstawowy"/>
        <w:tabs>
          <w:tab w:val="left" w:pos="-6237"/>
        </w:tabs>
        <w:spacing w:line="360" w:lineRule="auto"/>
        <w:ind w:left="993" w:right="59"/>
        <w:jc w:val="left"/>
        <w:rPr>
          <w:rFonts w:ascii="Bookman Old Style" w:hAnsi="Bookman Old Style" w:cs="Segoe UI Semilight"/>
          <w:sz w:val="20"/>
          <w:szCs w:val="20"/>
          <w:highlight w:val="yellow"/>
        </w:rPr>
      </w:pPr>
    </w:p>
    <w:sectPr w:rsidR="00202240" w:rsidSect="006A55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902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351" w:rsidRDefault="00296351">
      <w:r>
        <w:separator/>
      </w:r>
    </w:p>
  </w:endnote>
  <w:endnote w:type="continuationSeparator" w:id="0">
    <w:p w:rsidR="00296351" w:rsidRDefault="0029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B41" w:rsidRDefault="005F0B4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CF0" w:rsidRDefault="00BD0D64" w:rsidP="005049FE">
    <w:pPr>
      <w:pStyle w:val="Stopka"/>
      <w:ind w:left="1134"/>
    </w:pPr>
    <w:r>
      <w:fldChar w:fldCharType="begin"/>
    </w:r>
    <w:r>
      <w:instrText xml:space="preserve"> PAGE   \* MERGEFORMAT </w:instrText>
    </w:r>
    <w:r>
      <w:fldChar w:fldCharType="separate"/>
    </w:r>
    <w:r w:rsidR="00D04686">
      <w:rPr>
        <w:noProof/>
      </w:rPr>
      <w:t>1</w:t>
    </w:r>
    <w:r>
      <w:rPr>
        <w:noProof/>
      </w:rPr>
      <w:fldChar w:fldCharType="end"/>
    </w:r>
  </w:p>
  <w:p w:rsidR="00853CF0" w:rsidRDefault="00853CF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B41" w:rsidRDefault="005F0B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351" w:rsidRDefault="00296351">
      <w:r>
        <w:separator/>
      </w:r>
    </w:p>
  </w:footnote>
  <w:footnote w:type="continuationSeparator" w:id="0">
    <w:p w:rsidR="00296351" w:rsidRDefault="00296351">
      <w:r>
        <w:continuationSeparator/>
      </w:r>
    </w:p>
  </w:footnote>
  <w:footnote w:id="1">
    <w:p w:rsidR="00853CF0" w:rsidRDefault="00853CF0" w:rsidP="004C5A24">
      <w:pPr>
        <w:pStyle w:val="Tekstprzypisudolnego"/>
        <w:ind w:left="993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202240" w:rsidRDefault="00202240" w:rsidP="00202240">
      <w:pPr>
        <w:pStyle w:val="Tekstprzypisudolnego"/>
        <w:ind w:left="993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202240" w:rsidRDefault="00202240" w:rsidP="00202240">
      <w:pPr>
        <w:pStyle w:val="Tekstprzypisudolnego"/>
        <w:ind w:left="993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CF0" w:rsidRDefault="00F12DA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53CF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3CF0" w:rsidRDefault="00853C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4B" w:rsidRDefault="009A394B" w:rsidP="009C6773">
    <w:pPr>
      <w:pStyle w:val="Nagwek7"/>
      <w:tabs>
        <w:tab w:val="right" w:pos="9096"/>
        <w:tab w:val="left" w:pos="13608"/>
      </w:tabs>
      <w:ind w:left="2552" w:right="-24"/>
      <w:jc w:val="left"/>
      <w:rPr>
        <w:rFonts w:ascii="Calibri" w:hAnsi="Calibri"/>
        <w:sz w:val="20"/>
        <w:szCs w:val="20"/>
      </w:rPr>
    </w:pPr>
  </w:p>
  <w:p w:rsidR="00853CF0" w:rsidRDefault="00853CF0" w:rsidP="00092F07">
    <w:pPr>
      <w:pStyle w:val="Nagwek7"/>
      <w:tabs>
        <w:tab w:val="right" w:pos="9096"/>
        <w:tab w:val="left" w:pos="13608"/>
      </w:tabs>
      <w:ind w:left="993" w:right="-24"/>
      <w:jc w:val="left"/>
    </w:pPr>
    <w:r>
      <w:rPr>
        <w:rFonts w:ascii="Calibri" w:hAnsi="Calibri"/>
        <w:sz w:val="20"/>
        <w:szCs w:val="20"/>
      </w:rPr>
      <w:t>W</w:t>
    </w:r>
    <w:r w:rsidR="00712685">
      <w:rPr>
        <w:rFonts w:ascii="Calibri" w:hAnsi="Calibri"/>
        <w:sz w:val="20"/>
        <w:szCs w:val="20"/>
      </w:rPr>
      <w:t>CPIT/EA/381-</w:t>
    </w:r>
    <w:r w:rsidR="00D04686">
      <w:rPr>
        <w:rFonts w:ascii="Calibri" w:hAnsi="Calibri"/>
        <w:sz w:val="20"/>
        <w:szCs w:val="20"/>
      </w:rPr>
      <w:t>80</w:t>
    </w:r>
    <w:bookmarkStart w:id="0" w:name="_GoBack"/>
    <w:bookmarkEnd w:id="0"/>
    <w:r w:rsidR="00BF4055">
      <w:rPr>
        <w:rFonts w:ascii="Calibri" w:hAnsi="Calibri"/>
        <w:sz w:val="20"/>
        <w:szCs w:val="20"/>
      </w:rPr>
      <w:t>/2024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Pr="00567B8E">
      <w:rPr>
        <w:rFonts w:ascii="Calibri" w:hAnsi="Calibri"/>
        <w:sz w:val="20"/>
        <w:szCs w:val="20"/>
      </w:rPr>
      <w:t xml:space="preserve"> </w:t>
    </w:r>
    <w:r w:rsidRPr="007E6876">
      <w:rPr>
        <w:rFonts w:ascii="Calibri" w:hAnsi="Calibri"/>
        <w:sz w:val="20"/>
        <w:szCs w:val="20"/>
      </w:rPr>
      <w:t xml:space="preserve">ZAŁĄCZNIK NR </w:t>
    </w:r>
    <w:r>
      <w:rPr>
        <w:rFonts w:ascii="Calibri" w:hAnsi="Calibri"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B41" w:rsidRDefault="005F0B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0CD1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201A5"/>
    <w:multiLevelType w:val="hybridMultilevel"/>
    <w:tmpl w:val="A84E2A84"/>
    <w:lvl w:ilvl="0" w:tplc="EC96DC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37CE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9E7A41"/>
    <w:multiLevelType w:val="hybridMultilevel"/>
    <w:tmpl w:val="7DA6D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6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7">
    <w:nsid w:val="2E14759D"/>
    <w:multiLevelType w:val="hybridMultilevel"/>
    <w:tmpl w:val="C4605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E33566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436AB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46F7B"/>
    <w:multiLevelType w:val="hybridMultilevel"/>
    <w:tmpl w:val="C20A8EA6"/>
    <w:lvl w:ilvl="0" w:tplc="3CF266F2">
      <w:numFmt w:val="bullet"/>
      <w:lvlText w:val=""/>
      <w:lvlJc w:val="left"/>
      <w:pPr>
        <w:ind w:left="1353" w:hanging="360"/>
      </w:pPr>
      <w:rPr>
        <w:rFonts w:ascii="Symbol" w:eastAsia="Times New Roman" w:hAnsi="Symbol" w:cs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176ABA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50FE657F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723736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7815C1"/>
    <w:multiLevelType w:val="hybridMultilevel"/>
    <w:tmpl w:val="9BAA33B0"/>
    <w:lvl w:ilvl="0" w:tplc="14DEF7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3A7ED7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2C2E9A"/>
    <w:multiLevelType w:val="hybridMultilevel"/>
    <w:tmpl w:val="546AE388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14241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9C136E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3">
    <w:nsid w:val="74A6492E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4">
    <w:nsid w:val="75145CCE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7">
    <w:nsid w:val="7CE350F4"/>
    <w:multiLevelType w:val="hybridMultilevel"/>
    <w:tmpl w:val="72885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13"/>
  </w:num>
  <w:num w:numId="4">
    <w:abstractNumId w:val="6"/>
  </w:num>
  <w:num w:numId="5">
    <w:abstractNumId w:val="11"/>
  </w:num>
  <w:num w:numId="6">
    <w:abstractNumId w:val="20"/>
  </w:num>
  <w:num w:numId="7">
    <w:abstractNumId w:val="3"/>
  </w:num>
  <w:num w:numId="8">
    <w:abstractNumId w:val="24"/>
  </w:num>
  <w:num w:numId="9">
    <w:abstractNumId w:val="12"/>
  </w:num>
  <w:num w:numId="10">
    <w:abstractNumId w:val="9"/>
  </w:num>
  <w:num w:numId="11">
    <w:abstractNumId w:val="0"/>
  </w:num>
  <w:num w:numId="12">
    <w:abstractNumId w:val="19"/>
  </w:num>
  <w:num w:numId="13">
    <w:abstractNumId w:val="8"/>
  </w:num>
  <w:num w:numId="14">
    <w:abstractNumId w:val="2"/>
  </w:num>
  <w:num w:numId="15">
    <w:abstractNumId w:val="17"/>
  </w:num>
  <w:num w:numId="16">
    <w:abstractNumId w:val="14"/>
  </w:num>
  <w:num w:numId="17">
    <w:abstractNumId w:val="4"/>
  </w:num>
  <w:num w:numId="18">
    <w:abstractNumId w:val="10"/>
  </w:num>
  <w:num w:numId="19">
    <w:abstractNumId w:val="21"/>
  </w:num>
  <w:num w:numId="20">
    <w:abstractNumId w:val="18"/>
  </w:num>
  <w:num w:numId="21">
    <w:abstractNumId w:val="15"/>
  </w:num>
  <w:num w:numId="22">
    <w:abstractNumId w:val="27"/>
  </w:num>
  <w:num w:numId="23">
    <w:abstractNumId w:val="7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3"/>
  </w:num>
  <w:num w:numId="27">
    <w:abstractNumId w:val="22"/>
  </w:num>
  <w:num w:numId="28">
    <w:abstractNumId w:val="7"/>
  </w:num>
  <w:num w:numId="29">
    <w:abstractNumId w:val="16"/>
  </w:num>
  <w:num w:numId="30">
    <w:abstractNumId w:val="1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2D5D"/>
    <w:rsid w:val="00003A18"/>
    <w:rsid w:val="00007711"/>
    <w:rsid w:val="0001033E"/>
    <w:rsid w:val="0001282E"/>
    <w:rsid w:val="00014400"/>
    <w:rsid w:val="000236C2"/>
    <w:rsid w:val="000264F5"/>
    <w:rsid w:val="00045398"/>
    <w:rsid w:val="000463D2"/>
    <w:rsid w:val="00053AEF"/>
    <w:rsid w:val="0005404C"/>
    <w:rsid w:val="00054DCA"/>
    <w:rsid w:val="000567F9"/>
    <w:rsid w:val="00060C5D"/>
    <w:rsid w:val="00070C22"/>
    <w:rsid w:val="0007474D"/>
    <w:rsid w:val="000773DC"/>
    <w:rsid w:val="00082864"/>
    <w:rsid w:val="00092F07"/>
    <w:rsid w:val="000A7810"/>
    <w:rsid w:val="000B05D2"/>
    <w:rsid w:val="000B4667"/>
    <w:rsid w:val="000B4FE6"/>
    <w:rsid w:val="000B6536"/>
    <w:rsid w:val="000B657F"/>
    <w:rsid w:val="000C1194"/>
    <w:rsid w:val="000C1559"/>
    <w:rsid w:val="000C3995"/>
    <w:rsid w:val="000C6344"/>
    <w:rsid w:val="000D0651"/>
    <w:rsid w:val="000D11F1"/>
    <w:rsid w:val="000F1887"/>
    <w:rsid w:val="00107C08"/>
    <w:rsid w:val="00107D7B"/>
    <w:rsid w:val="00114230"/>
    <w:rsid w:val="00125589"/>
    <w:rsid w:val="00125AF5"/>
    <w:rsid w:val="00147E15"/>
    <w:rsid w:val="0016100D"/>
    <w:rsid w:val="001615CC"/>
    <w:rsid w:val="00176A9C"/>
    <w:rsid w:val="00182899"/>
    <w:rsid w:val="00186EDF"/>
    <w:rsid w:val="00194C4A"/>
    <w:rsid w:val="00194E5D"/>
    <w:rsid w:val="001A4A7F"/>
    <w:rsid w:val="001B2589"/>
    <w:rsid w:val="001B4DE5"/>
    <w:rsid w:val="001B7FDE"/>
    <w:rsid w:val="001C2B90"/>
    <w:rsid w:val="001C6260"/>
    <w:rsid w:val="001C6AAF"/>
    <w:rsid w:val="001D1072"/>
    <w:rsid w:val="001D64FB"/>
    <w:rsid w:val="001E1787"/>
    <w:rsid w:val="001E285B"/>
    <w:rsid w:val="001F374E"/>
    <w:rsid w:val="00201741"/>
    <w:rsid w:val="00202240"/>
    <w:rsid w:val="0021282F"/>
    <w:rsid w:val="002133B9"/>
    <w:rsid w:val="002141FA"/>
    <w:rsid w:val="00222266"/>
    <w:rsid w:val="002240AF"/>
    <w:rsid w:val="002244F0"/>
    <w:rsid w:val="00226A09"/>
    <w:rsid w:val="00231335"/>
    <w:rsid w:val="002362A8"/>
    <w:rsid w:val="00237966"/>
    <w:rsid w:val="00255394"/>
    <w:rsid w:val="00273AB3"/>
    <w:rsid w:val="00276C96"/>
    <w:rsid w:val="00280F18"/>
    <w:rsid w:val="00281819"/>
    <w:rsid w:val="00282E67"/>
    <w:rsid w:val="00296351"/>
    <w:rsid w:val="002C1629"/>
    <w:rsid w:val="002D4C39"/>
    <w:rsid w:val="002E45C1"/>
    <w:rsid w:val="002F274C"/>
    <w:rsid w:val="002F3102"/>
    <w:rsid w:val="003003E7"/>
    <w:rsid w:val="003004BE"/>
    <w:rsid w:val="00300A39"/>
    <w:rsid w:val="0030391C"/>
    <w:rsid w:val="00321628"/>
    <w:rsid w:val="00324F42"/>
    <w:rsid w:val="00325400"/>
    <w:rsid w:val="0033166B"/>
    <w:rsid w:val="003316BE"/>
    <w:rsid w:val="0033706D"/>
    <w:rsid w:val="0035264F"/>
    <w:rsid w:val="00363148"/>
    <w:rsid w:val="003809E8"/>
    <w:rsid w:val="003B2CF5"/>
    <w:rsid w:val="003B2E3A"/>
    <w:rsid w:val="003C2722"/>
    <w:rsid w:val="003C4D9A"/>
    <w:rsid w:val="003D5543"/>
    <w:rsid w:val="003F6E9E"/>
    <w:rsid w:val="003F7287"/>
    <w:rsid w:val="00401E22"/>
    <w:rsid w:val="0040771A"/>
    <w:rsid w:val="00415C00"/>
    <w:rsid w:val="00423C69"/>
    <w:rsid w:val="0042524A"/>
    <w:rsid w:val="00426002"/>
    <w:rsid w:val="00431111"/>
    <w:rsid w:val="00441FDB"/>
    <w:rsid w:val="00442C82"/>
    <w:rsid w:val="00450B92"/>
    <w:rsid w:val="004523ED"/>
    <w:rsid w:val="00455F43"/>
    <w:rsid w:val="004614DA"/>
    <w:rsid w:val="004666E6"/>
    <w:rsid w:val="00466DFD"/>
    <w:rsid w:val="00476285"/>
    <w:rsid w:val="00480CA1"/>
    <w:rsid w:val="00482B17"/>
    <w:rsid w:val="00493A41"/>
    <w:rsid w:val="00496D07"/>
    <w:rsid w:val="004A2427"/>
    <w:rsid w:val="004A2FD0"/>
    <w:rsid w:val="004B201D"/>
    <w:rsid w:val="004B5EAA"/>
    <w:rsid w:val="004C202E"/>
    <w:rsid w:val="004C5A24"/>
    <w:rsid w:val="004C6445"/>
    <w:rsid w:val="004C6EF3"/>
    <w:rsid w:val="004D052C"/>
    <w:rsid w:val="004D7CEB"/>
    <w:rsid w:val="004D7F7F"/>
    <w:rsid w:val="004E5695"/>
    <w:rsid w:val="00500F37"/>
    <w:rsid w:val="005049FE"/>
    <w:rsid w:val="00517935"/>
    <w:rsid w:val="00521ABD"/>
    <w:rsid w:val="00530B46"/>
    <w:rsid w:val="00531A2D"/>
    <w:rsid w:val="0053580D"/>
    <w:rsid w:val="00544019"/>
    <w:rsid w:val="00545ECE"/>
    <w:rsid w:val="00554064"/>
    <w:rsid w:val="005637BA"/>
    <w:rsid w:val="00567B8E"/>
    <w:rsid w:val="005719B8"/>
    <w:rsid w:val="0057325A"/>
    <w:rsid w:val="00585D0D"/>
    <w:rsid w:val="00593BCD"/>
    <w:rsid w:val="005955AB"/>
    <w:rsid w:val="005A7DA9"/>
    <w:rsid w:val="005B1593"/>
    <w:rsid w:val="005B2809"/>
    <w:rsid w:val="005B414D"/>
    <w:rsid w:val="005C10C1"/>
    <w:rsid w:val="005C276C"/>
    <w:rsid w:val="005D00F5"/>
    <w:rsid w:val="005D38E8"/>
    <w:rsid w:val="005D48E5"/>
    <w:rsid w:val="005F0B41"/>
    <w:rsid w:val="005F1280"/>
    <w:rsid w:val="005F2C1D"/>
    <w:rsid w:val="005F6815"/>
    <w:rsid w:val="00600972"/>
    <w:rsid w:val="00600C9C"/>
    <w:rsid w:val="00631E75"/>
    <w:rsid w:val="006406E9"/>
    <w:rsid w:val="00641627"/>
    <w:rsid w:val="00646F16"/>
    <w:rsid w:val="00655D1E"/>
    <w:rsid w:val="0065678F"/>
    <w:rsid w:val="00680009"/>
    <w:rsid w:val="00683183"/>
    <w:rsid w:val="00686A7E"/>
    <w:rsid w:val="0068702A"/>
    <w:rsid w:val="0068780B"/>
    <w:rsid w:val="006945A5"/>
    <w:rsid w:val="00695645"/>
    <w:rsid w:val="006A5519"/>
    <w:rsid w:val="006B2C8E"/>
    <w:rsid w:val="006C17F6"/>
    <w:rsid w:val="006C1F1E"/>
    <w:rsid w:val="006D0EE8"/>
    <w:rsid w:val="006D4189"/>
    <w:rsid w:val="006F4B7B"/>
    <w:rsid w:val="00712685"/>
    <w:rsid w:val="00713DBD"/>
    <w:rsid w:val="00726320"/>
    <w:rsid w:val="00726615"/>
    <w:rsid w:val="0073163F"/>
    <w:rsid w:val="00734827"/>
    <w:rsid w:val="0074701F"/>
    <w:rsid w:val="0075356F"/>
    <w:rsid w:val="00754717"/>
    <w:rsid w:val="0076253D"/>
    <w:rsid w:val="007948ED"/>
    <w:rsid w:val="007A05A1"/>
    <w:rsid w:val="007B0D4A"/>
    <w:rsid w:val="007B527C"/>
    <w:rsid w:val="007B7C14"/>
    <w:rsid w:val="007C6FE0"/>
    <w:rsid w:val="007D0C35"/>
    <w:rsid w:val="007D3E10"/>
    <w:rsid w:val="007E6876"/>
    <w:rsid w:val="007F098D"/>
    <w:rsid w:val="007F1100"/>
    <w:rsid w:val="007F3E9F"/>
    <w:rsid w:val="00807004"/>
    <w:rsid w:val="00807081"/>
    <w:rsid w:val="0081578A"/>
    <w:rsid w:val="00841853"/>
    <w:rsid w:val="00842F94"/>
    <w:rsid w:val="00853CF0"/>
    <w:rsid w:val="00854F81"/>
    <w:rsid w:val="00855F08"/>
    <w:rsid w:val="00856611"/>
    <w:rsid w:val="008668EF"/>
    <w:rsid w:val="00867F1E"/>
    <w:rsid w:val="0087648E"/>
    <w:rsid w:val="008774E8"/>
    <w:rsid w:val="008B01A2"/>
    <w:rsid w:val="008B3541"/>
    <w:rsid w:val="008B4DE1"/>
    <w:rsid w:val="008D0886"/>
    <w:rsid w:val="008D306B"/>
    <w:rsid w:val="008D4670"/>
    <w:rsid w:val="008F26C2"/>
    <w:rsid w:val="00904AF6"/>
    <w:rsid w:val="009062F3"/>
    <w:rsid w:val="00907BC3"/>
    <w:rsid w:val="00910EEF"/>
    <w:rsid w:val="00923A1F"/>
    <w:rsid w:val="009249AB"/>
    <w:rsid w:val="009258A3"/>
    <w:rsid w:val="00934BBB"/>
    <w:rsid w:val="009351CD"/>
    <w:rsid w:val="00935652"/>
    <w:rsid w:val="00951428"/>
    <w:rsid w:val="009651C4"/>
    <w:rsid w:val="00972E6B"/>
    <w:rsid w:val="00982B00"/>
    <w:rsid w:val="009839C7"/>
    <w:rsid w:val="009850AB"/>
    <w:rsid w:val="00986EBE"/>
    <w:rsid w:val="009A394B"/>
    <w:rsid w:val="009A4A0F"/>
    <w:rsid w:val="009B74A2"/>
    <w:rsid w:val="009C4375"/>
    <w:rsid w:val="009C4561"/>
    <w:rsid w:val="009C6773"/>
    <w:rsid w:val="009D7F35"/>
    <w:rsid w:val="009E289B"/>
    <w:rsid w:val="009E378D"/>
    <w:rsid w:val="009E74F9"/>
    <w:rsid w:val="00A00F56"/>
    <w:rsid w:val="00A14BA9"/>
    <w:rsid w:val="00A16C6C"/>
    <w:rsid w:val="00A30734"/>
    <w:rsid w:val="00A4074B"/>
    <w:rsid w:val="00A43779"/>
    <w:rsid w:val="00A449E0"/>
    <w:rsid w:val="00A47C7F"/>
    <w:rsid w:val="00A63C5A"/>
    <w:rsid w:val="00A663E7"/>
    <w:rsid w:val="00A67E81"/>
    <w:rsid w:val="00A749DC"/>
    <w:rsid w:val="00A7765D"/>
    <w:rsid w:val="00A81613"/>
    <w:rsid w:val="00A87BCB"/>
    <w:rsid w:val="00A9067E"/>
    <w:rsid w:val="00A95A90"/>
    <w:rsid w:val="00AB25A0"/>
    <w:rsid w:val="00AC1857"/>
    <w:rsid w:val="00AC7868"/>
    <w:rsid w:val="00AC7C00"/>
    <w:rsid w:val="00AC7D12"/>
    <w:rsid w:val="00AD3493"/>
    <w:rsid w:val="00AE0BE5"/>
    <w:rsid w:val="00AE3E5B"/>
    <w:rsid w:val="00AE6136"/>
    <w:rsid w:val="00AE6C23"/>
    <w:rsid w:val="00AF065C"/>
    <w:rsid w:val="00AF733C"/>
    <w:rsid w:val="00B01826"/>
    <w:rsid w:val="00B14A46"/>
    <w:rsid w:val="00B2077E"/>
    <w:rsid w:val="00B32783"/>
    <w:rsid w:val="00B367EC"/>
    <w:rsid w:val="00B3778C"/>
    <w:rsid w:val="00B427C5"/>
    <w:rsid w:val="00B4631E"/>
    <w:rsid w:val="00B61A88"/>
    <w:rsid w:val="00B8134C"/>
    <w:rsid w:val="00B8354C"/>
    <w:rsid w:val="00BA2096"/>
    <w:rsid w:val="00BB076E"/>
    <w:rsid w:val="00BB0B40"/>
    <w:rsid w:val="00BB0C49"/>
    <w:rsid w:val="00BC2277"/>
    <w:rsid w:val="00BC7C72"/>
    <w:rsid w:val="00BD0D64"/>
    <w:rsid w:val="00BD56A4"/>
    <w:rsid w:val="00BD7477"/>
    <w:rsid w:val="00BE3264"/>
    <w:rsid w:val="00BF055F"/>
    <w:rsid w:val="00BF4055"/>
    <w:rsid w:val="00C00FA8"/>
    <w:rsid w:val="00C27C94"/>
    <w:rsid w:val="00C4011E"/>
    <w:rsid w:val="00C50891"/>
    <w:rsid w:val="00C6600C"/>
    <w:rsid w:val="00C71B6B"/>
    <w:rsid w:val="00C71FFD"/>
    <w:rsid w:val="00C76097"/>
    <w:rsid w:val="00C8049C"/>
    <w:rsid w:val="00C8066C"/>
    <w:rsid w:val="00C81155"/>
    <w:rsid w:val="00C81566"/>
    <w:rsid w:val="00C8279B"/>
    <w:rsid w:val="00C832FB"/>
    <w:rsid w:val="00CA409A"/>
    <w:rsid w:val="00CB656F"/>
    <w:rsid w:val="00CC2EF9"/>
    <w:rsid w:val="00CD00CE"/>
    <w:rsid w:val="00CD44FE"/>
    <w:rsid w:val="00CD59CA"/>
    <w:rsid w:val="00CD7485"/>
    <w:rsid w:val="00CD77D5"/>
    <w:rsid w:val="00CF575A"/>
    <w:rsid w:val="00D00B38"/>
    <w:rsid w:val="00D04686"/>
    <w:rsid w:val="00D307E7"/>
    <w:rsid w:val="00D32320"/>
    <w:rsid w:val="00D32328"/>
    <w:rsid w:val="00D34514"/>
    <w:rsid w:val="00D422A6"/>
    <w:rsid w:val="00D644BC"/>
    <w:rsid w:val="00D70A4C"/>
    <w:rsid w:val="00D7467E"/>
    <w:rsid w:val="00D77668"/>
    <w:rsid w:val="00D941B4"/>
    <w:rsid w:val="00DA4F9B"/>
    <w:rsid w:val="00DA6512"/>
    <w:rsid w:val="00DB598A"/>
    <w:rsid w:val="00DB7A4A"/>
    <w:rsid w:val="00DC02A1"/>
    <w:rsid w:val="00DD3616"/>
    <w:rsid w:val="00DE108C"/>
    <w:rsid w:val="00DE1E1A"/>
    <w:rsid w:val="00DE7714"/>
    <w:rsid w:val="00DF313D"/>
    <w:rsid w:val="00DF3F1F"/>
    <w:rsid w:val="00DF6AC8"/>
    <w:rsid w:val="00E03C0E"/>
    <w:rsid w:val="00E202EA"/>
    <w:rsid w:val="00E22A94"/>
    <w:rsid w:val="00E22D9C"/>
    <w:rsid w:val="00E35C33"/>
    <w:rsid w:val="00E40B19"/>
    <w:rsid w:val="00E575F1"/>
    <w:rsid w:val="00E648A2"/>
    <w:rsid w:val="00E71675"/>
    <w:rsid w:val="00E72105"/>
    <w:rsid w:val="00E73BF1"/>
    <w:rsid w:val="00E83073"/>
    <w:rsid w:val="00E85CA1"/>
    <w:rsid w:val="00E86829"/>
    <w:rsid w:val="00EA182B"/>
    <w:rsid w:val="00EA41D3"/>
    <w:rsid w:val="00EA6277"/>
    <w:rsid w:val="00EB5546"/>
    <w:rsid w:val="00ED4581"/>
    <w:rsid w:val="00EE61D1"/>
    <w:rsid w:val="00EF0576"/>
    <w:rsid w:val="00F02C11"/>
    <w:rsid w:val="00F0605C"/>
    <w:rsid w:val="00F06987"/>
    <w:rsid w:val="00F122F9"/>
    <w:rsid w:val="00F12DAC"/>
    <w:rsid w:val="00F52634"/>
    <w:rsid w:val="00F54E8D"/>
    <w:rsid w:val="00F65827"/>
    <w:rsid w:val="00F662FD"/>
    <w:rsid w:val="00F73C45"/>
    <w:rsid w:val="00F7556B"/>
    <w:rsid w:val="00F82877"/>
    <w:rsid w:val="00F869E3"/>
    <w:rsid w:val="00F90F2F"/>
    <w:rsid w:val="00F93000"/>
    <w:rsid w:val="00FB0E7E"/>
    <w:rsid w:val="00FB1F92"/>
    <w:rsid w:val="00FB780B"/>
    <w:rsid w:val="00FC37FB"/>
    <w:rsid w:val="00FD4C55"/>
    <w:rsid w:val="00FE10FB"/>
    <w:rsid w:val="00FE33CD"/>
    <w:rsid w:val="00FE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F6E9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F6E9E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3F6E9E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3F6E9E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3F6E9E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3F6E9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3F6E9E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3F6E9E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3F6E9E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3F6E9E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3F6E9E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3F6E9E"/>
    <w:pPr>
      <w:jc w:val="center"/>
    </w:pPr>
    <w:rPr>
      <w:szCs w:val="20"/>
    </w:rPr>
  </w:style>
  <w:style w:type="paragraph" w:styleId="Zwykytekst">
    <w:name w:val="Plain Text"/>
    <w:basedOn w:val="Normalny"/>
    <w:rsid w:val="003F6E9E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3F6E9E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3F6E9E"/>
  </w:style>
  <w:style w:type="paragraph" w:styleId="Tekstprzypisudolnego">
    <w:name w:val="footnote text"/>
    <w:basedOn w:val="Normalny"/>
    <w:link w:val="TekstprzypisudolnegoZnak"/>
    <w:uiPriority w:val="99"/>
    <w:semiHidden/>
    <w:rsid w:val="003F6E9E"/>
    <w:rPr>
      <w:sz w:val="20"/>
      <w:szCs w:val="20"/>
    </w:rPr>
  </w:style>
  <w:style w:type="character" w:styleId="Odwoanieprzypisudolnego">
    <w:name w:val="footnote reference"/>
    <w:semiHidden/>
    <w:rsid w:val="003F6E9E"/>
    <w:rPr>
      <w:vertAlign w:val="superscript"/>
    </w:rPr>
  </w:style>
  <w:style w:type="paragraph" w:styleId="Tekstpodstawowy2">
    <w:name w:val="Body Text 2"/>
    <w:basedOn w:val="Normalny"/>
    <w:rsid w:val="003F6E9E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3F6E9E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3F6E9E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3F6E9E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3F6E9E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3F6E9E"/>
    <w:rPr>
      <w:color w:val="0000FF"/>
      <w:u w:val="single"/>
    </w:rPr>
  </w:style>
  <w:style w:type="paragraph" w:customStyle="1" w:styleId="Blockquote">
    <w:name w:val="Blockquote"/>
    <w:basedOn w:val="Normalny"/>
    <w:rsid w:val="003F6E9E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3F6E9E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3F6E9E"/>
    <w:rPr>
      <w:color w:val="800080"/>
      <w:u w:val="single"/>
    </w:rPr>
  </w:style>
  <w:style w:type="character" w:customStyle="1" w:styleId="dane">
    <w:name w:val="dane"/>
    <w:basedOn w:val="Domylnaczcionkaakapitu"/>
    <w:rsid w:val="003F6E9E"/>
  </w:style>
  <w:style w:type="paragraph" w:styleId="Mapadokumentu">
    <w:name w:val="Document Map"/>
    <w:basedOn w:val="Normalny"/>
    <w:semiHidden/>
    <w:rsid w:val="003F6E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table" w:styleId="Tabela-Siatka">
    <w:name w:val="Table Grid"/>
    <w:basedOn w:val="Standardowy"/>
    <w:rsid w:val="00EA182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0773DC"/>
    <w:rPr>
      <w:i/>
      <w:iCs/>
    </w:rPr>
  </w:style>
  <w:style w:type="character" w:styleId="Odwoaniedokomentarza">
    <w:name w:val="annotation reference"/>
    <w:rsid w:val="00DB598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59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598A"/>
  </w:style>
  <w:style w:type="paragraph" w:styleId="Tematkomentarza">
    <w:name w:val="annotation subject"/>
    <w:basedOn w:val="Tekstkomentarza"/>
    <w:next w:val="Tekstkomentarza"/>
    <w:link w:val="TematkomentarzaZnak"/>
    <w:rsid w:val="00DB598A"/>
    <w:rPr>
      <w:b/>
      <w:bCs/>
    </w:rPr>
  </w:style>
  <w:style w:type="character" w:customStyle="1" w:styleId="TematkomentarzaZnak">
    <w:name w:val="Temat komentarza Znak"/>
    <w:link w:val="Tematkomentarza"/>
    <w:rsid w:val="00DB598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C8279B"/>
    <w:rPr>
      <w:rFonts w:ascii="Courier New" w:hAnsi="Courier New" w:cs="Courier New"/>
    </w:rPr>
  </w:style>
  <w:style w:type="character" w:customStyle="1" w:styleId="Nagwek2Znak">
    <w:name w:val="Nagłówek 2 Znak"/>
    <w:link w:val="Nagwek2"/>
    <w:rsid w:val="005B414D"/>
    <w:rPr>
      <w:sz w:val="28"/>
      <w:szCs w:val="24"/>
    </w:rPr>
  </w:style>
  <w:style w:type="paragraph" w:customStyle="1" w:styleId="Tekstpodstawowy21">
    <w:name w:val="Tekst podstawowy 21"/>
    <w:basedOn w:val="Normalny"/>
    <w:rsid w:val="0036314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DE7714"/>
    <w:pPr>
      <w:suppressAutoHyphens/>
      <w:spacing w:before="120"/>
      <w:jc w:val="both"/>
    </w:pPr>
    <w:rPr>
      <w:rFonts w:cs="Verdana"/>
      <w:i/>
      <w:iCs/>
      <w:lang w:eastAsia="zh-CN"/>
    </w:rPr>
  </w:style>
  <w:style w:type="paragraph" w:styleId="Akapitzlist">
    <w:name w:val="List Paragraph"/>
    <w:aliases w:val="sw tekst,Adresat stanowisko"/>
    <w:basedOn w:val="Normalny"/>
    <w:link w:val="AkapitzlistZnak"/>
    <w:uiPriority w:val="34"/>
    <w:qFormat/>
    <w:rsid w:val="00DE7714"/>
    <w:pPr>
      <w:spacing w:after="101" w:line="258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character" w:customStyle="1" w:styleId="StopkaZnak">
    <w:name w:val="Stopka Znak"/>
    <w:link w:val="Stopka"/>
    <w:uiPriority w:val="99"/>
    <w:rsid w:val="00014400"/>
    <w:rPr>
      <w:sz w:val="24"/>
      <w:szCs w:val="24"/>
    </w:rPr>
  </w:style>
  <w:style w:type="character" w:customStyle="1" w:styleId="TekstpodstawowyZnak">
    <w:name w:val="Tekst podstawowy Znak"/>
    <w:link w:val="Tekstpodstawowy"/>
    <w:rsid w:val="009D7F35"/>
    <w:rPr>
      <w:rFonts w:ascii="Arial" w:hAnsi="Arial" w:cs="Arial"/>
      <w:b/>
      <w:bCs/>
      <w:sz w:val="24"/>
      <w:szCs w:val="24"/>
    </w:rPr>
  </w:style>
  <w:style w:type="character" w:customStyle="1" w:styleId="AkapitzlistZnak">
    <w:name w:val="Akapit z listą Znak"/>
    <w:aliases w:val="sw tekst Znak,Adresat stanowisko Znak"/>
    <w:link w:val="Akapitzlist"/>
    <w:uiPriority w:val="34"/>
    <w:locked/>
    <w:rsid w:val="009D7F35"/>
    <w:rPr>
      <w:rFonts w:ascii="Calibri" w:eastAsia="Calibri" w:hAnsi="Calibri" w:cs="Calibri"/>
      <w:color w:val="000000"/>
      <w:sz w:val="8"/>
      <w:szCs w:val="22"/>
    </w:rPr>
  </w:style>
  <w:style w:type="table" w:customStyle="1" w:styleId="Tabela-Siatka1">
    <w:name w:val="Tabela - Siatka1"/>
    <w:basedOn w:val="Standardowy"/>
    <w:next w:val="Tabela-Siatka"/>
    <w:rsid w:val="00A4074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0B4FE6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202240"/>
    <w:rPr>
      <w:b/>
      <w:bCs/>
      <w:sz w:val="28"/>
      <w:szCs w:val="24"/>
      <w:lang w:val="pl-PL" w:eastAsia="pl-PL"/>
    </w:rPr>
  </w:style>
  <w:style w:type="character" w:customStyle="1" w:styleId="Nagwek3Znak">
    <w:name w:val="Nagłówek 3 Znak"/>
    <w:link w:val="Nagwek3"/>
    <w:rsid w:val="00202240"/>
    <w:rPr>
      <w:rFonts w:ascii="Arial" w:hAnsi="Arial"/>
      <w:b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F6E9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F6E9E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3F6E9E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3F6E9E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3F6E9E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3F6E9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3F6E9E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3F6E9E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3F6E9E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3F6E9E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3F6E9E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3F6E9E"/>
    <w:pPr>
      <w:jc w:val="center"/>
    </w:pPr>
    <w:rPr>
      <w:szCs w:val="20"/>
    </w:rPr>
  </w:style>
  <w:style w:type="paragraph" w:styleId="Zwykytekst">
    <w:name w:val="Plain Text"/>
    <w:basedOn w:val="Normalny"/>
    <w:rsid w:val="003F6E9E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3F6E9E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3F6E9E"/>
  </w:style>
  <w:style w:type="paragraph" w:styleId="Tekstprzypisudolnego">
    <w:name w:val="footnote text"/>
    <w:basedOn w:val="Normalny"/>
    <w:link w:val="TekstprzypisudolnegoZnak"/>
    <w:uiPriority w:val="99"/>
    <w:semiHidden/>
    <w:rsid w:val="003F6E9E"/>
    <w:rPr>
      <w:sz w:val="20"/>
      <w:szCs w:val="20"/>
    </w:rPr>
  </w:style>
  <w:style w:type="character" w:styleId="Odwoanieprzypisudolnego">
    <w:name w:val="footnote reference"/>
    <w:semiHidden/>
    <w:rsid w:val="003F6E9E"/>
    <w:rPr>
      <w:vertAlign w:val="superscript"/>
    </w:rPr>
  </w:style>
  <w:style w:type="paragraph" w:styleId="Tekstpodstawowy2">
    <w:name w:val="Body Text 2"/>
    <w:basedOn w:val="Normalny"/>
    <w:rsid w:val="003F6E9E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3F6E9E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3F6E9E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3F6E9E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3F6E9E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3F6E9E"/>
    <w:rPr>
      <w:color w:val="0000FF"/>
      <w:u w:val="single"/>
    </w:rPr>
  </w:style>
  <w:style w:type="paragraph" w:customStyle="1" w:styleId="Blockquote">
    <w:name w:val="Blockquote"/>
    <w:basedOn w:val="Normalny"/>
    <w:rsid w:val="003F6E9E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3F6E9E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3F6E9E"/>
    <w:rPr>
      <w:color w:val="800080"/>
      <w:u w:val="single"/>
    </w:rPr>
  </w:style>
  <w:style w:type="character" w:customStyle="1" w:styleId="dane">
    <w:name w:val="dane"/>
    <w:basedOn w:val="Domylnaczcionkaakapitu"/>
    <w:rsid w:val="003F6E9E"/>
  </w:style>
  <w:style w:type="paragraph" w:styleId="Mapadokumentu">
    <w:name w:val="Document Map"/>
    <w:basedOn w:val="Normalny"/>
    <w:semiHidden/>
    <w:rsid w:val="003F6E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table" w:styleId="Tabela-Siatka">
    <w:name w:val="Table Grid"/>
    <w:basedOn w:val="Standardowy"/>
    <w:rsid w:val="00EA182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0773DC"/>
    <w:rPr>
      <w:i/>
      <w:iCs/>
    </w:rPr>
  </w:style>
  <w:style w:type="character" w:styleId="Odwoaniedokomentarza">
    <w:name w:val="annotation reference"/>
    <w:rsid w:val="00DB598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59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598A"/>
  </w:style>
  <w:style w:type="paragraph" w:styleId="Tematkomentarza">
    <w:name w:val="annotation subject"/>
    <w:basedOn w:val="Tekstkomentarza"/>
    <w:next w:val="Tekstkomentarza"/>
    <w:link w:val="TematkomentarzaZnak"/>
    <w:rsid w:val="00DB598A"/>
    <w:rPr>
      <w:b/>
      <w:bCs/>
    </w:rPr>
  </w:style>
  <w:style w:type="character" w:customStyle="1" w:styleId="TematkomentarzaZnak">
    <w:name w:val="Temat komentarza Znak"/>
    <w:link w:val="Tematkomentarza"/>
    <w:rsid w:val="00DB598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C8279B"/>
    <w:rPr>
      <w:rFonts w:ascii="Courier New" w:hAnsi="Courier New" w:cs="Courier New"/>
    </w:rPr>
  </w:style>
  <w:style w:type="character" w:customStyle="1" w:styleId="Nagwek2Znak">
    <w:name w:val="Nagłówek 2 Znak"/>
    <w:link w:val="Nagwek2"/>
    <w:rsid w:val="005B414D"/>
    <w:rPr>
      <w:sz w:val="28"/>
      <w:szCs w:val="24"/>
    </w:rPr>
  </w:style>
  <w:style w:type="paragraph" w:customStyle="1" w:styleId="Tekstpodstawowy21">
    <w:name w:val="Tekst podstawowy 21"/>
    <w:basedOn w:val="Normalny"/>
    <w:rsid w:val="0036314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DE7714"/>
    <w:pPr>
      <w:suppressAutoHyphens/>
      <w:spacing w:before="120"/>
      <w:jc w:val="both"/>
    </w:pPr>
    <w:rPr>
      <w:rFonts w:cs="Verdana"/>
      <w:i/>
      <w:iCs/>
      <w:lang w:eastAsia="zh-CN"/>
    </w:rPr>
  </w:style>
  <w:style w:type="paragraph" w:styleId="Akapitzlist">
    <w:name w:val="List Paragraph"/>
    <w:aliases w:val="sw tekst,Adresat stanowisko"/>
    <w:basedOn w:val="Normalny"/>
    <w:link w:val="AkapitzlistZnak"/>
    <w:uiPriority w:val="34"/>
    <w:qFormat/>
    <w:rsid w:val="00DE7714"/>
    <w:pPr>
      <w:spacing w:after="101" w:line="258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character" w:customStyle="1" w:styleId="StopkaZnak">
    <w:name w:val="Stopka Znak"/>
    <w:link w:val="Stopka"/>
    <w:uiPriority w:val="99"/>
    <w:rsid w:val="00014400"/>
    <w:rPr>
      <w:sz w:val="24"/>
      <w:szCs w:val="24"/>
    </w:rPr>
  </w:style>
  <w:style w:type="character" w:customStyle="1" w:styleId="TekstpodstawowyZnak">
    <w:name w:val="Tekst podstawowy Znak"/>
    <w:link w:val="Tekstpodstawowy"/>
    <w:rsid w:val="009D7F35"/>
    <w:rPr>
      <w:rFonts w:ascii="Arial" w:hAnsi="Arial" w:cs="Arial"/>
      <w:b/>
      <w:bCs/>
      <w:sz w:val="24"/>
      <w:szCs w:val="24"/>
    </w:rPr>
  </w:style>
  <w:style w:type="character" w:customStyle="1" w:styleId="AkapitzlistZnak">
    <w:name w:val="Akapit z listą Znak"/>
    <w:aliases w:val="sw tekst Znak,Adresat stanowisko Znak"/>
    <w:link w:val="Akapitzlist"/>
    <w:uiPriority w:val="34"/>
    <w:locked/>
    <w:rsid w:val="009D7F35"/>
    <w:rPr>
      <w:rFonts w:ascii="Calibri" w:eastAsia="Calibri" w:hAnsi="Calibri" w:cs="Calibri"/>
      <w:color w:val="000000"/>
      <w:sz w:val="8"/>
      <w:szCs w:val="22"/>
    </w:rPr>
  </w:style>
  <w:style w:type="table" w:customStyle="1" w:styleId="Tabela-Siatka1">
    <w:name w:val="Tabela - Siatka1"/>
    <w:basedOn w:val="Standardowy"/>
    <w:next w:val="Tabela-Siatka"/>
    <w:rsid w:val="00A4074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0B4FE6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202240"/>
    <w:rPr>
      <w:b/>
      <w:bCs/>
      <w:sz w:val="28"/>
      <w:szCs w:val="24"/>
      <w:lang w:val="pl-PL" w:eastAsia="pl-PL"/>
    </w:rPr>
  </w:style>
  <w:style w:type="character" w:customStyle="1" w:styleId="Nagwek3Znak">
    <w:name w:val="Nagłówek 3 Znak"/>
    <w:link w:val="Nagwek3"/>
    <w:rsid w:val="00202240"/>
    <w:rPr>
      <w:rFonts w:ascii="Arial" w:hAnsi="Arial"/>
      <w:b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1570</Words>
  <Characters>9423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10972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Sylwia Zielińska</cp:lastModifiedBy>
  <cp:revision>4</cp:revision>
  <cp:lastPrinted>2017-09-19T10:08:00Z</cp:lastPrinted>
  <dcterms:created xsi:type="dcterms:W3CDTF">2024-11-18T14:04:00Z</dcterms:created>
  <dcterms:modified xsi:type="dcterms:W3CDTF">2024-11-22T10:19:00Z</dcterms:modified>
</cp:coreProperties>
</file>