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ED567" w14:textId="77777777" w:rsidR="0066024E" w:rsidRPr="004E69B9" w:rsidRDefault="00095FB4" w:rsidP="0066024E">
      <w:pPr>
        <w:pStyle w:val="Nagwek"/>
        <w:rPr>
          <w:rFonts w:ascii="Calibri" w:hAnsi="Calibri" w:cs="Calibri"/>
        </w:rPr>
      </w:pPr>
      <w:proofErr w:type="spellStart"/>
      <w:r w:rsidRPr="00E121AC">
        <w:rPr>
          <w:rFonts w:ascii="Calibri" w:hAnsi="Calibri" w:cs="Calibri"/>
        </w:rPr>
        <w:t>WCPiT</w:t>
      </w:r>
      <w:proofErr w:type="spellEnd"/>
      <w:r w:rsidRPr="00E121AC">
        <w:rPr>
          <w:rFonts w:ascii="Calibri" w:hAnsi="Calibri" w:cs="Calibri"/>
        </w:rPr>
        <w:t>/EA/381-</w:t>
      </w:r>
      <w:r w:rsidR="00E121AC" w:rsidRPr="00E121AC">
        <w:rPr>
          <w:rFonts w:ascii="Calibri" w:hAnsi="Calibri" w:cs="Calibri"/>
        </w:rPr>
        <w:t>84/2024</w:t>
      </w:r>
    </w:p>
    <w:p w14:paraId="301D7A0B" w14:textId="77777777" w:rsidR="0066024E" w:rsidRPr="004E69B9" w:rsidRDefault="0066024E" w:rsidP="00714482">
      <w:pPr>
        <w:pStyle w:val="Tekstpodstawowy"/>
        <w:jc w:val="right"/>
        <w:rPr>
          <w:rFonts w:ascii="Calibri" w:hAnsi="Calibri" w:cs="Calibri"/>
          <w:szCs w:val="24"/>
        </w:rPr>
      </w:pPr>
    </w:p>
    <w:p w14:paraId="75DFBADE" w14:textId="77777777" w:rsidR="00714482" w:rsidRPr="004E69B9" w:rsidRDefault="00714482" w:rsidP="00714482">
      <w:pPr>
        <w:pStyle w:val="Tekstpodstawowy"/>
        <w:jc w:val="right"/>
        <w:rPr>
          <w:rFonts w:ascii="Calibri" w:hAnsi="Calibri" w:cs="Calibri"/>
          <w:szCs w:val="24"/>
        </w:rPr>
      </w:pPr>
      <w:r w:rsidRPr="004E69B9">
        <w:rPr>
          <w:rFonts w:ascii="Calibri" w:hAnsi="Calibri" w:cs="Calibri"/>
          <w:szCs w:val="24"/>
        </w:rPr>
        <w:t xml:space="preserve">Załącznik Nr </w:t>
      </w:r>
      <w:r w:rsidR="009D26FC">
        <w:rPr>
          <w:rFonts w:ascii="Calibri" w:hAnsi="Calibri" w:cs="Calibri"/>
          <w:szCs w:val="24"/>
        </w:rPr>
        <w:t>5</w:t>
      </w:r>
    </w:p>
    <w:p w14:paraId="2310C80E" w14:textId="77777777" w:rsidR="007E2A7E" w:rsidRPr="004E69B9" w:rsidRDefault="007E2A7E" w:rsidP="00714482">
      <w:pPr>
        <w:pStyle w:val="Tytu"/>
        <w:rPr>
          <w:rFonts w:ascii="Calibri" w:hAnsi="Calibri" w:cs="Calibri"/>
          <w:b w:val="0"/>
          <w:szCs w:val="24"/>
        </w:rPr>
      </w:pPr>
    </w:p>
    <w:p w14:paraId="55D78472" w14:textId="77777777" w:rsidR="00714482" w:rsidRPr="004E69B9" w:rsidRDefault="002409CC" w:rsidP="00714482">
      <w:pPr>
        <w:pStyle w:val="Tytu"/>
        <w:rPr>
          <w:rFonts w:ascii="Calibri" w:hAnsi="Calibri" w:cs="Calibri"/>
          <w:b w:val="0"/>
          <w:szCs w:val="24"/>
        </w:rPr>
      </w:pPr>
      <w:r w:rsidRPr="004E69B9">
        <w:rPr>
          <w:rFonts w:ascii="Calibri" w:hAnsi="Calibri" w:cs="Calibri"/>
          <w:b w:val="0"/>
          <w:szCs w:val="24"/>
        </w:rPr>
        <w:t xml:space="preserve">Wzór </w:t>
      </w:r>
      <w:r w:rsidR="00AF3BE9" w:rsidRPr="004E69B9">
        <w:rPr>
          <w:rFonts w:ascii="Calibri" w:hAnsi="Calibri" w:cs="Calibri"/>
          <w:b w:val="0"/>
          <w:szCs w:val="24"/>
        </w:rPr>
        <w:t>U</w:t>
      </w:r>
      <w:r w:rsidR="00BF0E0E" w:rsidRPr="004E69B9">
        <w:rPr>
          <w:rFonts w:ascii="Calibri" w:hAnsi="Calibri" w:cs="Calibri"/>
          <w:b w:val="0"/>
          <w:szCs w:val="24"/>
        </w:rPr>
        <w:t>mowy</w:t>
      </w:r>
    </w:p>
    <w:p w14:paraId="4800EE91" w14:textId="77777777" w:rsidR="00714482" w:rsidRPr="004E69B9" w:rsidRDefault="00714482" w:rsidP="00714482">
      <w:pPr>
        <w:jc w:val="center"/>
        <w:rPr>
          <w:rFonts w:ascii="Calibri" w:hAnsi="Calibri" w:cs="Calibri"/>
        </w:rPr>
      </w:pPr>
      <w:r w:rsidRPr="004E69B9">
        <w:rPr>
          <w:rFonts w:ascii="Calibri" w:hAnsi="Calibri" w:cs="Calibri"/>
        </w:rPr>
        <w:t>zawarta w dni</w:t>
      </w:r>
      <w:r w:rsidR="00F11AC0">
        <w:rPr>
          <w:rFonts w:ascii="Calibri" w:hAnsi="Calibri" w:cs="Calibri"/>
        </w:rPr>
        <w:t xml:space="preserve">u ......................... </w:t>
      </w:r>
      <w:r w:rsidRPr="004E69B9">
        <w:rPr>
          <w:rFonts w:ascii="Calibri" w:hAnsi="Calibri" w:cs="Calibri"/>
        </w:rPr>
        <w:t>roku w Poznaniu</w:t>
      </w:r>
    </w:p>
    <w:p w14:paraId="66CD12C1" w14:textId="77777777" w:rsidR="00714482" w:rsidRPr="004E69B9" w:rsidRDefault="00714482" w:rsidP="00714482">
      <w:pPr>
        <w:rPr>
          <w:rFonts w:ascii="Calibri" w:hAnsi="Calibri" w:cs="Calibri"/>
        </w:rPr>
      </w:pPr>
      <w:r w:rsidRPr="004E69B9">
        <w:rPr>
          <w:rFonts w:ascii="Calibri" w:hAnsi="Calibri" w:cs="Calibri"/>
        </w:rPr>
        <w:t>pomiędzy:</w:t>
      </w:r>
    </w:p>
    <w:p w14:paraId="64556D66" w14:textId="77777777" w:rsidR="00581097" w:rsidRDefault="00054F62" w:rsidP="00581097">
      <w:pPr>
        <w:pStyle w:val="Nagwek3"/>
        <w:jc w:val="both"/>
        <w:rPr>
          <w:rFonts w:ascii="Calibri" w:hAnsi="Calibri" w:cs="Calibri"/>
          <w:bCs/>
        </w:rPr>
      </w:pPr>
      <w:r w:rsidRPr="004E69B9">
        <w:rPr>
          <w:rFonts w:ascii="Calibri" w:hAnsi="Calibri" w:cs="Calibri"/>
          <w:b w:val="0"/>
          <w:szCs w:val="24"/>
        </w:rPr>
        <w:t>Wielkopolskim Centrum Pulmonologii i Torakochirurgii w Poznaniu Samodzielnym Publicznym Zakładem Opieki Zdrowotnej z siedzibą w Poznaniu, przy ul. Szamarzewskiego 62,</w:t>
      </w:r>
      <w:r w:rsidR="00E335BE" w:rsidRPr="004E69B9">
        <w:rPr>
          <w:rFonts w:ascii="Calibri" w:hAnsi="Calibri" w:cs="Calibri"/>
          <w:b w:val="0"/>
          <w:szCs w:val="24"/>
        </w:rPr>
        <w:t xml:space="preserve"> wpisanym do rejestru stowarzyszeń, innych organizacji społecznych i zawodowych, fundacji oraz publicznych zakładów opieki zdrowotnej Krajowego Rejestru Sądowego prowadzonego przez Sąd Rejonowy Poznań Nowe Miasto i Wilda, VIII wydział gospodarczy Krajowego Rejestru Sądowego pod numerem </w:t>
      </w:r>
      <w:r w:rsidRPr="004E69B9">
        <w:rPr>
          <w:rFonts w:ascii="Calibri" w:hAnsi="Calibri" w:cs="Calibri"/>
          <w:b w:val="0"/>
          <w:szCs w:val="24"/>
        </w:rPr>
        <w:t xml:space="preserve">KRS 0000001844, zwanym w dalszej części umowy „Zamawiającym”, reprezentowanym przez Dyrektora – </w:t>
      </w:r>
      <w:r w:rsidR="00581097">
        <w:rPr>
          <w:rFonts w:ascii="Calibri" w:hAnsi="Calibri" w:cs="Calibri"/>
          <w:b w:val="0"/>
          <w:szCs w:val="24"/>
        </w:rPr>
        <w:t>dr n.med. Macieja Bryla</w:t>
      </w:r>
      <w:r w:rsidR="00581097" w:rsidRPr="004E69B9">
        <w:rPr>
          <w:rFonts w:ascii="Calibri" w:hAnsi="Calibri" w:cs="Calibri"/>
          <w:bCs/>
        </w:rPr>
        <w:t xml:space="preserve"> </w:t>
      </w:r>
    </w:p>
    <w:p w14:paraId="3C52C27D" w14:textId="77777777" w:rsidR="00054F62" w:rsidRPr="00581097" w:rsidRDefault="00054F62" w:rsidP="00581097">
      <w:pPr>
        <w:pStyle w:val="Nagwek3"/>
        <w:jc w:val="both"/>
        <w:rPr>
          <w:rFonts w:ascii="Calibri" w:hAnsi="Calibri" w:cs="Calibri"/>
          <w:b w:val="0"/>
        </w:rPr>
      </w:pPr>
      <w:r w:rsidRPr="00581097">
        <w:rPr>
          <w:rFonts w:ascii="Calibri" w:hAnsi="Calibri" w:cs="Calibri"/>
          <w:b w:val="0"/>
          <w:bCs/>
        </w:rPr>
        <w:t>________</w:t>
      </w:r>
      <w:r w:rsidRPr="004E69B9">
        <w:rPr>
          <w:rFonts w:ascii="Calibri" w:hAnsi="Calibri" w:cs="Calibri"/>
          <w:bCs/>
        </w:rPr>
        <w:t xml:space="preserve"> </w:t>
      </w:r>
      <w:r w:rsidRPr="00581097">
        <w:rPr>
          <w:rFonts w:ascii="Calibri" w:hAnsi="Calibri" w:cs="Calibri"/>
          <w:b w:val="0"/>
        </w:rPr>
        <w:t xml:space="preserve">z siedzibą w ______przy ul. ______, zarejestrowanym w _____ pod nr _______, zwanym w dalszej części umowy </w:t>
      </w:r>
      <w:r w:rsidRPr="00581097">
        <w:rPr>
          <w:rFonts w:ascii="Calibri" w:hAnsi="Calibri" w:cs="Calibri"/>
          <w:b w:val="0"/>
          <w:bCs/>
        </w:rPr>
        <w:t>„Wykonawcą”</w:t>
      </w:r>
      <w:r w:rsidRPr="00581097">
        <w:rPr>
          <w:rFonts w:ascii="Calibri" w:hAnsi="Calibri" w:cs="Calibri"/>
          <w:b w:val="0"/>
        </w:rPr>
        <w:t>, reprezentowanym przez:</w:t>
      </w:r>
    </w:p>
    <w:p w14:paraId="4DFC067B" w14:textId="77777777" w:rsidR="00714482" w:rsidRPr="004E69B9" w:rsidRDefault="00054F62" w:rsidP="00054F62">
      <w:pPr>
        <w:rPr>
          <w:rFonts w:ascii="Calibri" w:hAnsi="Calibri" w:cs="Calibri"/>
          <w:bCs/>
        </w:rPr>
      </w:pPr>
      <w:r w:rsidRPr="004E69B9">
        <w:rPr>
          <w:rFonts w:ascii="Calibri" w:hAnsi="Calibri" w:cs="Calibri"/>
        </w:rPr>
        <w:t xml:space="preserve">___________ – </w:t>
      </w:r>
      <w:r w:rsidRPr="004E69B9">
        <w:rPr>
          <w:rFonts w:ascii="Calibri" w:hAnsi="Calibri" w:cs="Calibri"/>
          <w:bCs/>
        </w:rPr>
        <w:t>___________</w:t>
      </w:r>
    </w:p>
    <w:p w14:paraId="58918B0D" w14:textId="77777777" w:rsidR="00054F62" w:rsidRPr="004E69B9" w:rsidRDefault="00054F62" w:rsidP="00054F62">
      <w:pPr>
        <w:rPr>
          <w:rFonts w:ascii="Calibri" w:hAnsi="Calibri" w:cs="Calibri"/>
          <w:bCs/>
        </w:rPr>
      </w:pPr>
    </w:p>
    <w:p w14:paraId="629060EA" w14:textId="77777777" w:rsidR="00054F62" w:rsidRPr="004E69B9" w:rsidRDefault="00054F62" w:rsidP="00054F62">
      <w:pPr>
        <w:rPr>
          <w:rFonts w:ascii="Calibri" w:hAnsi="Calibri" w:cs="Calibri"/>
        </w:rPr>
      </w:pPr>
    </w:p>
    <w:p w14:paraId="57E2E020" w14:textId="77777777" w:rsidR="00714482" w:rsidRPr="004E69B9" w:rsidRDefault="00302FDD" w:rsidP="00302FDD">
      <w:pPr>
        <w:jc w:val="both"/>
        <w:rPr>
          <w:rFonts w:ascii="Calibri" w:hAnsi="Calibri" w:cs="Calibri"/>
        </w:rPr>
      </w:pPr>
      <w:r w:rsidRPr="00302FDD">
        <w:rPr>
          <w:rFonts w:ascii="Calibri" w:hAnsi="Calibri" w:cs="Calibri"/>
        </w:rPr>
        <w:t>Umowa zawarta zgodnie z Ustawą Prawo zamówień publicznych z dnia 11 września 2019 roku Prawo zamówień publicznych z wykonawcą wybranym w przetargu nieograniczonym.</w:t>
      </w:r>
    </w:p>
    <w:p w14:paraId="35BD13C7" w14:textId="77777777" w:rsidR="00714482" w:rsidRPr="004E69B9" w:rsidRDefault="00714482" w:rsidP="00714482">
      <w:pPr>
        <w:jc w:val="center"/>
        <w:rPr>
          <w:rFonts w:ascii="Calibri" w:hAnsi="Calibri" w:cs="Calibri"/>
        </w:rPr>
      </w:pPr>
      <w:r w:rsidRPr="004E69B9">
        <w:rPr>
          <w:rFonts w:ascii="Calibri" w:hAnsi="Calibri" w:cs="Calibri"/>
        </w:rPr>
        <w:t>§ 1</w:t>
      </w:r>
    </w:p>
    <w:p w14:paraId="31AC7F34" w14:textId="77777777" w:rsidR="00714482" w:rsidRPr="004E69B9" w:rsidRDefault="00714482" w:rsidP="00714482">
      <w:pPr>
        <w:jc w:val="center"/>
        <w:rPr>
          <w:rFonts w:ascii="Calibri" w:hAnsi="Calibri" w:cs="Calibri"/>
        </w:rPr>
      </w:pPr>
    </w:p>
    <w:p w14:paraId="4198B36D" w14:textId="77777777" w:rsidR="000D4856" w:rsidRPr="004E69B9" w:rsidRDefault="00714482" w:rsidP="00FC0840">
      <w:pPr>
        <w:pStyle w:val="Tekstpodstawowy"/>
        <w:numPr>
          <w:ilvl w:val="0"/>
          <w:numId w:val="7"/>
        </w:numPr>
        <w:jc w:val="both"/>
        <w:rPr>
          <w:rFonts w:ascii="Calibri" w:hAnsi="Calibri" w:cs="Calibri"/>
          <w:szCs w:val="24"/>
        </w:rPr>
      </w:pPr>
      <w:r w:rsidRPr="004E69B9">
        <w:rPr>
          <w:rFonts w:ascii="Calibri" w:hAnsi="Calibri" w:cs="Calibri"/>
          <w:szCs w:val="24"/>
        </w:rPr>
        <w:t xml:space="preserve">Przedmiotem </w:t>
      </w:r>
      <w:r w:rsidR="00AF3BE9" w:rsidRPr="004E69B9">
        <w:rPr>
          <w:rFonts w:ascii="Calibri" w:hAnsi="Calibri" w:cs="Calibri"/>
          <w:szCs w:val="24"/>
        </w:rPr>
        <w:t>U</w:t>
      </w:r>
      <w:r w:rsidRPr="004E69B9">
        <w:rPr>
          <w:rFonts w:ascii="Calibri" w:hAnsi="Calibri" w:cs="Calibri"/>
          <w:szCs w:val="24"/>
        </w:rPr>
        <w:t xml:space="preserve">mowy jest </w:t>
      </w:r>
      <w:r w:rsidR="001A79F7" w:rsidRPr="004E69B9">
        <w:rPr>
          <w:rFonts w:ascii="Calibri" w:hAnsi="Calibri" w:cs="Calibri"/>
          <w:szCs w:val="24"/>
        </w:rPr>
        <w:t>ś</w:t>
      </w:r>
      <w:r w:rsidR="001A79F7" w:rsidRPr="004E69B9">
        <w:rPr>
          <w:rFonts w:ascii="Calibri" w:hAnsi="Calibri" w:cs="Calibri"/>
          <w:spacing w:val="-8"/>
          <w:szCs w:val="24"/>
        </w:rPr>
        <w:t>wiadczenie kompleksowych usług prania wraz</w:t>
      </w:r>
      <w:r w:rsidR="001A79F7" w:rsidRPr="004E69B9">
        <w:rPr>
          <w:rFonts w:ascii="Calibri" w:hAnsi="Calibri" w:cs="Calibri"/>
          <w:spacing w:val="-8"/>
          <w:szCs w:val="24"/>
        </w:rPr>
        <w:br/>
        <w:t>z dzierżawą bielizny szpitalnej, prania pozostałych asortymentów Zamawiającego oraz wdrożenie</w:t>
      </w:r>
      <w:r w:rsidR="00FC0840">
        <w:rPr>
          <w:rFonts w:ascii="Calibri" w:hAnsi="Calibri" w:cs="Calibri"/>
          <w:spacing w:val="-8"/>
          <w:szCs w:val="24"/>
        </w:rPr>
        <w:t>m</w:t>
      </w:r>
      <w:r w:rsidR="001A79F7" w:rsidRPr="004E69B9">
        <w:rPr>
          <w:rFonts w:ascii="Calibri" w:hAnsi="Calibri" w:cs="Calibri"/>
          <w:spacing w:val="-8"/>
          <w:szCs w:val="24"/>
        </w:rPr>
        <w:t xml:space="preserve"> systemu </w:t>
      </w:r>
      <w:r w:rsidR="00FC0840">
        <w:rPr>
          <w:rFonts w:ascii="Calibri" w:hAnsi="Calibri" w:cs="Calibri"/>
          <w:spacing w:val="-8"/>
          <w:szCs w:val="24"/>
        </w:rPr>
        <w:t>umożliwiającemu</w:t>
      </w:r>
      <w:r w:rsidR="00FC0840" w:rsidRPr="00FC0840">
        <w:rPr>
          <w:rFonts w:ascii="Calibri" w:hAnsi="Calibri" w:cs="Calibri"/>
          <w:spacing w:val="-8"/>
          <w:szCs w:val="24"/>
        </w:rPr>
        <w:t xml:space="preserve"> bezdotykową identyfikację, liczenie i ewidencję bielizny brudnej i czystej </w:t>
      </w:r>
      <w:r w:rsidR="001A79F7" w:rsidRPr="004E69B9">
        <w:rPr>
          <w:rFonts w:ascii="Calibri" w:hAnsi="Calibri" w:cs="Calibri"/>
          <w:spacing w:val="-8"/>
          <w:szCs w:val="24"/>
        </w:rPr>
        <w:t>wraz z transportem prania</w:t>
      </w:r>
      <w:r w:rsidR="009251AC">
        <w:rPr>
          <w:rFonts w:ascii="Calibri" w:hAnsi="Calibri" w:cs="Calibri"/>
          <w:spacing w:val="-8"/>
          <w:szCs w:val="24"/>
        </w:rPr>
        <w:t xml:space="preserve"> (zwanych dalej: Usługą)</w:t>
      </w:r>
      <w:r w:rsidR="001A79F7" w:rsidRPr="004E69B9">
        <w:rPr>
          <w:rFonts w:ascii="Calibri" w:hAnsi="Calibri" w:cs="Calibri"/>
          <w:spacing w:val="-8"/>
          <w:szCs w:val="24"/>
        </w:rPr>
        <w:t xml:space="preserve"> do jednostek organizacyjnych</w:t>
      </w:r>
      <w:r w:rsidR="001A79F7" w:rsidRPr="004E69B9">
        <w:rPr>
          <w:rFonts w:ascii="Calibri" w:hAnsi="Calibri" w:cs="Calibri"/>
          <w:szCs w:val="24"/>
        </w:rPr>
        <w:t xml:space="preserve"> Wielkopolskiego Centrum Pulmonologii i Torakochirurgii</w:t>
      </w:r>
      <w:r w:rsidR="000D4856" w:rsidRPr="004E69B9">
        <w:rPr>
          <w:rFonts w:ascii="Calibri" w:hAnsi="Calibri" w:cs="Calibri"/>
          <w:szCs w:val="24"/>
        </w:rPr>
        <w:t xml:space="preserve"> </w:t>
      </w:r>
      <w:r w:rsidRPr="004E69B9">
        <w:rPr>
          <w:rFonts w:ascii="Calibri" w:hAnsi="Calibri" w:cs="Calibri"/>
          <w:szCs w:val="24"/>
        </w:rPr>
        <w:t xml:space="preserve">według rodzajów i ilości określonej w formularzu </w:t>
      </w:r>
      <w:r w:rsidR="000D4856" w:rsidRPr="004E69B9">
        <w:rPr>
          <w:rFonts w:ascii="Calibri" w:hAnsi="Calibri" w:cs="Calibri"/>
          <w:szCs w:val="24"/>
        </w:rPr>
        <w:t>ofertowym, stanowi</w:t>
      </w:r>
      <w:r w:rsidR="00321AAF" w:rsidRPr="004E69B9">
        <w:rPr>
          <w:rFonts w:ascii="Calibri" w:hAnsi="Calibri" w:cs="Calibri"/>
          <w:szCs w:val="24"/>
        </w:rPr>
        <w:t>ącym Z</w:t>
      </w:r>
      <w:r w:rsidR="00184DF2">
        <w:rPr>
          <w:rFonts w:ascii="Calibri" w:hAnsi="Calibri" w:cs="Calibri"/>
          <w:szCs w:val="24"/>
        </w:rPr>
        <w:t>ałącznik nr 2</w:t>
      </w:r>
      <w:r w:rsidR="000D4856" w:rsidRPr="004E69B9">
        <w:rPr>
          <w:rFonts w:ascii="Calibri" w:hAnsi="Calibri" w:cs="Calibri"/>
          <w:szCs w:val="24"/>
        </w:rPr>
        <w:t xml:space="preserve"> do </w:t>
      </w:r>
      <w:r w:rsidR="00321AAF" w:rsidRPr="004E69B9">
        <w:rPr>
          <w:rFonts w:ascii="Calibri" w:hAnsi="Calibri" w:cs="Calibri"/>
          <w:szCs w:val="24"/>
        </w:rPr>
        <w:t xml:space="preserve">Umowy </w:t>
      </w:r>
      <w:r w:rsidR="00184DF2">
        <w:rPr>
          <w:rFonts w:ascii="Calibri" w:hAnsi="Calibri" w:cs="Calibri"/>
          <w:szCs w:val="24"/>
        </w:rPr>
        <w:t>oraz zgodnie z Załącznikiem nr 1</w:t>
      </w:r>
      <w:r w:rsidR="00321AAF" w:rsidRPr="004E69B9">
        <w:rPr>
          <w:rFonts w:ascii="Calibri" w:hAnsi="Calibri" w:cs="Calibri"/>
          <w:szCs w:val="24"/>
        </w:rPr>
        <w:t xml:space="preserve"> do Umowy.</w:t>
      </w:r>
    </w:p>
    <w:p w14:paraId="1A2825A8" w14:textId="77777777" w:rsidR="00714482" w:rsidRPr="004E69B9" w:rsidRDefault="00714482" w:rsidP="00714482">
      <w:pPr>
        <w:pStyle w:val="Tekstpodstawowy2"/>
        <w:ind w:left="66"/>
        <w:jc w:val="both"/>
        <w:rPr>
          <w:rFonts w:ascii="Calibri" w:hAnsi="Calibri" w:cs="Calibri"/>
          <w:szCs w:val="24"/>
        </w:rPr>
      </w:pPr>
    </w:p>
    <w:p w14:paraId="11395555" w14:textId="77777777" w:rsidR="000D4856" w:rsidRPr="004E69B9" w:rsidRDefault="00714482" w:rsidP="000D4856">
      <w:pPr>
        <w:pStyle w:val="Tekstpodstawowy"/>
        <w:numPr>
          <w:ilvl w:val="0"/>
          <w:numId w:val="7"/>
        </w:numPr>
        <w:jc w:val="both"/>
        <w:rPr>
          <w:rFonts w:ascii="Calibri" w:hAnsi="Calibri" w:cs="Calibri"/>
          <w:szCs w:val="24"/>
        </w:rPr>
      </w:pPr>
      <w:r w:rsidRPr="004E69B9">
        <w:rPr>
          <w:rFonts w:ascii="Calibri" w:hAnsi="Calibri" w:cs="Calibri"/>
          <w:szCs w:val="24"/>
        </w:rPr>
        <w:t xml:space="preserve">Usługa obejmuje: </w:t>
      </w:r>
      <w:r w:rsidR="000D4856" w:rsidRPr="004E69B9">
        <w:rPr>
          <w:rFonts w:ascii="Calibri" w:hAnsi="Calibri" w:cs="Calibri"/>
          <w:szCs w:val="24"/>
        </w:rPr>
        <w:t>dezynfekcję i pran</w:t>
      </w:r>
      <w:r w:rsidR="008751D1" w:rsidRPr="004E69B9">
        <w:rPr>
          <w:rFonts w:ascii="Calibri" w:hAnsi="Calibri" w:cs="Calibri"/>
          <w:szCs w:val="24"/>
        </w:rPr>
        <w:t>ie</w:t>
      </w:r>
      <w:r w:rsidR="000D4856" w:rsidRPr="004E69B9">
        <w:rPr>
          <w:rFonts w:ascii="Calibri" w:hAnsi="Calibri" w:cs="Calibri"/>
          <w:szCs w:val="24"/>
        </w:rPr>
        <w:t xml:space="preserve"> odzieży i bielizny szpitalnej wraz z jej maglowaniem i prasowaniem odzieży fasonowej, segregacją, składaniem, ważeniem, pakowaniem asortymentowym z podziałem na poszczególne komórki organizacyjne, naprawą, uzupełnianiem </w:t>
      </w:r>
      <w:r w:rsidR="008751D1" w:rsidRPr="004E69B9">
        <w:rPr>
          <w:rFonts w:ascii="Calibri" w:hAnsi="Calibri" w:cs="Calibri"/>
          <w:szCs w:val="24"/>
        </w:rPr>
        <w:t xml:space="preserve">asortymentu </w:t>
      </w:r>
      <w:r w:rsidR="002B2A53" w:rsidRPr="004E69B9">
        <w:rPr>
          <w:rFonts w:ascii="Calibri" w:hAnsi="Calibri" w:cs="Calibri"/>
          <w:szCs w:val="24"/>
        </w:rPr>
        <w:t>dzierżawionego,</w:t>
      </w:r>
      <w:r w:rsidR="000D4856" w:rsidRPr="004E69B9">
        <w:rPr>
          <w:rFonts w:ascii="Calibri" w:hAnsi="Calibri" w:cs="Calibri"/>
          <w:szCs w:val="24"/>
        </w:rPr>
        <w:t xml:space="preserve"> zgodnie ze wskazówkami producenta lub Zamawiającego oraz transport</w:t>
      </w:r>
      <w:r w:rsidR="00F10F16" w:rsidRPr="004E69B9">
        <w:rPr>
          <w:rFonts w:ascii="Calibri" w:hAnsi="Calibri" w:cs="Calibri"/>
          <w:szCs w:val="24"/>
        </w:rPr>
        <w:t xml:space="preserve"> Wykonawcy</w:t>
      </w:r>
      <w:r w:rsidR="000D4856" w:rsidRPr="004E69B9">
        <w:rPr>
          <w:rFonts w:ascii="Calibri" w:hAnsi="Calibri" w:cs="Calibri"/>
          <w:szCs w:val="24"/>
        </w:rPr>
        <w:t xml:space="preserve"> do wyznaczonych komórek organizacyjnych Centrum</w:t>
      </w:r>
      <w:r w:rsidR="008751D1" w:rsidRPr="004E69B9">
        <w:rPr>
          <w:rFonts w:ascii="Calibri" w:hAnsi="Calibri" w:cs="Calibri"/>
          <w:szCs w:val="24"/>
        </w:rPr>
        <w:t xml:space="preserve">. </w:t>
      </w:r>
    </w:p>
    <w:p w14:paraId="5F8B534D" w14:textId="77777777" w:rsidR="000D4856" w:rsidRPr="004E69B9" w:rsidRDefault="000D4856" w:rsidP="000D4856">
      <w:pPr>
        <w:pStyle w:val="Tekstpodstawowy"/>
        <w:jc w:val="both"/>
        <w:rPr>
          <w:rFonts w:ascii="Calibri" w:hAnsi="Calibri" w:cs="Calibri"/>
          <w:szCs w:val="24"/>
        </w:rPr>
      </w:pPr>
    </w:p>
    <w:p w14:paraId="7F079E5D" w14:textId="77777777" w:rsidR="000D4856" w:rsidRPr="004E69B9" w:rsidRDefault="000D4856" w:rsidP="000D4856">
      <w:pPr>
        <w:pStyle w:val="Tekstpodstawowy"/>
        <w:numPr>
          <w:ilvl w:val="0"/>
          <w:numId w:val="7"/>
        </w:numPr>
        <w:jc w:val="both"/>
        <w:rPr>
          <w:rFonts w:ascii="Calibri" w:hAnsi="Calibri" w:cs="Calibri"/>
          <w:szCs w:val="24"/>
        </w:rPr>
      </w:pPr>
      <w:r w:rsidRPr="004E69B9">
        <w:rPr>
          <w:rFonts w:ascii="Calibri" w:hAnsi="Calibri" w:cs="Calibri"/>
          <w:szCs w:val="24"/>
        </w:rPr>
        <w:t xml:space="preserve">Usługa będzie wykonywana zgodnie z wymogami sanitarno-epidemiologicznymi dla procesów dezynfekcji i prania w zależności od asortymentu, skażenia bielizny oraz technologii i warunków obowiązujących w placówkach służby zdrowia, zgodnie </w:t>
      </w:r>
      <w:r w:rsidRPr="004E69B9">
        <w:rPr>
          <w:rFonts w:ascii="Calibri" w:hAnsi="Calibri" w:cs="Calibri"/>
          <w:szCs w:val="24"/>
        </w:rPr>
        <w:br/>
        <w:t>z ustawą z dnia 15.04.2011 r. o działa</w:t>
      </w:r>
      <w:r w:rsidR="0064461F" w:rsidRPr="004E69B9">
        <w:rPr>
          <w:rFonts w:ascii="Calibri" w:hAnsi="Calibri" w:cs="Calibri"/>
          <w:szCs w:val="24"/>
        </w:rPr>
        <w:t>lności leczniczej (</w:t>
      </w:r>
      <w:r w:rsidR="001B08E7" w:rsidRPr="004E69B9">
        <w:rPr>
          <w:rFonts w:ascii="Calibri" w:hAnsi="Calibri" w:cs="Calibri"/>
          <w:szCs w:val="24"/>
        </w:rPr>
        <w:t xml:space="preserve">tj. </w:t>
      </w:r>
      <w:r w:rsidR="0064461F" w:rsidRPr="004E69B9">
        <w:rPr>
          <w:rFonts w:ascii="Calibri" w:hAnsi="Calibri" w:cs="Calibri"/>
          <w:szCs w:val="24"/>
        </w:rPr>
        <w:t xml:space="preserve">Dz. U. z 2018 r., poz. </w:t>
      </w:r>
      <w:r w:rsidR="001B08E7" w:rsidRPr="004E69B9">
        <w:rPr>
          <w:rFonts w:ascii="Calibri" w:hAnsi="Calibri" w:cs="Calibri"/>
          <w:szCs w:val="24"/>
        </w:rPr>
        <w:t>2190</w:t>
      </w:r>
      <w:r w:rsidRPr="004E69B9">
        <w:rPr>
          <w:rFonts w:ascii="Calibri" w:hAnsi="Calibri" w:cs="Calibri"/>
          <w:szCs w:val="24"/>
        </w:rPr>
        <w:t xml:space="preserve"> z</w:t>
      </w:r>
      <w:r w:rsidR="0064461F" w:rsidRPr="004E69B9">
        <w:rPr>
          <w:rFonts w:ascii="Calibri" w:hAnsi="Calibri" w:cs="Calibri"/>
          <w:szCs w:val="24"/>
        </w:rPr>
        <w:t>e</w:t>
      </w:r>
      <w:r w:rsidRPr="004E69B9">
        <w:rPr>
          <w:rFonts w:ascii="Calibri" w:hAnsi="Calibri" w:cs="Calibri"/>
          <w:szCs w:val="24"/>
        </w:rPr>
        <w:t xml:space="preserve"> zm.) bezwzględnie przestrzegając </w:t>
      </w:r>
      <w:r w:rsidR="003C3896">
        <w:rPr>
          <w:rFonts w:ascii="Calibri" w:hAnsi="Calibri" w:cs="Calibri"/>
          <w:szCs w:val="24"/>
        </w:rPr>
        <w:t>aktualnych wskazań sanitarnych</w:t>
      </w:r>
      <w:r w:rsidRPr="004E69B9">
        <w:rPr>
          <w:rFonts w:ascii="Calibri" w:hAnsi="Calibri" w:cs="Calibri"/>
          <w:szCs w:val="24"/>
        </w:rPr>
        <w:t xml:space="preserve"> oraz procedur i instrukcji funkcjonujących w Wielkopolskim Centrum Pulmonologii i Torakochirurgii w Poznaniu.</w:t>
      </w:r>
    </w:p>
    <w:p w14:paraId="62535D7B" w14:textId="77777777" w:rsidR="002308A4" w:rsidRPr="004E69B9" w:rsidRDefault="002308A4" w:rsidP="002308A4">
      <w:pPr>
        <w:pStyle w:val="Akapitzlist"/>
        <w:rPr>
          <w:rFonts w:ascii="Calibri" w:hAnsi="Calibri" w:cs="Calibri"/>
        </w:rPr>
      </w:pPr>
    </w:p>
    <w:p w14:paraId="33360FBA" w14:textId="77777777" w:rsidR="002308A4" w:rsidRPr="004E69B9" w:rsidRDefault="00AB431E" w:rsidP="000D4856">
      <w:pPr>
        <w:pStyle w:val="Tekstpodstawowy"/>
        <w:numPr>
          <w:ilvl w:val="0"/>
          <w:numId w:val="7"/>
        </w:numPr>
        <w:jc w:val="both"/>
        <w:rPr>
          <w:rFonts w:ascii="Calibri" w:hAnsi="Calibri" w:cs="Calibri"/>
          <w:szCs w:val="24"/>
        </w:rPr>
      </w:pPr>
      <w:r w:rsidRPr="006308A7">
        <w:rPr>
          <w:rFonts w:ascii="Calibri" w:eastAsia="MS Mincho" w:hAnsi="Calibri" w:cs="Calibri"/>
          <w:szCs w:val="24"/>
        </w:rPr>
        <w:t xml:space="preserve">W czasie trwania niniejszej umowy Wykonawca jest zobowiązany do posiadania </w:t>
      </w:r>
      <w:r w:rsidRPr="006308A7">
        <w:rPr>
          <w:rFonts w:ascii="Calibri" w:hAnsi="Calibri" w:cs="Calibri"/>
          <w:szCs w:val="24"/>
        </w:rPr>
        <w:t xml:space="preserve">zaświadczenia wydanego przez właściwego inspektora sanitarnego </w:t>
      </w:r>
      <w:r w:rsidR="00FA1F29" w:rsidRPr="006308A7">
        <w:rPr>
          <w:rFonts w:ascii="Calibri" w:hAnsi="Calibri" w:cs="Calibri"/>
          <w:szCs w:val="24"/>
        </w:rPr>
        <w:t>w zakresie</w:t>
      </w:r>
      <w:r w:rsidR="00FA1F29" w:rsidRPr="004E69B9">
        <w:rPr>
          <w:rFonts w:ascii="Calibri" w:hAnsi="Calibri" w:cs="Calibri"/>
          <w:szCs w:val="24"/>
        </w:rPr>
        <w:t xml:space="preserve"> </w:t>
      </w:r>
      <w:r w:rsidR="00FA1F29" w:rsidRPr="004E69B9">
        <w:rPr>
          <w:rFonts w:ascii="Calibri" w:hAnsi="Calibri" w:cs="Calibri"/>
          <w:szCs w:val="24"/>
        </w:rPr>
        <w:lastRenderedPageBreak/>
        <w:t>działalności pralniczej i transportu bielizny szpitalnej</w:t>
      </w:r>
      <w:r w:rsidRPr="004E69B9">
        <w:rPr>
          <w:rFonts w:ascii="Calibri" w:eastAsia="MS Mincho" w:hAnsi="Calibri" w:cs="Calibri"/>
          <w:szCs w:val="24"/>
        </w:rPr>
        <w:t xml:space="preserve">. Kopia zezwolenia stanowi załącznik nr </w:t>
      </w:r>
      <w:r w:rsidR="005E10EA">
        <w:rPr>
          <w:rFonts w:ascii="Calibri" w:eastAsia="MS Mincho" w:hAnsi="Calibri" w:cs="Calibri"/>
          <w:szCs w:val="24"/>
        </w:rPr>
        <w:t>5</w:t>
      </w:r>
      <w:r w:rsidRPr="004E69B9">
        <w:rPr>
          <w:rFonts w:ascii="Calibri" w:eastAsia="MS Mincho" w:hAnsi="Calibri" w:cs="Calibri"/>
          <w:szCs w:val="24"/>
        </w:rPr>
        <w:t xml:space="preserve"> do umowy.</w:t>
      </w:r>
    </w:p>
    <w:p w14:paraId="3C061675" w14:textId="77777777" w:rsidR="000D4856" w:rsidRPr="004E69B9" w:rsidRDefault="000D4856" w:rsidP="000D4856">
      <w:pPr>
        <w:pStyle w:val="Tekstpodstawowy"/>
        <w:jc w:val="both"/>
        <w:rPr>
          <w:rFonts w:ascii="Calibri" w:hAnsi="Calibri" w:cs="Calibri"/>
          <w:szCs w:val="24"/>
        </w:rPr>
      </w:pPr>
    </w:p>
    <w:p w14:paraId="50984FB5" w14:textId="77777777" w:rsidR="009652CC" w:rsidRPr="00ED24E2" w:rsidRDefault="00714482" w:rsidP="00F035DA">
      <w:pPr>
        <w:pStyle w:val="Tekstpodstawowy"/>
        <w:numPr>
          <w:ilvl w:val="0"/>
          <w:numId w:val="7"/>
        </w:numPr>
        <w:jc w:val="both"/>
        <w:rPr>
          <w:rFonts w:ascii="Calibri" w:hAnsi="Calibri" w:cs="Calibri"/>
          <w:szCs w:val="24"/>
        </w:rPr>
      </w:pPr>
      <w:r w:rsidRPr="004E69B9">
        <w:rPr>
          <w:rFonts w:ascii="Calibri" w:hAnsi="Calibri" w:cs="Calibri"/>
          <w:szCs w:val="24"/>
        </w:rPr>
        <w:t xml:space="preserve">Usługi będą wykonywane w pralni Wykonawcy mieszczącej się </w:t>
      </w:r>
      <w:r w:rsidR="000C40E0" w:rsidRPr="004E69B9">
        <w:rPr>
          <w:rFonts w:ascii="Calibri" w:hAnsi="Calibri" w:cs="Calibri"/>
          <w:szCs w:val="24"/>
        </w:rPr>
        <w:t>[_</w:t>
      </w:r>
      <w:r w:rsidR="007B19CD" w:rsidRPr="004E69B9">
        <w:rPr>
          <w:rFonts w:ascii="Calibri" w:hAnsi="Calibri" w:cs="Calibri"/>
          <w:szCs w:val="24"/>
        </w:rPr>
        <w:t>____</w:t>
      </w:r>
      <w:r w:rsidR="000C40E0" w:rsidRPr="004E69B9">
        <w:rPr>
          <w:rFonts w:ascii="Calibri" w:hAnsi="Calibri" w:cs="Calibri"/>
          <w:szCs w:val="24"/>
        </w:rPr>
        <w:t>]</w:t>
      </w:r>
      <w:r w:rsidRPr="004E69B9">
        <w:rPr>
          <w:rFonts w:ascii="Calibri" w:hAnsi="Calibri" w:cs="Calibri"/>
          <w:szCs w:val="24"/>
        </w:rPr>
        <w:t>, przy użyciu maszyn i środk</w:t>
      </w:r>
      <w:r w:rsidR="009652CC" w:rsidRPr="004E69B9">
        <w:rPr>
          <w:rFonts w:ascii="Calibri" w:hAnsi="Calibri" w:cs="Calibri"/>
          <w:szCs w:val="24"/>
        </w:rPr>
        <w:t>ów piorących</w:t>
      </w:r>
      <w:r w:rsidR="00C54F5C" w:rsidRPr="004E69B9">
        <w:rPr>
          <w:rFonts w:ascii="Calibri" w:hAnsi="Calibri" w:cs="Calibri"/>
          <w:szCs w:val="24"/>
        </w:rPr>
        <w:t xml:space="preserve"> </w:t>
      </w:r>
      <w:r w:rsidRPr="004E69B9">
        <w:rPr>
          <w:rFonts w:ascii="Calibri" w:hAnsi="Calibri" w:cs="Calibri"/>
          <w:szCs w:val="24"/>
        </w:rPr>
        <w:t>i dezynfekcyjnych Wykonawcy</w:t>
      </w:r>
      <w:r w:rsidR="004D6AE9" w:rsidRPr="004E69B9">
        <w:rPr>
          <w:rFonts w:ascii="Calibri" w:hAnsi="Calibri" w:cs="Calibri"/>
          <w:szCs w:val="24"/>
        </w:rPr>
        <w:t xml:space="preserve">, zgodnie z </w:t>
      </w:r>
      <w:r w:rsidR="00191825" w:rsidRPr="004E69B9">
        <w:rPr>
          <w:rFonts w:ascii="Calibri" w:hAnsi="Calibri" w:cs="Calibri"/>
          <w:szCs w:val="24"/>
        </w:rPr>
        <w:t xml:space="preserve">przedłożonym </w:t>
      </w:r>
      <w:r w:rsidR="004D6AE9" w:rsidRPr="004E69B9">
        <w:rPr>
          <w:rFonts w:ascii="Calibri" w:hAnsi="Calibri" w:cs="Calibri"/>
          <w:szCs w:val="24"/>
        </w:rPr>
        <w:t xml:space="preserve">przez Wykonawcę do </w:t>
      </w:r>
      <w:r w:rsidR="00AF3BE9" w:rsidRPr="004E69B9">
        <w:rPr>
          <w:rFonts w:ascii="Calibri" w:hAnsi="Calibri" w:cs="Calibri"/>
          <w:szCs w:val="24"/>
        </w:rPr>
        <w:t>U</w:t>
      </w:r>
      <w:r w:rsidR="000C40E0" w:rsidRPr="004E69B9">
        <w:rPr>
          <w:rFonts w:ascii="Calibri" w:hAnsi="Calibri" w:cs="Calibri"/>
          <w:szCs w:val="24"/>
        </w:rPr>
        <w:t xml:space="preserve">mowy opisem określającym szczegółowe procedury i technologie prania, stanowiącym </w:t>
      </w:r>
      <w:r w:rsidR="00321AAF" w:rsidRPr="004E69B9">
        <w:rPr>
          <w:rFonts w:ascii="Calibri" w:hAnsi="Calibri" w:cs="Calibri"/>
          <w:szCs w:val="24"/>
        </w:rPr>
        <w:t>Z</w:t>
      </w:r>
      <w:r w:rsidR="000C40E0" w:rsidRPr="004E69B9">
        <w:rPr>
          <w:rFonts w:ascii="Calibri" w:hAnsi="Calibri" w:cs="Calibri"/>
          <w:szCs w:val="24"/>
        </w:rPr>
        <w:t xml:space="preserve">ałącznik </w:t>
      </w:r>
      <w:r w:rsidR="004D2BA4" w:rsidRPr="004E69B9">
        <w:rPr>
          <w:rFonts w:ascii="Calibri" w:hAnsi="Calibri" w:cs="Calibri"/>
          <w:szCs w:val="24"/>
        </w:rPr>
        <w:t xml:space="preserve">nr </w:t>
      </w:r>
      <w:r w:rsidR="0036764D" w:rsidRPr="004E69B9">
        <w:rPr>
          <w:rFonts w:ascii="Calibri" w:hAnsi="Calibri" w:cs="Calibri"/>
          <w:szCs w:val="24"/>
        </w:rPr>
        <w:t>4</w:t>
      </w:r>
      <w:r w:rsidR="004D2BA4" w:rsidRPr="004E69B9">
        <w:rPr>
          <w:rFonts w:ascii="Calibri" w:hAnsi="Calibri" w:cs="Calibri"/>
          <w:szCs w:val="24"/>
        </w:rPr>
        <w:t xml:space="preserve"> do </w:t>
      </w:r>
      <w:r w:rsidR="00321AAF" w:rsidRPr="004E69B9">
        <w:rPr>
          <w:rFonts w:ascii="Calibri" w:hAnsi="Calibri" w:cs="Calibri"/>
          <w:szCs w:val="24"/>
        </w:rPr>
        <w:t>U</w:t>
      </w:r>
      <w:r w:rsidR="004D2BA4" w:rsidRPr="004E69B9">
        <w:rPr>
          <w:rFonts w:ascii="Calibri" w:hAnsi="Calibri" w:cs="Calibri"/>
          <w:szCs w:val="24"/>
        </w:rPr>
        <w:t>mowy</w:t>
      </w:r>
      <w:r w:rsidR="004D6AE9" w:rsidRPr="004E69B9">
        <w:rPr>
          <w:rFonts w:ascii="Calibri" w:hAnsi="Calibri" w:cs="Calibri"/>
          <w:szCs w:val="24"/>
        </w:rPr>
        <w:t xml:space="preserve"> </w:t>
      </w:r>
      <w:r w:rsidR="00191825" w:rsidRPr="004E69B9">
        <w:rPr>
          <w:rFonts w:ascii="Calibri" w:hAnsi="Calibri" w:cs="Calibri"/>
          <w:szCs w:val="24"/>
        </w:rPr>
        <w:t xml:space="preserve">i </w:t>
      </w:r>
      <w:r w:rsidRPr="004E69B9">
        <w:rPr>
          <w:rFonts w:ascii="Calibri" w:hAnsi="Calibri" w:cs="Calibri"/>
          <w:szCs w:val="24"/>
        </w:rPr>
        <w:t>odbywać się</w:t>
      </w:r>
      <w:r w:rsidR="009652CC" w:rsidRPr="004E69B9">
        <w:rPr>
          <w:rFonts w:ascii="Calibri" w:hAnsi="Calibri" w:cs="Calibri"/>
          <w:szCs w:val="24"/>
        </w:rPr>
        <w:t xml:space="preserve"> </w:t>
      </w:r>
      <w:r w:rsidRPr="004E69B9">
        <w:rPr>
          <w:rFonts w:ascii="Calibri" w:hAnsi="Calibri" w:cs="Calibri"/>
          <w:szCs w:val="24"/>
        </w:rPr>
        <w:t>będą zgodnie z wymogami obowiązującymi</w:t>
      </w:r>
      <w:r w:rsidR="004D6AE9" w:rsidRPr="004E69B9">
        <w:rPr>
          <w:rFonts w:ascii="Calibri" w:hAnsi="Calibri" w:cs="Calibri"/>
          <w:szCs w:val="24"/>
        </w:rPr>
        <w:t xml:space="preserve"> </w:t>
      </w:r>
      <w:r w:rsidRPr="004E69B9">
        <w:rPr>
          <w:rFonts w:ascii="Calibri" w:hAnsi="Calibri" w:cs="Calibri"/>
          <w:szCs w:val="24"/>
        </w:rPr>
        <w:t>w placówkach służby zdrowia</w:t>
      </w:r>
      <w:r w:rsidR="009652CC" w:rsidRPr="004E69B9">
        <w:rPr>
          <w:rFonts w:ascii="Calibri" w:hAnsi="Calibri" w:cs="Calibri"/>
          <w:szCs w:val="24"/>
        </w:rPr>
        <w:t xml:space="preserve"> ze </w:t>
      </w:r>
      <w:r w:rsidRPr="004E69B9">
        <w:rPr>
          <w:rFonts w:ascii="Calibri" w:hAnsi="Calibri" w:cs="Calibri"/>
          <w:szCs w:val="24"/>
        </w:rPr>
        <w:t>szczególnym uwzg</w:t>
      </w:r>
      <w:r w:rsidR="004D6AE9" w:rsidRPr="004E69B9">
        <w:rPr>
          <w:rFonts w:ascii="Calibri" w:hAnsi="Calibri" w:cs="Calibri"/>
          <w:szCs w:val="24"/>
        </w:rPr>
        <w:t>lędnieniem zaleceń dotyczących</w:t>
      </w:r>
      <w:r w:rsidRPr="004E69B9">
        <w:rPr>
          <w:rFonts w:ascii="Calibri" w:hAnsi="Calibri" w:cs="Calibri"/>
          <w:szCs w:val="24"/>
        </w:rPr>
        <w:t xml:space="preserve"> obszarów medycznych. W tym</w:t>
      </w:r>
      <w:r w:rsidR="009652CC" w:rsidRPr="004E69B9">
        <w:rPr>
          <w:rFonts w:ascii="Calibri" w:hAnsi="Calibri" w:cs="Calibri"/>
          <w:szCs w:val="24"/>
        </w:rPr>
        <w:t xml:space="preserve"> </w:t>
      </w:r>
      <w:r w:rsidRPr="004E69B9">
        <w:rPr>
          <w:rFonts w:ascii="Calibri" w:hAnsi="Calibri" w:cs="Calibri"/>
          <w:szCs w:val="24"/>
        </w:rPr>
        <w:t>zakresie wymagane jes</w:t>
      </w:r>
      <w:r w:rsidR="004D6AE9" w:rsidRPr="004E69B9">
        <w:rPr>
          <w:rFonts w:ascii="Calibri" w:hAnsi="Calibri" w:cs="Calibri"/>
          <w:szCs w:val="24"/>
        </w:rPr>
        <w:t xml:space="preserve">t stosowanie oddzielnych cykli </w:t>
      </w:r>
      <w:r w:rsidR="00931ECF" w:rsidRPr="004E69B9">
        <w:rPr>
          <w:rFonts w:ascii="Calibri" w:hAnsi="Calibri" w:cs="Calibri"/>
          <w:szCs w:val="24"/>
        </w:rPr>
        <w:t>prania bielizny s</w:t>
      </w:r>
      <w:r w:rsidRPr="004E69B9">
        <w:rPr>
          <w:rFonts w:ascii="Calibri" w:hAnsi="Calibri" w:cs="Calibri"/>
          <w:szCs w:val="24"/>
        </w:rPr>
        <w:t>każonej, bloku</w:t>
      </w:r>
      <w:r w:rsidR="009652CC" w:rsidRPr="004E69B9">
        <w:rPr>
          <w:rFonts w:ascii="Calibri" w:hAnsi="Calibri" w:cs="Calibri"/>
          <w:szCs w:val="24"/>
        </w:rPr>
        <w:t xml:space="preserve"> </w:t>
      </w:r>
      <w:r w:rsidRPr="004E69B9">
        <w:rPr>
          <w:rFonts w:ascii="Calibri" w:hAnsi="Calibri" w:cs="Calibri"/>
          <w:szCs w:val="24"/>
        </w:rPr>
        <w:t>operacyjnego i pozostałych komórek organizacyjnych</w:t>
      </w:r>
      <w:r w:rsidR="004D6AE9" w:rsidRPr="004E69B9">
        <w:rPr>
          <w:rFonts w:ascii="Calibri" w:hAnsi="Calibri" w:cs="Calibri"/>
          <w:szCs w:val="24"/>
        </w:rPr>
        <w:t>.</w:t>
      </w:r>
      <w:r w:rsidR="00F035DA" w:rsidRPr="004E69B9">
        <w:rPr>
          <w:rFonts w:ascii="Calibri" w:hAnsi="Calibri" w:cs="Calibri"/>
          <w:szCs w:val="24"/>
        </w:rPr>
        <w:t xml:space="preserve"> </w:t>
      </w:r>
      <w:r w:rsidR="00F035DA" w:rsidRPr="00ED24E2">
        <w:rPr>
          <w:rFonts w:ascii="Calibri" w:hAnsi="Calibri" w:cs="Calibri"/>
          <w:szCs w:val="24"/>
        </w:rPr>
        <w:t>Zamawiający zastrzega sobie wówczas możliwość żądania przedłożenia przez wykonawcę wyników ostatniej kontroli sanitarnej dokonanej w pra</w:t>
      </w:r>
      <w:r w:rsidR="009D5942">
        <w:rPr>
          <w:rFonts w:ascii="Calibri" w:hAnsi="Calibri" w:cs="Calibri"/>
          <w:szCs w:val="24"/>
        </w:rPr>
        <w:t>l</w:t>
      </w:r>
      <w:r w:rsidR="00F035DA" w:rsidRPr="00ED24E2">
        <w:rPr>
          <w:rFonts w:ascii="Calibri" w:hAnsi="Calibri" w:cs="Calibri"/>
          <w:szCs w:val="24"/>
        </w:rPr>
        <w:t>ni oraz przeprowadzenia jej wizji lokalnej.</w:t>
      </w:r>
    </w:p>
    <w:p w14:paraId="7E36BE59" w14:textId="77777777" w:rsidR="00421729" w:rsidRPr="004E69B9" w:rsidRDefault="00421729" w:rsidP="00421729">
      <w:pPr>
        <w:pStyle w:val="Tekstpodstawowy"/>
        <w:jc w:val="both"/>
        <w:rPr>
          <w:rFonts w:ascii="Calibri" w:hAnsi="Calibri" w:cs="Calibri"/>
          <w:szCs w:val="24"/>
        </w:rPr>
      </w:pPr>
    </w:p>
    <w:p w14:paraId="1531563E" w14:textId="77777777" w:rsidR="009652CC" w:rsidRPr="004E69B9" w:rsidRDefault="00714482" w:rsidP="00C54F5C">
      <w:pPr>
        <w:pStyle w:val="Tekstpodstawowy"/>
        <w:numPr>
          <w:ilvl w:val="0"/>
          <w:numId w:val="7"/>
        </w:numPr>
        <w:jc w:val="both"/>
        <w:rPr>
          <w:rFonts w:ascii="Calibri" w:hAnsi="Calibri" w:cs="Calibri"/>
          <w:szCs w:val="24"/>
        </w:rPr>
      </w:pPr>
      <w:r w:rsidRPr="004E69B9">
        <w:rPr>
          <w:rFonts w:ascii="Calibri" w:hAnsi="Calibri" w:cs="Calibri"/>
          <w:szCs w:val="24"/>
        </w:rPr>
        <w:t>Wykonawca jest uprawniony do wykonywania usług w innej pralni niż praln</w:t>
      </w:r>
      <w:r w:rsidR="00164038" w:rsidRPr="004E69B9">
        <w:rPr>
          <w:rFonts w:ascii="Calibri" w:hAnsi="Calibri" w:cs="Calibri"/>
          <w:szCs w:val="24"/>
        </w:rPr>
        <w:t>i</w:t>
      </w:r>
      <w:r w:rsidR="009652CC" w:rsidRPr="004E69B9">
        <w:rPr>
          <w:rFonts w:ascii="Calibri" w:hAnsi="Calibri" w:cs="Calibri"/>
          <w:szCs w:val="24"/>
        </w:rPr>
        <w:t xml:space="preserve">a wskazana </w:t>
      </w:r>
      <w:r w:rsidRPr="004E69B9">
        <w:rPr>
          <w:rFonts w:ascii="Calibri" w:hAnsi="Calibri" w:cs="Calibri"/>
          <w:szCs w:val="24"/>
        </w:rPr>
        <w:t xml:space="preserve">w ust. </w:t>
      </w:r>
      <w:r w:rsidR="000C40E0" w:rsidRPr="004E69B9">
        <w:rPr>
          <w:rFonts w:ascii="Calibri" w:hAnsi="Calibri" w:cs="Calibri"/>
          <w:szCs w:val="24"/>
        </w:rPr>
        <w:t>4</w:t>
      </w:r>
      <w:r w:rsidR="00CF0F0C" w:rsidRPr="004E69B9">
        <w:rPr>
          <w:rFonts w:ascii="Calibri" w:hAnsi="Calibri" w:cs="Calibri"/>
          <w:szCs w:val="24"/>
        </w:rPr>
        <w:t xml:space="preserve"> </w:t>
      </w:r>
      <w:r w:rsidRPr="004E69B9">
        <w:rPr>
          <w:rFonts w:ascii="Calibri" w:hAnsi="Calibri" w:cs="Calibri"/>
          <w:szCs w:val="24"/>
        </w:rPr>
        <w:t>tylko i wyłącznie w razie awarii i zdarzeń losowych niezależnych od Wykonawcy</w:t>
      </w:r>
      <w:r w:rsidR="004D6AE9" w:rsidRPr="004E69B9">
        <w:rPr>
          <w:rFonts w:ascii="Calibri" w:hAnsi="Calibri" w:cs="Calibri"/>
          <w:szCs w:val="24"/>
        </w:rPr>
        <w:t>,</w:t>
      </w:r>
      <w:r w:rsidR="009652CC" w:rsidRPr="004E69B9">
        <w:rPr>
          <w:rFonts w:ascii="Calibri" w:hAnsi="Calibri" w:cs="Calibri"/>
          <w:szCs w:val="24"/>
        </w:rPr>
        <w:t xml:space="preserve"> </w:t>
      </w:r>
      <w:r w:rsidR="00321AAF" w:rsidRPr="004E69B9">
        <w:rPr>
          <w:rFonts w:ascii="Calibri" w:hAnsi="Calibri" w:cs="Calibri"/>
          <w:szCs w:val="24"/>
        </w:rPr>
        <w:t>pod warunkiem spełnie</w:t>
      </w:r>
      <w:r w:rsidR="004D6AE9" w:rsidRPr="004E69B9">
        <w:rPr>
          <w:rFonts w:ascii="Calibri" w:hAnsi="Calibri" w:cs="Calibri"/>
          <w:szCs w:val="24"/>
        </w:rPr>
        <w:t>nia</w:t>
      </w:r>
      <w:r w:rsidR="00321AAF" w:rsidRPr="004E69B9">
        <w:rPr>
          <w:rFonts w:ascii="Calibri" w:hAnsi="Calibri" w:cs="Calibri"/>
          <w:szCs w:val="24"/>
        </w:rPr>
        <w:t xml:space="preserve"> przez te pralnie </w:t>
      </w:r>
      <w:r w:rsidR="004D6AE9" w:rsidRPr="004E69B9">
        <w:rPr>
          <w:rFonts w:ascii="Calibri" w:hAnsi="Calibri" w:cs="Calibri"/>
          <w:szCs w:val="24"/>
        </w:rPr>
        <w:t>wszystkich wymogów ok</w:t>
      </w:r>
      <w:r w:rsidR="00CF0F0C" w:rsidRPr="004E69B9">
        <w:rPr>
          <w:rFonts w:ascii="Calibri" w:hAnsi="Calibri" w:cs="Calibri"/>
          <w:szCs w:val="24"/>
        </w:rPr>
        <w:t xml:space="preserve">reślonych w niniejszej </w:t>
      </w:r>
      <w:r w:rsidR="00321AAF" w:rsidRPr="004E69B9">
        <w:rPr>
          <w:rFonts w:ascii="Calibri" w:hAnsi="Calibri" w:cs="Calibri"/>
          <w:szCs w:val="24"/>
        </w:rPr>
        <w:t>U</w:t>
      </w:r>
      <w:r w:rsidR="00CF0F0C" w:rsidRPr="004E69B9">
        <w:rPr>
          <w:rFonts w:ascii="Calibri" w:hAnsi="Calibri" w:cs="Calibri"/>
          <w:szCs w:val="24"/>
        </w:rPr>
        <w:t xml:space="preserve">mowie, </w:t>
      </w:r>
      <w:r w:rsidR="004D6AE9" w:rsidRPr="004E69B9">
        <w:rPr>
          <w:rFonts w:ascii="Calibri" w:hAnsi="Calibri" w:cs="Calibri"/>
          <w:szCs w:val="24"/>
        </w:rPr>
        <w:t>SWZ</w:t>
      </w:r>
      <w:r w:rsidR="00C54F5C" w:rsidRPr="004E69B9">
        <w:rPr>
          <w:rFonts w:ascii="Calibri" w:hAnsi="Calibri" w:cs="Calibri"/>
          <w:szCs w:val="24"/>
        </w:rPr>
        <w:t xml:space="preserve"> </w:t>
      </w:r>
      <w:r w:rsidR="00CF0F0C" w:rsidRPr="004E69B9">
        <w:rPr>
          <w:rFonts w:ascii="Calibri" w:hAnsi="Calibri" w:cs="Calibri"/>
          <w:szCs w:val="24"/>
        </w:rPr>
        <w:t>i ofercie Wykonawcy</w:t>
      </w:r>
      <w:r w:rsidRPr="004E69B9">
        <w:rPr>
          <w:rFonts w:ascii="Calibri" w:hAnsi="Calibri" w:cs="Calibri"/>
          <w:szCs w:val="24"/>
        </w:rPr>
        <w:t>. W takim przypadku Wykonawca zobowiązany jest niezwłocznie poinformować Zamawiającego o zmianie pralni, podając dokładny adres pralni, w której</w:t>
      </w:r>
      <w:r w:rsidR="009652CC" w:rsidRPr="004E69B9">
        <w:rPr>
          <w:rFonts w:ascii="Calibri" w:hAnsi="Calibri" w:cs="Calibri"/>
          <w:szCs w:val="24"/>
        </w:rPr>
        <w:t xml:space="preserve"> </w:t>
      </w:r>
      <w:r w:rsidR="00421729" w:rsidRPr="004E69B9">
        <w:rPr>
          <w:rFonts w:ascii="Calibri" w:hAnsi="Calibri" w:cs="Calibri"/>
          <w:szCs w:val="24"/>
        </w:rPr>
        <w:t>usługi mają być</w:t>
      </w:r>
      <w:r w:rsidRPr="004E69B9">
        <w:rPr>
          <w:rFonts w:ascii="Calibri" w:hAnsi="Calibri" w:cs="Calibri"/>
          <w:szCs w:val="24"/>
        </w:rPr>
        <w:t xml:space="preserve"> wykonywane, wraz ze wskazaniem terminu ich wykonywania we wskazanym miejscu</w:t>
      </w:r>
      <w:bookmarkStart w:id="0" w:name="_Hlk535483509"/>
      <w:r w:rsidRPr="004E69B9">
        <w:rPr>
          <w:rFonts w:ascii="Calibri" w:hAnsi="Calibri" w:cs="Calibri"/>
          <w:szCs w:val="24"/>
        </w:rPr>
        <w:t xml:space="preserve">. </w:t>
      </w:r>
      <w:r w:rsidR="00421729" w:rsidRPr="004E69B9">
        <w:rPr>
          <w:rFonts w:ascii="Calibri" w:hAnsi="Calibri" w:cs="Calibri"/>
          <w:szCs w:val="24"/>
        </w:rPr>
        <w:t xml:space="preserve">Zamawiający zastrzega sobie możliwość żądania </w:t>
      </w:r>
      <w:r w:rsidR="00F035DA" w:rsidRPr="00ED24E2">
        <w:rPr>
          <w:rFonts w:ascii="Calibri" w:hAnsi="Calibri" w:cs="Calibri"/>
          <w:szCs w:val="24"/>
        </w:rPr>
        <w:t xml:space="preserve">przedłożenia przez wykonawcę </w:t>
      </w:r>
      <w:r w:rsidR="00421729" w:rsidRPr="00ED24E2">
        <w:rPr>
          <w:rFonts w:ascii="Calibri" w:hAnsi="Calibri" w:cs="Calibri"/>
          <w:szCs w:val="24"/>
        </w:rPr>
        <w:t>wyników ostatniej kontroli sanitarnej dokonanej w proponowanej prani oraz</w:t>
      </w:r>
      <w:r w:rsidR="00F035DA" w:rsidRPr="00ED24E2">
        <w:rPr>
          <w:rFonts w:ascii="Calibri" w:hAnsi="Calibri" w:cs="Calibri"/>
          <w:szCs w:val="24"/>
        </w:rPr>
        <w:t xml:space="preserve"> przeprowadzenia</w:t>
      </w:r>
      <w:r w:rsidR="00421729" w:rsidRPr="00ED24E2">
        <w:rPr>
          <w:rFonts w:ascii="Calibri" w:hAnsi="Calibri" w:cs="Calibri"/>
          <w:szCs w:val="24"/>
        </w:rPr>
        <w:t xml:space="preserve"> jej wizji</w:t>
      </w:r>
      <w:r w:rsidR="00421729" w:rsidRPr="004E69B9">
        <w:rPr>
          <w:rFonts w:ascii="Calibri" w:hAnsi="Calibri" w:cs="Calibri"/>
          <w:szCs w:val="24"/>
        </w:rPr>
        <w:t xml:space="preserve"> lokalnej.</w:t>
      </w:r>
    </w:p>
    <w:bookmarkEnd w:id="0"/>
    <w:p w14:paraId="20C65062" w14:textId="77777777" w:rsidR="00715DA7" w:rsidRPr="004E69B9" w:rsidRDefault="00715DA7" w:rsidP="00715DA7">
      <w:pPr>
        <w:pStyle w:val="Tekstpodstawowy"/>
        <w:jc w:val="both"/>
        <w:rPr>
          <w:rFonts w:ascii="Calibri" w:hAnsi="Calibri" w:cs="Calibri"/>
          <w:szCs w:val="24"/>
        </w:rPr>
      </w:pPr>
    </w:p>
    <w:p w14:paraId="73067A7E" w14:textId="77777777" w:rsidR="001A4C66" w:rsidRPr="004E69B9" w:rsidRDefault="001A4C66" w:rsidP="001A4C66">
      <w:pPr>
        <w:pStyle w:val="Tekstpodstawowy"/>
        <w:numPr>
          <w:ilvl w:val="0"/>
          <w:numId w:val="7"/>
        </w:numPr>
        <w:jc w:val="both"/>
        <w:rPr>
          <w:rFonts w:ascii="Calibri" w:hAnsi="Calibri" w:cs="Calibri"/>
          <w:bCs/>
          <w:szCs w:val="24"/>
        </w:rPr>
      </w:pPr>
      <w:r w:rsidRPr="004E69B9">
        <w:rPr>
          <w:rFonts w:ascii="Calibri" w:hAnsi="Calibri" w:cs="Calibri"/>
          <w:szCs w:val="24"/>
        </w:rPr>
        <w:t>Wykonawca zobowiązany będzie do odbioru bielizny brudnej ze szpitalnego magazynu brudn</w:t>
      </w:r>
      <w:r w:rsidR="004409CC" w:rsidRPr="004E69B9">
        <w:rPr>
          <w:rFonts w:ascii="Calibri" w:hAnsi="Calibri" w:cs="Calibri"/>
          <w:szCs w:val="24"/>
        </w:rPr>
        <w:t>ej bielizny</w:t>
      </w:r>
      <w:r w:rsidRPr="004E69B9">
        <w:rPr>
          <w:rFonts w:ascii="Calibri" w:hAnsi="Calibri" w:cs="Calibri"/>
          <w:szCs w:val="24"/>
        </w:rPr>
        <w:t xml:space="preserve"> i dowozu bielizny czystej do szpitalnego magazynu czystej bielizny</w:t>
      </w:r>
      <w:r w:rsidR="00421729" w:rsidRPr="004E69B9">
        <w:rPr>
          <w:rFonts w:ascii="Calibri" w:hAnsi="Calibri" w:cs="Calibri"/>
          <w:szCs w:val="24"/>
        </w:rPr>
        <w:t xml:space="preserve"> lub inne wskazane przez Zamawiającego miejsca</w:t>
      </w:r>
      <w:r w:rsidRPr="004E69B9">
        <w:rPr>
          <w:rFonts w:ascii="Calibri" w:hAnsi="Calibri" w:cs="Calibri"/>
          <w:szCs w:val="24"/>
        </w:rPr>
        <w:t xml:space="preserve"> wraz z transportem oraz załadunkiem i wyładunkiem. </w:t>
      </w:r>
    </w:p>
    <w:p w14:paraId="5A962B22" w14:textId="77777777" w:rsidR="001A4C66" w:rsidRPr="004E69B9" w:rsidRDefault="001A4C66" w:rsidP="001A4C66">
      <w:pPr>
        <w:pStyle w:val="Tekstpodstawowy"/>
        <w:jc w:val="both"/>
        <w:rPr>
          <w:rFonts w:ascii="Calibri" w:hAnsi="Calibri" w:cs="Calibri"/>
          <w:szCs w:val="24"/>
        </w:rPr>
      </w:pPr>
    </w:p>
    <w:p w14:paraId="4E019ED4" w14:textId="77777777" w:rsidR="004A788B" w:rsidRPr="004E69B9" w:rsidRDefault="001A4C66" w:rsidP="004A788B">
      <w:pPr>
        <w:pStyle w:val="Tekstpodstawowy"/>
        <w:numPr>
          <w:ilvl w:val="0"/>
          <w:numId w:val="7"/>
        </w:numPr>
        <w:jc w:val="both"/>
        <w:rPr>
          <w:rFonts w:ascii="Calibri" w:hAnsi="Calibri" w:cs="Calibri"/>
          <w:bCs/>
          <w:szCs w:val="24"/>
        </w:rPr>
      </w:pPr>
      <w:r w:rsidRPr="004E69B9">
        <w:rPr>
          <w:rFonts w:ascii="Calibri" w:hAnsi="Calibri" w:cs="Calibri"/>
          <w:szCs w:val="24"/>
        </w:rPr>
        <w:t>Bielizna odbierana będzie do prania i dowożona po praniu</w:t>
      </w:r>
      <w:r w:rsidR="0054519A" w:rsidRPr="004E69B9">
        <w:rPr>
          <w:rFonts w:ascii="Calibri" w:hAnsi="Calibri" w:cs="Calibri"/>
          <w:szCs w:val="24"/>
        </w:rPr>
        <w:t xml:space="preserve"> </w:t>
      </w:r>
      <w:r w:rsidR="00872915" w:rsidRPr="004E69B9">
        <w:rPr>
          <w:rFonts w:ascii="Calibri" w:hAnsi="Calibri" w:cs="Calibri"/>
          <w:szCs w:val="24"/>
        </w:rPr>
        <w:t>do szpitali w Poznaniu, Ludwikowie i Chodzieży</w:t>
      </w:r>
      <w:r w:rsidRPr="004E69B9">
        <w:rPr>
          <w:rFonts w:ascii="Calibri" w:hAnsi="Calibri" w:cs="Calibri"/>
          <w:szCs w:val="24"/>
        </w:rPr>
        <w:t xml:space="preserve"> </w:t>
      </w:r>
      <w:r w:rsidR="00872915" w:rsidRPr="004E69B9">
        <w:rPr>
          <w:rFonts w:ascii="Calibri" w:hAnsi="Calibri" w:cs="Calibri"/>
          <w:szCs w:val="24"/>
        </w:rPr>
        <w:t xml:space="preserve">raz dziennie </w:t>
      </w:r>
      <w:r w:rsidR="00CE75D7" w:rsidRPr="004E69B9">
        <w:rPr>
          <w:rFonts w:ascii="Calibri" w:hAnsi="Calibri" w:cs="Calibri"/>
          <w:szCs w:val="24"/>
        </w:rPr>
        <w:t>od poniedziałku do piątku</w:t>
      </w:r>
      <w:r w:rsidR="004A788B" w:rsidRPr="004E69B9">
        <w:rPr>
          <w:rFonts w:ascii="Calibri" w:hAnsi="Calibri" w:cs="Calibri"/>
          <w:szCs w:val="24"/>
        </w:rPr>
        <w:t xml:space="preserve">, a </w:t>
      </w:r>
      <w:r w:rsidR="0054519A" w:rsidRPr="004E69B9">
        <w:rPr>
          <w:rFonts w:ascii="Calibri" w:hAnsi="Calibri" w:cs="Calibri"/>
          <w:bCs/>
          <w:szCs w:val="24"/>
        </w:rPr>
        <w:t>w uzasadnionych przypadkach</w:t>
      </w:r>
      <w:r w:rsidR="004A788B" w:rsidRPr="004E69B9">
        <w:rPr>
          <w:rFonts w:ascii="Calibri" w:hAnsi="Calibri" w:cs="Calibri"/>
          <w:bCs/>
          <w:szCs w:val="24"/>
        </w:rPr>
        <w:t xml:space="preserve">, również </w:t>
      </w:r>
      <w:r w:rsidR="00872915" w:rsidRPr="004E69B9">
        <w:rPr>
          <w:rFonts w:ascii="Calibri" w:hAnsi="Calibri" w:cs="Calibri"/>
          <w:szCs w:val="24"/>
        </w:rPr>
        <w:t>w soboty</w:t>
      </w:r>
      <w:r w:rsidR="004A788B" w:rsidRPr="004E69B9">
        <w:rPr>
          <w:rFonts w:ascii="Calibri" w:hAnsi="Calibri" w:cs="Calibri"/>
          <w:szCs w:val="24"/>
        </w:rPr>
        <w:t xml:space="preserve"> i dni świąteczne.</w:t>
      </w:r>
      <w:r w:rsidR="00E32914" w:rsidRPr="004E69B9">
        <w:rPr>
          <w:rFonts w:ascii="Calibri" w:hAnsi="Calibri" w:cs="Calibri"/>
          <w:szCs w:val="24"/>
        </w:rPr>
        <w:t xml:space="preserve"> Zamawiający wymaga zwrotu asortymentu oddanego do prania nie później niż w ciągu</w:t>
      </w:r>
      <w:r w:rsidR="00F035DA">
        <w:rPr>
          <w:rFonts w:ascii="Calibri" w:hAnsi="Calibri" w:cs="Calibri"/>
          <w:szCs w:val="24"/>
        </w:rPr>
        <w:t xml:space="preserve"> </w:t>
      </w:r>
      <w:r w:rsidR="00F035DA" w:rsidRPr="00ED24E2">
        <w:rPr>
          <w:rFonts w:ascii="Calibri" w:hAnsi="Calibri" w:cs="Calibri"/>
          <w:szCs w:val="24"/>
        </w:rPr>
        <w:t>3 dni</w:t>
      </w:r>
      <w:r w:rsidR="00E32914" w:rsidRPr="00ED24E2">
        <w:rPr>
          <w:rFonts w:ascii="Calibri" w:hAnsi="Calibri" w:cs="Calibri"/>
          <w:szCs w:val="24"/>
        </w:rPr>
        <w:t>.</w:t>
      </w:r>
    </w:p>
    <w:p w14:paraId="2F36FEF0" w14:textId="77777777" w:rsidR="00965F0F" w:rsidRPr="004E69B9" w:rsidRDefault="004A788B" w:rsidP="004A788B">
      <w:pPr>
        <w:pStyle w:val="Tekstpodstawowy"/>
        <w:ind w:left="360"/>
        <w:jc w:val="both"/>
        <w:rPr>
          <w:rFonts w:ascii="Calibri" w:hAnsi="Calibri" w:cs="Calibri"/>
          <w:szCs w:val="24"/>
        </w:rPr>
      </w:pPr>
      <w:r w:rsidRPr="004E69B9">
        <w:rPr>
          <w:rFonts w:ascii="Calibri" w:hAnsi="Calibri" w:cs="Calibri"/>
          <w:szCs w:val="24"/>
        </w:rPr>
        <w:t>Zamawiający, w uzasadnionych przypadkach, zastrzega sobie prawo żądania dowozu i odbioru bielizny</w:t>
      </w:r>
      <w:r w:rsidR="0054519A" w:rsidRPr="004E69B9">
        <w:rPr>
          <w:rFonts w:ascii="Calibri" w:hAnsi="Calibri" w:cs="Calibri"/>
          <w:szCs w:val="24"/>
        </w:rPr>
        <w:t xml:space="preserve"> </w:t>
      </w:r>
      <w:r w:rsidR="001A4C66" w:rsidRPr="004E69B9">
        <w:rPr>
          <w:rFonts w:ascii="Calibri" w:hAnsi="Calibri" w:cs="Calibri"/>
          <w:szCs w:val="24"/>
        </w:rPr>
        <w:t>dwa razy w ciągu tego samego</w:t>
      </w:r>
      <w:r w:rsidR="00577B77" w:rsidRPr="004E69B9">
        <w:rPr>
          <w:rFonts w:ascii="Calibri" w:hAnsi="Calibri" w:cs="Calibri"/>
          <w:szCs w:val="24"/>
        </w:rPr>
        <w:t xml:space="preserve"> dnia</w:t>
      </w:r>
      <w:r w:rsidR="001A4C66" w:rsidRPr="004E69B9">
        <w:rPr>
          <w:rFonts w:ascii="Calibri" w:hAnsi="Calibri" w:cs="Calibri"/>
          <w:szCs w:val="24"/>
        </w:rPr>
        <w:t xml:space="preserve"> </w:t>
      </w:r>
      <w:r w:rsidRPr="004E69B9">
        <w:rPr>
          <w:rFonts w:ascii="Calibri" w:hAnsi="Calibri" w:cs="Calibri"/>
          <w:szCs w:val="24"/>
        </w:rPr>
        <w:t>– szpital w Poznaniu</w:t>
      </w:r>
      <w:r w:rsidR="00965F0F" w:rsidRPr="004E69B9">
        <w:rPr>
          <w:rFonts w:ascii="Calibri" w:hAnsi="Calibri" w:cs="Calibri"/>
          <w:szCs w:val="24"/>
        </w:rPr>
        <w:t>.</w:t>
      </w:r>
    </w:p>
    <w:p w14:paraId="6BDF0172" w14:textId="77777777" w:rsidR="001A4C66" w:rsidRPr="004E69B9" w:rsidRDefault="001A4C66" w:rsidP="008B59E2">
      <w:pPr>
        <w:pStyle w:val="Tekstpodstawowy"/>
        <w:ind w:left="360"/>
        <w:jc w:val="both"/>
        <w:rPr>
          <w:rFonts w:ascii="Calibri" w:hAnsi="Calibri" w:cs="Calibri"/>
          <w:bCs/>
          <w:szCs w:val="24"/>
        </w:rPr>
      </w:pPr>
      <w:r w:rsidRPr="004E69B9">
        <w:rPr>
          <w:rFonts w:ascii="Calibri" w:hAnsi="Calibri" w:cs="Calibri"/>
          <w:szCs w:val="24"/>
        </w:rPr>
        <w:t xml:space="preserve"> </w:t>
      </w:r>
    </w:p>
    <w:p w14:paraId="65475E75" w14:textId="77777777" w:rsidR="00147829" w:rsidRPr="00147829" w:rsidRDefault="00487698" w:rsidP="00147829">
      <w:pPr>
        <w:pStyle w:val="Tekstpodstawowy"/>
        <w:numPr>
          <w:ilvl w:val="0"/>
          <w:numId w:val="7"/>
        </w:numPr>
        <w:jc w:val="both"/>
        <w:rPr>
          <w:rFonts w:ascii="Calibri" w:hAnsi="Calibri" w:cs="Calibri"/>
          <w:color w:val="FF0000"/>
          <w:szCs w:val="24"/>
        </w:rPr>
      </w:pPr>
      <w:r w:rsidRPr="004E69B9">
        <w:rPr>
          <w:rFonts w:ascii="Calibri" w:hAnsi="Calibri" w:cs="Calibri"/>
          <w:szCs w:val="24"/>
        </w:rPr>
        <w:t xml:space="preserve">W przypadku nagłej potrzeby, Zamawiający ma prawo złożyć </w:t>
      </w:r>
      <w:r w:rsidR="002E6CE9" w:rsidRPr="004E69B9">
        <w:rPr>
          <w:rFonts w:ascii="Calibri" w:hAnsi="Calibri" w:cs="Calibri"/>
          <w:szCs w:val="24"/>
        </w:rPr>
        <w:t>zamówienie</w:t>
      </w:r>
      <w:r w:rsidR="0062383C">
        <w:rPr>
          <w:rFonts w:ascii="Calibri" w:hAnsi="Calibri" w:cs="Calibri"/>
          <w:szCs w:val="24"/>
        </w:rPr>
        <w:t xml:space="preserve"> odzieży jednego dnia</w:t>
      </w:r>
      <w:r w:rsidRPr="004E69B9">
        <w:rPr>
          <w:rFonts w:ascii="Calibri" w:hAnsi="Calibri" w:cs="Calibri"/>
          <w:szCs w:val="24"/>
        </w:rPr>
        <w:t xml:space="preserve"> </w:t>
      </w:r>
      <w:r w:rsidR="00110BDF" w:rsidRPr="004E69B9">
        <w:rPr>
          <w:rFonts w:ascii="Calibri" w:hAnsi="Calibri" w:cs="Calibri"/>
          <w:szCs w:val="24"/>
        </w:rPr>
        <w:t>złożone w dzień roboczy do godziny 13</w:t>
      </w:r>
      <w:r w:rsidRPr="004E69B9">
        <w:rPr>
          <w:rFonts w:ascii="Calibri" w:hAnsi="Calibri" w:cs="Calibri"/>
          <w:szCs w:val="24"/>
        </w:rPr>
        <w:t>, a Wykonawca zobowiązuje się wykonać zlecenie w terminie</w:t>
      </w:r>
      <w:r w:rsidR="004409CC" w:rsidRPr="004E69B9">
        <w:rPr>
          <w:rFonts w:ascii="Calibri" w:hAnsi="Calibri" w:cs="Calibri"/>
          <w:szCs w:val="24"/>
        </w:rPr>
        <w:t xml:space="preserve"> </w:t>
      </w:r>
      <w:r w:rsidR="00157A79" w:rsidRPr="004E69B9">
        <w:rPr>
          <w:rFonts w:ascii="Calibri" w:hAnsi="Calibri" w:cs="Calibri"/>
          <w:szCs w:val="24"/>
        </w:rPr>
        <w:t>…. godzin</w:t>
      </w:r>
      <w:r w:rsidRPr="004E69B9">
        <w:rPr>
          <w:rFonts w:ascii="Calibri" w:hAnsi="Calibri" w:cs="Calibri"/>
          <w:szCs w:val="24"/>
        </w:rPr>
        <w:t xml:space="preserve"> </w:t>
      </w:r>
      <w:r w:rsidR="00157A79" w:rsidRPr="004E69B9">
        <w:rPr>
          <w:rFonts w:ascii="Calibri" w:hAnsi="Calibri" w:cs="Calibri"/>
          <w:szCs w:val="24"/>
        </w:rPr>
        <w:t>(według deklaracji Wykonawcy)</w:t>
      </w:r>
      <w:r w:rsidR="00157A79" w:rsidRPr="004E69B9">
        <w:rPr>
          <w:rFonts w:ascii="Calibri" w:hAnsi="Calibri" w:cs="Calibri"/>
          <w:b/>
          <w:szCs w:val="24"/>
        </w:rPr>
        <w:t xml:space="preserve"> </w:t>
      </w:r>
      <w:r w:rsidR="00157A79" w:rsidRPr="004E69B9">
        <w:rPr>
          <w:rFonts w:ascii="Calibri" w:hAnsi="Calibri" w:cs="Calibri"/>
          <w:szCs w:val="24"/>
        </w:rPr>
        <w:t>od otrzymania zlecenia</w:t>
      </w:r>
      <w:r w:rsidR="00147829">
        <w:rPr>
          <w:rFonts w:ascii="Calibri" w:hAnsi="Calibri" w:cs="Calibri"/>
          <w:szCs w:val="24"/>
        </w:rPr>
        <w:t xml:space="preserve"> </w:t>
      </w:r>
      <w:r w:rsidR="00147829" w:rsidRPr="00ED24E2">
        <w:rPr>
          <w:rFonts w:ascii="Calibri" w:hAnsi="Calibri" w:cs="Calibri"/>
          <w:szCs w:val="24"/>
        </w:rPr>
        <w:t>(awaryjne zamówienia</w:t>
      </w:r>
      <w:r w:rsidR="0062383C">
        <w:rPr>
          <w:rFonts w:ascii="Calibri" w:hAnsi="Calibri" w:cs="Calibri"/>
          <w:bCs/>
          <w:szCs w:val="24"/>
        </w:rPr>
        <w:t xml:space="preserve"> odzieży jednego dnia</w:t>
      </w:r>
      <w:r w:rsidR="00147829" w:rsidRPr="00ED24E2">
        <w:rPr>
          <w:rFonts w:ascii="Calibri" w:hAnsi="Calibri" w:cs="Calibri"/>
          <w:bCs/>
          <w:szCs w:val="24"/>
        </w:rPr>
        <w:t>)</w:t>
      </w:r>
    </w:p>
    <w:p w14:paraId="7DFFAC01" w14:textId="77777777" w:rsidR="00147829" w:rsidRPr="004E69B9" w:rsidRDefault="00147829" w:rsidP="00487698">
      <w:pPr>
        <w:pStyle w:val="Tekstpodstawowy"/>
        <w:ind w:left="360"/>
        <w:jc w:val="both"/>
        <w:rPr>
          <w:rFonts w:ascii="Calibri" w:hAnsi="Calibri" w:cs="Calibri"/>
          <w:color w:val="FF0000"/>
          <w:szCs w:val="24"/>
        </w:rPr>
      </w:pPr>
    </w:p>
    <w:p w14:paraId="5476AC15" w14:textId="77777777" w:rsidR="001A4C66" w:rsidRPr="004E69B9" w:rsidRDefault="001A4C66" w:rsidP="001A4C66">
      <w:pPr>
        <w:pStyle w:val="Tekstpodstawowy"/>
        <w:numPr>
          <w:ilvl w:val="0"/>
          <w:numId w:val="7"/>
        </w:numPr>
        <w:jc w:val="both"/>
        <w:rPr>
          <w:rFonts w:ascii="Calibri" w:hAnsi="Calibri" w:cs="Calibri"/>
          <w:szCs w:val="24"/>
        </w:rPr>
      </w:pPr>
      <w:r w:rsidRPr="004E69B9">
        <w:rPr>
          <w:rFonts w:ascii="Calibri" w:hAnsi="Calibri" w:cs="Calibri"/>
          <w:szCs w:val="24"/>
        </w:rPr>
        <w:t xml:space="preserve">W przypadku </w:t>
      </w:r>
      <w:r w:rsidR="00B44A9F">
        <w:rPr>
          <w:rFonts w:ascii="Calibri" w:hAnsi="Calibri" w:cs="Calibri"/>
          <w:szCs w:val="24"/>
        </w:rPr>
        <w:t>dni ustawowo wolnych od pracy</w:t>
      </w:r>
      <w:r w:rsidR="00CE75D7" w:rsidRPr="004E69B9">
        <w:rPr>
          <w:rFonts w:ascii="Calibri" w:hAnsi="Calibri" w:cs="Calibri"/>
          <w:szCs w:val="24"/>
        </w:rPr>
        <w:t xml:space="preserve"> trwającego 3</w:t>
      </w:r>
      <w:r w:rsidRPr="004E69B9">
        <w:rPr>
          <w:rFonts w:ascii="Calibri" w:hAnsi="Calibri" w:cs="Calibri"/>
          <w:szCs w:val="24"/>
        </w:rPr>
        <w:t xml:space="preserve"> dni i dłużej, </w:t>
      </w:r>
      <w:r w:rsidR="00C07619">
        <w:rPr>
          <w:rFonts w:ascii="Calibri" w:hAnsi="Calibri" w:cs="Calibri"/>
          <w:szCs w:val="24"/>
        </w:rPr>
        <w:t xml:space="preserve">Wykonawca </w:t>
      </w:r>
      <w:r w:rsidRPr="004E69B9">
        <w:rPr>
          <w:rFonts w:ascii="Calibri" w:hAnsi="Calibri" w:cs="Calibri"/>
          <w:szCs w:val="24"/>
        </w:rPr>
        <w:t xml:space="preserve"> odbier</w:t>
      </w:r>
      <w:r w:rsidR="00C07619">
        <w:rPr>
          <w:rFonts w:ascii="Calibri" w:hAnsi="Calibri" w:cs="Calibri"/>
          <w:szCs w:val="24"/>
        </w:rPr>
        <w:t>ze</w:t>
      </w:r>
      <w:r w:rsidRPr="004E69B9">
        <w:rPr>
          <w:rFonts w:ascii="Calibri" w:hAnsi="Calibri" w:cs="Calibri"/>
          <w:szCs w:val="24"/>
        </w:rPr>
        <w:t xml:space="preserve"> i d</w:t>
      </w:r>
      <w:r w:rsidR="00CE75D7" w:rsidRPr="004E69B9">
        <w:rPr>
          <w:rFonts w:ascii="Calibri" w:hAnsi="Calibri" w:cs="Calibri"/>
          <w:szCs w:val="24"/>
        </w:rPr>
        <w:t>ostarcz</w:t>
      </w:r>
      <w:r w:rsidR="00C07619">
        <w:rPr>
          <w:rFonts w:ascii="Calibri" w:hAnsi="Calibri" w:cs="Calibri"/>
          <w:szCs w:val="24"/>
        </w:rPr>
        <w:t>y bieliznę</w:t>
      </w:r>
      <w:r w:rsidR="00CE75D7" w:rsidRPr="004E69B9">
        <w:rPr>
          <w:rFonts w:ascii="Calibri" w:hAnsi="Calibri" w:cs="Calibri"/>
          <w:szCs w:val="24"/>
        </w:rPr>
        <w:t xml:space="preserve"> nie rzadziej niż co 3</w:t>
      </w:r>
      <w:r w:rsidRPr="004E69B9">
        <w:rPr>
          <w:rFonts w:ascii="Calibri" w:hAnsi="Calibri" w:cs="Calibri"/>
          <w:szCs w:val="24"/>
        </w:rPr>
        <w:t xml:space="preserve"> dni (dotyczy Szpitala w Poznaniu)</w:t>
      </w:r>
      <w:r w:rsidR="0036764D" w:rsidRPr="004E69B9">
        <w:rPr>
          <w:rFonts w:ascii="Calibri" w:hAnsi="Calibri" w:cs="Calibri"/>
          <w:szCs w:val="24"/>
        </w:rPr>
        <w:t>.</w:t>
      </w:r>
    </w:p>
    <w:p w14:paraId="67B47612" w14:textId="77777777" w:rsidR="001A4C66" w:rsidRPr="004E69B9" w:rsidRDefault="001A4C66" w:rsidP="001A4C66">
      <w:pPr>
        <w:pStyle w:val="Tekstpodstawowy"/>
        <w:jc w:val="both"/>
        <w:rPr>
          <w:rFonts w:ascii="Calibri" w:hAnsi="Calibri" w:cs="Calibri"/>
          <w:szCs w:val="24"/>
        </w:rPr>
      </w:pPr>
    </w:p>
    <w:p w14:paraId="11228595" w14:textId="77777777" w:rsidR="001A4C66" w:rsidRPr="004E69B9" w:rsidRDefault="001A4C66" w:rsidP="001A4C66">
      <w:pPr>
        <w:pStyle w:val="Tekstpodstawowy"/>
        <w:numPr>
          <w:ilvl w:val="0"/>
          <w:numId w:val="7"/>
        </w:numPr>
        <w:jc w:val="both"/>
        <w:rPr>
          <w:rFonts w:ascii="Calibri" w:hAnsi="Calibri" w:cs="Calibri"/>
          <w:szCs w:val="24"/>
        </w:rPr>
      </w:pPr>
      <w:r w:rsidRPr="004E69B9">
        <w:rPr>
          <w:rFonts w:ascii="Calibri" w:hAnsi="Calibri" w:cs="Calibri"/>
          <w:szCs w:val="24"/>
        </w:rPr>
        <w:t xml:space="preserve">Szczegółowy harmonogram transportów stanowi </w:t>
      </w:r>
      <w:r w:rsidR="005474A3" w:rsidRPr="004E69B9">
        <w:rPr>
          <w:rFonts w:ascii="Calibri" w:hAnsi="Calibri" w:cs="Calibri"/>
          <w:bCs/>
          <w:szCs w:val="24"/>
        </w:rPr>
        <w:t xml:space="preserve">Załącznik nr </w:t>
      </w:r>
      <w:r w:rsidR="005474A3" w:rsidRPr="004E69B9">
        <w:rPr>
          <w:rFonts w:ascii="Calibri" w:hAnsi="Calibri" w:cs="Calibri"/>
          <w:szCs w:val="24"/>
        </w:rPr>
        <w:t>3 do Umowy</w:t>
      </w:r>
      <w:r w:rsidRPr="004E69B9">
        <w:rPr>
          <w:rFonts w:ascii="Calibri" w:hAnsi="Calibri" w:cs="Calibri"/>
          <w:szCs w:val="24"/>
        </w:rPr>
        <w:t xml:space="preserve">. </w:t>
      </w:r>
    </w:p>
    <w:p w14:paraId="746B4DF6" w14:textId="77777777" w:rsidR="001A4C66" w:rsidRPr="004E69B9" w:rsidRDefault="001A4C66" w:rsidP="001A4C66">
      <w:pPr>
        <w:pStyle w:val="Tekstpodstawowy"/>
        <w:jc w:val="both"/>
        <w:rPr>
          <w:rFonts w:ascii="Calibri" w:hAnsi="Calibri" w:cs="Calibri"/>
          <w:szCs w:val="24"/>
        </w:rPr>
      </w:pPr>
    </w:p>
    <w:p w14:paraId="539AD658" w14:textId="77777777" w:rsidR="001A4C66" w:rsidRPr="004E69B9" w:rsidRDefault="001A4C66" w:rsidP="001A4C66">
      <w:pPr>
        <w:pStyle w:val="Tekstpodstawowy"/>
        <w:numPr>
          <w:ilvl w:val="0"/>
          <w:numId w:val="7"/>
        </w:numPr>
        <w:jc w:val="both"/>
        <w:rPr>
          <w:rFonts w:ascii="Calibri" w:hAnsi="Calibri" w:cs="Calibri"/>
          <w:szCs w:val="24"/>
        </w:rPr>
      </w:pPr>
      <w:r w:rsidRPr="004E69B9">
        <w:rPr>
          <w:rFonts w:ascii="Calibri" w:hAnsi="Calibri" w:cs="Calibri"/>
          <w:szCs w:val="24"/>
        </w:rPr>
        <w:t xml:space="preserve">Usługa wykonywana będzie w pomieszczeniach oraz przy użyciu maszyn i środków piorących </w:t>
      </w:r>
      <w:r w:rsidR="005474A3" w:rsidRPr="004E69B9">
        <w:rPr>
          <w:rFonts w:ascii="Calibri" w:hAnsi="Calibri" w:cs="Calibri"/>
          <w:szCs w:val="24"/>
        </w:rPr>
        <w:t>W</w:t>
      </w:r>
      <w:r w:rsidRPr="004E69B9">
        <w:rPr>
          <w:rFonts w:ascii="Calibri" w:hAnsi="Calibri" w:cs="Calibri"/>
          <w:szCs w:val="24"/>
        </w:rPr>
        <w:t xml:space="preserve">ykonawcy. </w:t>
      </w:r>
    </w:p>
    <w:p w14:paraId="761DD119" w14:textId="77777777" w:rsidR="001A4C66" w:rsidRPr="004E69B9" w:rsidRDefault="001A4C66" w:rsidP="001A4C66">
      <w:pPr>
        <w:pStyle w:val="Tekstpodstawowy"/>
        <w:jc w:val="both"/>
        <w:rPr>
          <w:rFonts w:ascii="Calibri" w:hAnsi="Calibri" w:cs="Calibri"/>
          <w:szCs w:val="24"/>
        </w:rPr>
      </w:pPr>
    </w:p>
    <w:p w14:paraId="70EB91D5" w14:textId="77777777" w:rsidR="00F56BBE" w:rsidRPr="00DB2F8A" w:rsidRDefault="00F56BBE" w:rsidP="006308A7">
      <w:pPr>
        <w:pStyle w:val="Akapitzlist"/>
        <w:widowControl w:val="0"/>
        <w:numPr>
          <w:ilvl w:val="0"/>
          <w:numId w:val="7"/>
        </w:numPr>
        <w:autoSpaceDE w:val="0"/>
        <w:autoSpaceDN w:val="0"/>
        <w:adjustRightInd w:val="0"/>
        <w:spacing w:line="276" w:lineRule="auto"/>
        <w:rPr>
          <w:rFonts w:ascii="Calibri" w:hAnsi="Calibri" w:cs="Calibri"/>
        </w:rPr>
      </w:pPr>
      <w:r w:rsidRPr="00F56BBE">
        <w:rPr>
          <w:rFonts w:ascii="Calibri" w:hAnsi="Calibri" w:cs="Calibri"/>
        </w:rPr>
        <w:lastRenderedPageBreak/>
        <w:t>Transport</w:t>
      </w:r>
      <w:r w:rsidR="001A4C66" w:rsidRPr="00F56BBE">
        <w:rPr>
          <w:rFonts w:ascii="Calibri" w:hAnsi="Calibri" w:cs="Calibri"/>
        </w:rPr>
        <w:t xml:space="preserve"> </w:t>
      </w:r>
      <w:r w:rsidRPr="00F56BBE">
        <w:rPr>
          <w:rFonts w:ascii="Arial" w:hAnsi="Arial" w:cs="Arial"/>
          <w:sz w:val="20"/>
          <w:szCs w:val="20"/>
        </w:rPr>
        <w:t xml:space="preserve">bielizny i odzieży szpitalnej </w:t>
      </w:r>
      <w:r w:rsidR="001A4C66" w:rsidRPr="00F56BBE">
        <w:rPr>
          <w:rFonts w:ascii="Calibri" w:hAnsi="Calibri" w:cs="Calibri"/>
        </w:rPr>
        <w:t>odbywać się będzie pojazdami Wykonawcy</w:t>
      </w:r>
      <w:r w:rsidRPr="00F56BBE">
        <w:rPr>
          <w:rFonts w:ascii="Calibri" w:hAnsi="Calibri" w:cs="Calibri"/>
        </w:rPr>
        <w:t xml:space="preserve"> </w:t>
      </w:r>
      <w:r w:rsidRPr="00DB2F8A">
        <w:rPr>
          <w:rFonts w:ascii="Calibri" w:hAnsi="Calibri" w:cs="Calibri"/>
        </w:rPr>
        <w:t>zgodnie z wytycznymi Ministra Zdrowia w zakresie wymogów prawidłowego funkcjonowania pralni dla podmiotów świadczących usługi pralnicze na rzecz podmiotów świadczących usługi lecznicze (szpitali) z dnia 9 listopada 2022 r.</w:t>
      </w:r>
    </w:p>
    <w:p w14:paraId="18468BFF" w14:textId="77777777" w:rsidR="001A4C66" w:rsidRPr="00F56BBE" w:rsidRDefault="001A4C66" w:rsidP="00F56BBE">
      <w:pPr>
        <w:pStyle w:val="Tekstpodstawowy"/>
        <w:ind w:left="360"/>
        <w:jc w:val="both"/>
        <w:rPr>
          <w:rFonts w:ascii="Calibri" w:hAnsi="Calibri" w:cs="Calibri"/>
          <w:szCs w:val="24"/>
        </w:rPr>
      </w:pPr>
      <w:r w:rsidRPr="004E69B9">
        <w:rPr>
          <w:rFonts w:ascii="Calibri" w:hAnsi="Calibri" w:cs="Calibri"/>
          <w:szCs w:val="24"/>
        </w:rPr>
        <w:t xml:space="preserve">Wykonawca na czas trwania </w:t>
      </w:r>
      <w:r w:rsidR="00AF3BE9" w:rsidRPr="00F56BBE">
        <w:rPr>
          <w:rFonts w:ascii="Calibri" w:hAnsi="Calibri" w:cs="Calibri"/>
          <w:szCs w:val="24"/>
        </w:rPr>
        <w:t>U</w:t>
      </w:r>
      <w:r w:rsidRPr="00F56BBE">
        <w:rPr>
          <w:rFonts w:ascii="Calibri" w:hAnsi="Calibri" w:cs="Calibri"/>
          <w:szCs w:val="24"/>
        </w:rPr>
        <w:t xml:space="preserve">mowy zobowiązany jest wyposażyć magazyn brudnej bielizny w odpowiednią ilość worków </w:t>
      </w:r>
      <w:r w:rsidR="00F70B98" w:rsidRPr="00F56BBE">
        <w:rPr>
          <w:rFonts w:ascii="Calibri" w:hAnsi="Calibri" w:cs="Calibri"/>
          <w:szCs w:val="24"/>
        </w:rPr>
        <w:t xml:space="preserve">barierowych </w:t>
      </w:r>
      <w:r w:rsidRPr="00F56BBE">
        <w:rPr>
          <w:rFonts w:ascii="Calibri" w:hAnsi="Calibri" w:cs="Calibri"/>
          <w:szCs w:val="24"/>
        </w:rPr>
        <w:t>na stelażach, do gromadzenia brudnej bielizny.</w:t>
      </w:r>
    </w:p>
    <w:p w14:paraId="6575739A" w14:textId="77777777" w:rsidR="001A4C66" w:rsidRPr="004E69B9" w:rsidRDefault="001A4C66" w:rsidP="00715DA7">
      <w:pPr>
        <w:pStyle w:val="Tekstpodstawowy"/>
        <w:jc w:val="both"/>
        <w:rPr>
          <w:rFonts w:ascii="Calibri" w:hAnsi="Calibri" w:cs="Calibri"/>
          <w:szCs w:val="24"/>
        </w:rPr>
      </w:pPr>
    </w:p>
    <w:p w14:paraId="65E0BD19" w14:textId="77777777" w:rsidR="00715DA7" w:rsidRDefault="009A7D62" w:rsidP="00715DA7">
      <w:pPr>
        <w:pStyle w:val="Tekstpodstawowy"/>
        <w:numPr>
          <w:ilvl w:val="0"/>
          <w:numId w:val="7"/>
        </w:numPr>
        <w:jc w:val="both"/>
        <w:rPr>
          <w:rFonts w:ascii="Calibri" w:hAnsi="Calibri" w:cs="Calibri"/>
          <w:bCs/>
          <w:szCs w:val="24"/>
        </w:rPr>
      </w:pPr>
      <w:r w:rsidRPr="009A7D62">
        <w:rPr>
          <w:rFonts w:ascii="Calibri" w:hAnsi="Calibri" w:cs="Calibri"/>
          <w:bCs/>
          <w:szCs w:val="24"/>
        </w:rPr>
        <w:t>Wykonawca odbierze brudną i dostarczy czystą bieliznę, z zacho</w:t>
      </w:r>
      <w:r>
        <w:rPr>
          <w:rFonts w:ascii="Calibri" w:hAnsi="Calibri" w:cs="Calibri"/>
          <w:bCs/>
          <w:szCs w:val="24"/>
        </w:rPr>
        <w:t>wa</w:t>
      </w:r>
      <w:r w:rsidRPr="009A7D62">
        <w:rPr>
          <w:rFonts w:ascii="Calibri" w:hAnsi="Calibri" w:cs="Calibri"/>
          <w:bCs/>
          <w:szCs w:val="24"/>
        </w:rPr>
        <w:t>niem  porządku asortymentu oddanego do prania, własnym transport</w:t>
      </w:r>
      <w:r>
        <w:rPr>
          <w:rFonts w:ascii="Calibri" w:hAnsi="Calibri" w:cs="Calibri"/>
          <w:bCs/>
          <w:szCs w:val="24"/>
        </w:rPr>
        <w:t>em</w:t>
      </w:r>
      <w:r w:rsidRPr="009A7D62">
        <w:rPr>
          <w:rFonts w:ascii="Calibri" w:hAnsi="Calibri" w:cs="Calibri"/>
          <w:bCs/>
          <w:szCs w:val="24"/>
        </w:rPr>
        <w:t>, na własny</w:t>
      </w:r>
      <w:r w:rsidR="00205FCB">
        <w:rPr>
          <w:rFonts w:ascii="Calibri" w:hAnsi="Calibri" w:cs="Calibri"/>
          <w:bCs/>
          <w:szCs w:val="24"/>
        </w:rPr>
        <w:t xml:space="preserve"> koszt i ryzyko.</w:t>
      </w:r>
    </w:p>
    <w:p w14:paraId="79C36655" w14:textId="77777777" w:rsidR="00FA09AD" w:rsidRDefault="00FA09AD" w:rsidP="00FA09AD">
      <w:pPr>
        <w:pStyle w:val="Akapitzlist"/>
        <w:rPr>
          <w:rFonts w:ascii="Calibri" w:hAnsi="Calibri" w:cs="Calibri"/>
          <w:bCs/>
        </w:rPr>
      </w:pPr>
    </w:p>
    <w:p w14:paraId="5839CD8D" w14:textId="77777777" w:rsidR="00FA09AD" w:rsidRPr="009A7D62" w:rsidRDefault="002B176D" w:rsidP="00FE4616">
      <w:pPr>
        <w:pStyle w:val="Tekstpodstawowy"/>
        <w:numPr>
          <w:ilvl w:val="0"/>
          <w:numId w:val="7"/>
        </w:numPr>
        <w:tabs>
          <w:tab w:val="clear" w:pos="360"/>
          <w:tab w:val="num" w:pos="426"/>
        </w:tabs>
        <w:ind w:left="426"/>
        <w:jc w:val="both"/>
        <w:rPr>
          <w:rFonts w:ascii="Calibri" w:hAnsi="Calibri" w:cs="Calibri"/>
          <w:bCs/>
          <w:szCs w:val="24"/>
        </w:rPr>
      </w:pPr>
      <w:r>
        <w:rPr>
          <w:rFonts w:ascii="Calibri" w:hAnsi="Calibri" w:cs="Calibri"/>
          <w:bCs/>
          <w:szCs w:val="24"/>
        </w:rPr>
        <w:t xml:space="preserve">Wykonawca zobowiązany jest do przekazywania Zamawiającemu dziennego raportu zdanej bielizny brudnej oraz wydanej bielizny czystej w wersji elektronicznej w systemie zaoferowanym przez Wykonawcę. Dzienny raport </w:t>
      </w:r>
      <w:r w:rsidR="007C6057">
        <w:rPr>
          <w:rFonts w:ascii="Calibri" w:hAnsi="Calibri" w:cs="Calibri"/>
          <w:bCs/>
          <w:szCs w:val="24"/>
        </w:rPr>
        <w:t>będzie przekazywany do wskazanych</w:t>
      </w:r>
      <w:r>
        <w:rPr>
          <w:rFonts w:ascii="Calibri" w:hAnsi="Calibri" w:cs="Calibri"/>
          <w:bCs/>
          <w:szCs w:val="24"/>
        </w:rPr>
        <w:t xml:space="preserve"> </w:t>
      </w:r>
      <w:r w:rsidR="007C6057">
        <w:rPr>
          <w:rFonts w:ascii="Calibri" w:hAnsi="Calibri" w:cs="Calibri"/>
          <w:bCs/>
          <w:szCs w:val="24"/>
        </w:rPr>
        <w:t>komórek organizacyjnych</w:t>
      </w:r>
      <w:r>
        <w:rPr>
          <w:rFonts w:ascii="Calibri" w:hAnsi="Calibri" w:cs="Calibri"/>
          <w:bCs/>
          <w:szCs w:val="24"/>
        </w:rPr>
        <w:t xml:space="preserve"> każdego Szpitala</w:t>
      </w:r>
      <w:r w:rsidR="00567412">
        <w:rPr>
          <w:rFonts w:ascii="Calibri" w:hAnsi="Calibri" w:cs="Calibri"/>
          <w:bCs/>
          <w:szCs w:val="24"/>
        </w:rPr>
        <w:t xml:space="preserve"> nie później</w:t>
      </w:r>
      <w:r w:rsidR="00BA395B">
        <w:rPr>
          <w:rFonts w:ascii="Calibri" w:hAnsi="Calibri" w:cs="Calibri"/>
          <w:bCs/>
          <w:szCs w:val="24"/>
        </w:rPr>
        <w:t xml:space="preserve"> jednak</w:t>
      </w:r>
      <w:r w:rsidR="007C6057">
        <w:rPr>
          <w:rFonts w:ascii="Calibri" w:hAnsi="Calibri" w:cs="Calibri"/>
          <w:bCs/>
          <w:szCs w:val="24"/>
        </w:rPr>
        <w:t xml:space="preserve"> niż do momentu dostawy do Z</w:t>
      </w:r>
      <w:r w:rsidR="00184DF2">
        <w:rPr>
          <w:rFonts w:ascii="Calibri" w:hAnsi="Calibri" w:cs="Calibri"/>
          <w:bCs/>
          <w:szCs w:val="24"/>
        </w:rPr>
        <w:t>amawiają</w:t>
      </w:r>
      <w:r w:rsidR="007C6057">
        <w:rPr>
          <w:rFonts w:ascii="Calibri" w:hAnsi="Calibri" w:cs="Calibri"/>
          <w:bCs/>
          <w:szCs w:val="24"/>
        </w:rPr>
        <w:t>cego.</w:t>
      </w:r>
    </w:p>
    <w:p w14:paraId="3C8F9209" w14:textId="77777777" w:rsidR="005474A3" w:rsidRPr="004E69B9" w:rsidRDefault="005474A3" w:rsidP="001A4C66">
      <w:pPr>
        <w:pStyle w:val="Tekstpodstawowy"/>
        <w:ind w:left="360"/>
        <w:jc w:val="both"/>
        <w:rPr>
          <w:rFonts w:ascii="Calibri" w:hAnsi="Calibri" w:cs="Calibri"/>
          <w:szCs w:val="24"/>
        </w:rPr>
      </w:pPr>
    </w:p>
    <w:p w14:paraId="6AE227C0" w14:textId="77777777" w:rsidR="00F70368" w:rsidRPr="00AC2C82" w:rsidRDefault="001A4C66" w:rsidP="00CA5936">
      <w:pPr>
        <w:pStyle w:val="Tekstpodstawowy"/>
        <w:numPr>
          <w:ilvl w:val="0"/>
          <w:numId w:val="7"/>
        </w:numPr>
        <w:jc w:val="both"/>
        <w:rPr>
          <w:rFonts w:ascii="Calibri" w:hAnsi="Calibri" w:cs="Calibri"/>
          <w:szCs w:val="24"/>
        </w:rPr>
      </w:pPr>
      <w:r w:rsidRPr="004E69B9">
        <w:rPr>
          <w:rFonts w:ascii="Calibri" w:hAnsi="Calibri" w:cs="Calibri"/>
          <w:szCs w:val="24"/>
        </w:rPr>
        <w:t>B</w:t>
      </w:r>
      <w:r w:rsidR="00CA5936" w:rsidRPr="004E69B9">
        <w:rPr>
          <w:rFonts w:ascii="Calibri" w:hAnsi="Calibri" w:cs="Calibri"/>
          <w:szCs w:val="24"/>
        </w:rPr>
        <w:t>ielizna podlega ważeniu przy pomocy wag</w:t>
      </w:r>
      <w:r w:rsidRPr="004E69B9">
        <w:rPr>
          <w:rFonts w:ascii="Calibri" w:hAnsi="Calibri" w:cs="Calibri"/>
          <w:szCs w:val="24"/>
        </w:rPr>
        <w:t xml:space="preserve"> Wykonawcy</w:t>
      </w:r>
      <w:r w:rsidR="00CA5936" w:rsidRPr="004E69B9">
        <w:rPr>
          <w:rFonts w:ascii="Calibri" w:hAnsi="Calibri" w:cs="Calibri"/>
          <w:szCs w:val="24"/>
        </w:rPr>
        <w:t>, posiadają</w:t>
      </w:r>
      <w:r w:rsidRPr="004E69B9">
        <w:rPr>
          <w:rFonts w:ascii="Calibri" w:hAnsi="Calibri" w:cs="Calibri"/>
          <w:szCs w:val="24"/>
        </w:rPr>
        <w:t xml:space="preserve">cych </w:t>
      </w:r>
      <w:r w:rsidR="00CA5936" w:rsidRPr="004E69B9">
        <w:rPr>
          <w:rFonts w:ascii="Calibri" w:hAnsi="Calibri" w:cs="Calibri"/>
          <w:szCs w:val="24"/>
        </w:rPr>
        <w:t xml:space="preserve">legalizację oraz okresowo wzorcowanej. Wagi na czas wykonywania usługi zapewnia Wykonawca, który zobowiązany jest przedstawić dokument legalizacji wag przed rozpoczęciem realizacji </w:t>
      </w:r>
      <w:r w:rsidR="00AF3BE9" w:rsidRPr="004E69B9">
        <w:rPr>
          <w:rFonts w:ascii="Calibri" w:hAnsi="Calibri" w:cs="Calibri"/>
          <w:szCs w:val="24"/>
        </w:rPr>
        <w:t>U</w:t>
      </w:r>
      <w:r w:rsidR="00CA5936" w:rsidRPr="004E69B9">
        <w:rPr>
          <w:rFonts w:ascii="Calibri" w:hAnsi="Calibri" w:cs="Calibri"/>
          <w:szCs w:val="24"/>
        </w:rPr>
        <w:t>mowy.</w:t>
      </w:r>
    </w:p>
    <w:p w14:paraId="011BF1B5" w14:textId="77777777" w:rsidR="00AC2C82" w:rsidRPr="00AC2C82" w:rsidRDefault="00F70368" w:rsidP="00AC2C82">
      <w:pPr>
        <w:widowControl w:val="0"/>
        <w:autoSpaceDE w:val="0"/>
        <w:autoSpaceDN w:val="0"/>
        <w:adjustRightInd w:val="0"/>
        <w:spacing w:line="276" w:lineRule="auto"/>
        <w:ind w:left="350"/>
        <w:rPr>
          <w:rFonts w:ascii="Calibri" w:hAnsi="Calibri" w:cs="Calibri"/>
        </w:rPr>
      </w:pPr>
      <w:r w:rsidRPr="00AC2C82">
        <w:rPr>
          <w:rFonts w:ascii="Calibri" w:hAnsi="Calibri" w:cs="Calibri"/>
        </w:rPr>
        <w:t xml:space="preserve">Dopuszcza się, aby asortyment podlegający usłudze pralniczej ważony był przy użyciu wag </w:t>
      </w:r>
      <w:r w:rsidR="00AC2C82" w:rsidRPr="00AC2C82">
        <w:rPr>
          <w:rFonts w:ascii="Calibri" w:hAnsi="Calibri" w:cs="Calibri"/>
        </w:rPr>
        <w:t>najezdnych</w:t>
      </w:r>
      <w:r w:rsidR="00F56BBE" w:rsidRPr="00AC2C82">
        <w:rPr>
          <w:rFonts w:ascii="Calibri" w:hAnsi="Calibri" w:cs="Calibri"/>
        </w:rPr>
        <w:t>.</w:t>
      </w:r>
      <w:r w:rsidRPr="00AC2C82">
        <w:rPr>
          <w:rFonts w:ascii="Calibri" w:hAnsi="Calibri" w:cs="Calibri"/>
        </w:rPr>
        <w:t xml:space="preserve"> </w:t>
      </w:r>
      <w:r w:rsidR="00AC2C82" w:rsidRPr="00AC2C82">
        <w:rPr>
          <w:rFonts w:ascii="Calibri" w:hAnsi="Calibri" w:cs="Calibri"/>
        </w:rPr>
        <w:t>W przypadku stosowania wag najezdnych wózki winne być jednoznacznie ponumerowane z przypisaniem do poszczególnych szpitali i</w:t>
      </w:r>
      <w:r w:rsidR="00AC2C82">
        <w:rPr>
          <w:rFonts w:ascii="Calibri" w:hAnsi="Calibri" w:cs="Calibri"/>
        </w:rPr>
        <w:t> </w:t>
      </w:r>
      <w:r w:rsidR="00AC2C82" w:rsidRPr="00AC2C82">
        <w:rPr>
          <w:rFonts w:ascii="Calibri" w:hAnsi="Calibri" w:cs="Calibri"/>
        </w:rPr>
        <w:t>protokolarnie zważone.</w:t>
      </w:r>
    </w:p>
    <w:p w14:paraId="28145119" w14:textId="77777777" w:rsidR="00E70077" w:rsidRPr="004E69B9" w:rsidRDefault="00E70077" w:rsidP="00E70077">
      <w:pPr>
        <w:pStyle w:val="Tekstpodstawowy"/>
        <w:jc w:val="both"/>
        <w:rPr>
          <w:rFonts w:ascii="Calibri" w:hAnsi="Calibri" w:cs="Calibri"/>
          <w:szCs w:val="24"/>
        </w:rPr>
      </w:pPr>
    </w:p>
    <w:p w14:paraId="2E77E33B" w14:textId="77777777" w:rsidR="001A4C66" w:rsidRPr="004E69B9" w:rsidRDefault="00E70077" w:rsidP="001A4C66">
      <w:pPr>
        <w:numPr>
          <w:ilvl w:val="0"/>
          <w:numId w:val="7"/>
        </w:numPr>
        <w:autoSpaceDE w:val="0"/>
        <w:autoSpaceDN w:val="0"/>
        <w:adjustRightInd w:val="0"/>
        <w:spacing w:after="200" w:line="276" w:lineRule="auto"/>
        <w:jc w:val="both"/>
        <w:rPr>
          <w:rFonts w:ascii="Calibri" w:hAnsi="Calibri" w:cs="Calibri"/>
        </w:rPr>
      </w:pPr>
      <w:r w:rsidRPr="004E69B9">
        <w:rPr>
          <w:rFonts w:ascii="Calibri" w:hAnsi="Calibri" w:cs="Calibri"/>
          <w:bCs/>
        </w:rPr>
        <w:t xml:space="preserve">Wykonawca w dniu rozpoczęcia realizacji Umowy zobowiązuje się dostarczyć </w:t>
      </w:r>
      <w:r w:rsidRPr="004E69B9">
        <w:rPr>
          <w:rFonts w:ascii="Calibri" w:hAnsi="Calibri" w:cs="Calibri"/>
        </w:rPr>
        <w:t>3 wagi</w:t>
      </w:r>
      <w:r w:rsidR="00B932B9" w:rsidRPr="004E69B9">
        <w:rPr>
          <w:rFonts w:ascii="Calibri" w:hAnsi="Calibri" w:cs="Calibri"/>
        </w:rPr>
        <w:t xml:space="preserve"> do ważenia</w:t>
      </w:r>
      <w:r w:rsidRPr="004E69B9">
        <w:rPr>
          <w:rFonts w:ascii="Calibri" w:hAnsi="Calibri" w:cs="Calibri"/>
        </w:rPr>
        <w:t xml:space="preserve"> (po 1 dla każdego szpitala).</w:t>
      </w:r>
    </w:p>
    <w:p w14:paraId="485527C9" w14:textId="77777777" w:rsidR="00747F76" w:rsidRPr="004E69B9" w:rsidRDefault="00747F76" w:rsidP="001A4C66">
      <w:pPr>
        <w:pStyle w:val="Tekstpodstawowy"/>
        <w:numPr>
          <w:ilvl w:val="0"/>
          <w:numId w:val="7"/>
        </w:numPr>
        <w:jc w:val="both"/>
        <w:rPr>
          <w:rFonts w:ascii="Calibri" w:hAnsi="Calibri" w:cs="Calibri"/>
          <w:szCs w:val="24"/>
        </w:rPr>
      </w:pPr>
      <w:r w:rsidRPr="004E69B9">
        <w:rPr>
          <w:rFonts w:ascii="Calibri" w:hAnsi="Calibri" w:cs="Calibri"/>
          <w:szCs w:val="24"/>
        </w:rPr>
        <w:t>Zamawiający zastrzega sobie prawo do:</w:t>
      </w:r>
    </w:p>
    <w:p w14:paraId="05E427F2" w14:textId="77777777" w:rsidR="001A4C66" w:rsidRPr="004E69B9" w:rsidRDefault="00747F76" w:rsidP="00CD0CEA">
      <w:pPr>
        <w:pStyle w:val="Tekstpodstawowy"/>
        <w:numPr>
          <w:ilvl w:val="0"/>
          <w:numId w:val="14"/>
        </w:numPr>
        <w:tabs>
          <w:tab w:val="clear" w:pos="795"/>
          <w:tab w:val="num" w:pos="900"/>
        </w:tabs>
        <w:ind w:left="900" w:hanging="540"/>
        <w:jc w:val="both"/>
        <w:rPr>
          <w:rFonts w:ascii="Calibri" w:hAnsi="Calibri" w:cs="Calibri"/>
          <w:szCs w:val="24"/>
        </w:rPr>
      </w:pPr>
      <w:r w:rsidRPr="004E69B9">
        <w:rPr>
          <w:rFonts w:ascii="Calibri" w:hAnsi="Calibri" w:cs="Calibri"/>
          <w:szCs w:val="24"/>
        </w:rPr>
        <w:t xml:space="preserve">kontroli procesu prania oraz prawidłowości funkcjonowania pralni zgodnie z </w:t>
      </w:r>
      <w:r w:rsidR="00AF3BE9" w:rsidRPr="004E69B9">
        <w:rPr>
          <w:rFonts w:ascii="Calibri" w:hAnsi="Calibri" w:cs="Calibri"/>
          <w:szCs w:val="24"/>
        </w:rPr>
        <w:t>U</w:t>
      </w:r>
      <w:r w:rsidRPr="004E69B9">
        <w:rPr>
          <w:rFonts w:ascii="Calibri" w:hAnsi="Calibri" w:cs="Calibri"/>
          <w:szCs w:val="24"/>
        </w:rPr>
        <w:t>mową i ustalonymi procedurami,</w:t>
      </w:r>
    </w:p>
    <w:p w14:paraId="1CDD2983" w14:textId="77777777" w:rsidR="001A4C66" w:rsidRPr="004E69B9" w:rsidRDefault="00747F76" w:rsidP="00CD0CEA">
      <w:pPr>
        <w:pStyle w:val="Tekstpodstawowy"/>
        <w:numPr>
          <w:ilvl w:val="0"/>
          <w:numId w:val="14"/>
        </w:numPr>
        <w:tabs>
          <w:tab w:val="clear" w:pos="795"/>
          <w:tab w:val="num" w:pos="900"/>
        </w:tabs>
        <w:ind w:left="900" w:hanging="540"/>
        <w:jc w:val="both"/>
        <w:rPr>
          <w:rFonts w:ascii="Calibri" w:hAnsi="Calibri" w:cs="Calibri"/>
          <w:szCs w:val="24"/>
        </w:rPr>
      </w:pPr>
      <w:r w:rsidRPr="004E69B9">
        <w:rPr>
          <w:rFonts w:ascii="Calibri" w:hAnsi="Calibri" w:cs="Calibri"/>
          <w:szCs w:val="24"/>
        </w:rPr>
        <w:t>kontroli dokumentów zakupu środków piorących i dezynfekcyjnych</w:t>
      </w:r>
    </w:p>
    <w:p w14:paraId="6B8E3BB6" w14:textId="77777777" w:rsidR="001A4C66" w:rsidRPr="004E69B9" w:rsidRDefault="00747F76" w:rsidP="00CD0CEA">
      <w:pPr>
        <w:pStyle w:val="Tekstpodstawowy"/>
        <w:numPr>
          <w:ilvl w:val="0"/>
          <w:numId w:val="14"/>
        </w:numPr>
        <w:tabs>
          <w:tab w:val="clear" w:pos="795"/>
          <w:tab w:val="num" w:pos="900"/>
        </w:tabs>
        <w:ind w:left="900" w:hanging="540"/>
        <w:jc w:val="both"/>
        <w:rPr>
          <w:rFonts w:ascii="Calibri" w:hAnsi="Calibri" w:cs="Calibri"/>
          <w:szCs w:val="24"/>
        </w:rPr>
      </w:pPr>
      <w:r w:rsidRPr="004E69B9">
        <w:rPr>
          <w:rFonts w:ascii="Calibri" w:hAnsi="Calibri" w:cs="Calibri"/>
          <w:szCs w:val="24"/>
        </w:rPr>
        <w:t>kontroli dokumentacji procesów prania,</w:t>
      </w:r>
    </w:p>
    <w:p w14:paraId="4A95AD01" w14:textId="77777777" w:rsidR="00182D2D" w:rsidRPr="004E69B9" w:rsidRDefault="00182D2D" w:rsidP="00CD0CEA">
      <w:pPr>
        <w:pStyle w:val="Tekstpodstawowy"/>
        <w:numPr>
          <w:ilvl w:val="0"/>
          <w:numId w:val="14"/>
        </w:numPr>
        <w:tabs>
          <w:tab w:val="clear" w:pos="795"/>
          <w:tab w:val="num" w:pos="900"/>
        </w:tabs>
        <w:ind w:left="900" w:hanging="540"/>
        <w:jc w:val="both"/>
        <w:rPr>
          <w:rFonts w:ascii="Calibri" w:hAnsi="Calibri" w:cs="Calibri"/>
          <w:szCs w:val="24"/>
        </w:rPr>
      </w:pPr>
      <w:r w:rsidRPr="004E69B9">
        <w:rPr>
          <w:rFonts w:ascii="Calibri" w:hAnsi="Calibri" w:cs="Calibri"/>
          <w:szCs w:val="24"/>
        </w:rPr>
        <w:t>kontroli kart technicznych tka</w:t>
      </w:r>
      <w:r w:rsidR="00822FB4" w:rsidRPr="004E69B9">
        <w:rPr>
          <w:rFonts w:ascii="Calibri" w:hAnsi="Calibri" w:cs="Calibri"/>
          <w:szCs w:val="24"/>
        </w:rPr>
        <w:t>nin potwierdzających gramaturę,</w:t>
      </w:r>
      <w:r w:rsidRPr="004E69B9">
        <w:rPr>
          <w:rFonts w:ascii="Calibri" w:hAnsi="Calibri" w:cs="Calibri"/>
          <w:szCs w:val="24"/>
        </w:rPr>
        <w:t xml:space="preserve"> skład chemiczny tkanin asortymentu dzierżawionego,</w:t>
      </w:r>
    </w:p>
    <w:p w14:paraId="6B1ACAD0" w14:textId="77777777" w:rsidR="001A4C66" w:rsidRPr="004E69B9" w:rsidRDefault="00747F76" w:rsidP="00CD0CEA">
      <w:pPr>
        <w:pStyle w:val="Tekstpodstawowy"/>
        <w:numPr>
          <w:ilvl w:val="0"/>
          <w:numId w:val="14"/>
        </w:numPr>
        <w:tabs>
          <w:tab w:val="clear" w:pos="795"/>
          <w:tab w:val="num" w:pos="900"/>
        </w:tabs>
        <w:ind w:left="900" w:hanging="540"/>
        <w:jc w:val="both"/>
        <w:rPr>
          <w:rFonts w:ascii="Calibri" w:hAnsi="Calibri" w:cs="Calibri"/>
          <w:szCs w:val="24"/>
        </w:rPr>
      </w:pPr>
      <w:r w:rsidRPr="004E69B9">
        <w:rPr>
          <w:rFonts w:ascii="Calibri" w:hAnsi="Calibri" w:cs="Calibri"/>
          <w:szCs w:val="24"/>
        </w:rPr>
        <w:t>wglądu do protokołów kontroli przeprowadzonych przez nadzór sanitarno- epidemiologiczny,</w:t>
      </w:r>
    </w:p>
    <w:p w14:paraId="7DE38A64" w14:textId="77777777" w:rsidR="00747F76" w:rsidRPr="004E69B9" w:rsidRDefault="00747F76" w:rsidP="00CD0CEA">
      <w:pPr>
        <w:pStyle w:val="Tekstpodstawowy"/>
        <w:numPr>
          <w:ilvl w:val="0"/>
          <w:numId w:val="14"/>
        </w:numPr>
        <w:tabs>
          <w:tab w:val="clear" w:pos="795"/>
          <w:tab w:val="num" w:pos="900"/>
        </w:tabs>
        <w:ind w:left="900" w:hanging="540"/>
        <w:jc w:val="both"/>
        <w:rPr>
          <w:rFonts w:ascii="Calibri" w:hAnsi="Calibri" w:cs="Calibri"/>
          <w:szCs w:val="24"/>
        </w:rPr>
      </w:pPr>
      <w:r w:rsidRPr="004E69B9">
        <w:rPr>
          <w:rFonts w:ascii="Calibri" w:hAnsi="Calibri" w:cs="Calibri"/>
          <w:szCs w:val="24"/>
        </w:rPr>
        <w:t xml:space="preserve">kontroli mikrobiologicznej czystej bielizny na koszt Wykonawcy zgodnie z § </w:t>
      </w:r>
      <w:r w:rsidR="00B50430" w:rsidRPr="004E69B9">
        <w:rPr>
          <w:rFonts w:ascii="Calibri" w:hAnsi="Calibri" w:cs="Calibri"/>
          <w:szCs w:val="24"/>
        </w:rPr>
        <w:t>6</w:t>
      </w:r>
      <w:r w:rsidRPr="004E69B9">
        <w:rPr>
          <w:rFonts w:ascii="Calibri" w:hAnsi="Calibri" w:cs="Calibri"/>
          <w:szCs w:val="24"/>
        </w:rPr>
        <w:t xml:space="preserve"> ust. </w:t>
      </w:r>
      <w:r w:rsidR="00B50430" w:rsidRPr="004E69B9">
        <w:rPr>
          <w:rFonts w:ascii="Calibri" w:hAnsi="Calibri" w:cs="Calibri"/>
          <w:szCs w:val="24"/>
        </w:rPr>
        <w:t>3</w:t>
      </w:r>
      <w:r w:rsidRPr="004E69B9">
        <w:rPr>
          <w:rFonts w:ascii="Calibri" w:hAnsi="Calibri" w:cs="Calibri"/>
          <w:szCs w:val="24"/>
        </w:rPr>
        <w:t xml:space="preserve"> </w:t>
      </w:r>
      <w:r w:rsidR="00AF3BE9" w:rsidRPr="004E69B9">
        <w:rPr>
          <w:rFonts w:ascii="Calibri" w:hAnsi="Calibri" w:cs="Calibri"/>
          <w:szCs w:val="24"/>
        </w:rPr>
        <w:t>U</w:t>
      </w:r>
      <w:r w:rsidRPr="004E69B9">
        <w:rPr>
          <w:rFonts w:ascii="Calibri" w:hAnsi="Calibri" w:cs="Calibri"/>
          <w:szCs w:val="24"/>
        </w:rPr>
        <w:t>mowy.</w:t>
      </w:r>
    </w:p>
    <w:p w14:paraId="1D410FD9" w14:textId="77777777" w:rsidR="001A4C66" w:rsidRPr="004E69B9" w:rsidRDefault="001A4C66" w:rsidP="001A4C66">
      <w:pPr>
        <w:pStyle w:val="Tekstpodstawowy"/>
        <w:ind w:left="360"/>
        <w:jc w:val="both"/>
        <w:rPr>
          <w:rFonts w:ascii="Calibri" w:hAnsi="Calibri" w:cs="Calibri"/>
          <w:szCs w:val="24"/>
        </w:rPr>
      </w:pPr>
    </w:p>
    <w:p w14:paraId="6409B280" w14:textId="77777777" w:rsidR="001A4C66" w:rsidRPr="004E69B9" w:rsidRDefault="00747F76" w:rsidP="00747F76">
      <w:pPr>
        <w:pStyle w:val="Tekstpodstawowy"/>
        <w:numPr>
          <w:ilvl w:val="0"/>
          <w:numId w:val="7"/>
        </w:numPr>
        <w:jc w:val="both"/>
        <w:rPr>
          <w:rFonts w:ascii="Calibri" w:hAnsi="Calibri" w:cs="Calibri"/>
          <w:szCs w:val="24"/>
        </w:rPr>
      </w:pPr>
      <w:r w:rsidRPr="004E69B9">
        <w:rPr>
          <w:rFonts w:ascii="Calibri" w:hAnsi="Calibri" w:cs="Calibri"/>
          <w:szCs w:val="24"/>
        </w:rPr>
        <w:t>Wykonawca obowiązany jest prowadzić statystykę parametrów prania oraz wykonanej dezynfekcji, umożliwiającą w każdym czasie sprawdzenie warunków prania oraz wykonanej dezynfekcji dowolnej partii bielizny w formie wydruków lub zapisu elektronicznego (możliwość przekazania wydruków na każde żądanie Zamawiającego).</w:t>
      </w:r>
    </w:p>
    <w:p w14:paraId="6311BAF4" w14:textId="77777777" w:rsidR="00D00F7D" w:rsidRPr="004E69B9" w:rsidRDefault="00D00F7D" w:rsidP="00D00F7D">
      <w:pPr>
        <w:pStyle w:val="Tekstpodstawowy"/>
        <w:jc w:val="both"/>
        <w:rPr>
          <w:rFonts w:ascii="Calibri" w:hAnsi="Calibri" w:cs="Calibri"/>
          <w:szCs w:val="24"/>
        </w:rPr>
      </w:pPr>
    </w:p>
    <w:p w14:paraId="3A3E1668" w14:textId="77777777" w:rsidR="00D00F7D" w:rsidRPr="004E69B9" w:rsidRDefault="00D00F7D" w:rsidP="00747F76">
      <w:pPr>
        <w:pStyle w:val="Tekstpodstawowy"/>
        <w:numPr>
          <w:ilvl w:val="0"/>
          <w:numId w:val="7"/>
        </w:numPr>
        <w:jc w:val="both"/>
        <w:rPr>
          <w:rFonts w:ascii="Calibri" w:hAnsi="Calibri" w:cs="Calibri"/>
          <w:szCs w:val="24"/>
        </w:rPr>
      </w:pPr>
      <w:r w:rsidRPr="004E69B9">
        <w:rPr>
          <w:rFonts w:ascii="Calibri" w:hAnsi="Calibri" w:cs="Calibri"/>
          <w:szCs w:val="24"/>
        </w:rPr>
        <w:t>Wykonawca ponosić będzie odpowiedzialność za wykonanie usługi pralniczej w zakresie jakości i zgodności z wymogami wobec organów kontroli</w:t>
      </w:r>
      <w:r w:rsidR="009F6943" w:rsidRPr="004E69B9">
        <w:rPr>
          <w:rFonts w:ascii="Calibri" w:hAnsi="Calibri" w:cs="Calibri"/>
          <w:szCs w:val="24"/>
        </w:rPr>
        <w:t>.</w:t>
      </w:r>
    </w:p>
    <w:p w14:paraId="7AEE5F9B" w14:textId="77777777" w:rsidR="001A4C66" w:rsidRPr="004E69B9" w:rsidRDefault="001A4C66" w:rsidP="001A4C66">
      <w:pPr>
        <w:pStyle w:val="Tekstpodstawowy"/>
        <w:jc w:val="both"/>
        <w:rPr>
          <w:rFonts w:ascii="Calibri" w:hAnsi="Calibri" w:cs="Calibri"/>
          <w:szCs w:val="24"/>
        </w:rPr>
      </w:pPr>
    </w:p>
    <w:p w14:paraId="25D6B69F" w14:textId="77777777" w:rsidR="001A4C66" w:rsidRPr="004E69B9" w:rsidRDefault="00747F76" w:rsidP="00F70368">
      <w:pPr>
        <w:pStyle w:val="Tekstpodstawowy"/>
        <w:numPr>
          <w:ilvl w:val="0"/>
          <w:numId w:val="7"/>
        </w:numPr>
        <w:rPr>
          <w:rFonts w:ascii="Calibri" w:hAnsi="Calibri" w:cs="Calibri"/>
          <w:szCs w:val="24"/>
        </w:rPr>
      </w:pPr>
      <w:r w:rsidRPr="004E69B9">
        <w:rPr>
          <w:rFonts w:ascii="Calibri" w:hAnsi="Calibri" w:cs="Calibri"/>
          <w:szCs w:val="24"/>
        </w:rPr>
        <w:t xml:space="preserve">Bielizna po praniu będzie odpowiednio składana i segregowana. Całość czystej bielizny będzie posegregowana i zafoliowana w sposób uniemożliwiający jej zabrudzenie, w pakietach nie przekraczających </w:t>
      </w:r>
      <w:smartTag w:uri="urn:schemas-microsoft-com:office:smarttags" w:element="metricconverter">
        <w:smartTagPr>
          <w:attr w:name="ProductID" w:val="12 kg"/>
        </w:smartTagPr>
        <w:r w:rsidRPr="004E69B9">
          <w:rPr>
            <w:rFonts w:ascii="Calibri" w:hAnsi="Calibri" w:cs="Calibri"/>
            <w:szCs w:val="24"/>
          </w:rPr>
          <w:t>12 kg</w:t>
        </w:r>
      </w:smartTag>
      <w:r w:rsidRPr="004E69B9">
        <w:rPr>
          <w:rFonts w:ascii="Calibri" w:hAnsi="Calibri" w:cs="Calibri"/>
          <w:szCs w:val="24"/>
        </w:rPr>
        <w:t>.</w:t>
      </w:r>
    </w:p>
    <w:p w14:paraId="3928A83C" w14:textId="77777777" w:rsidR="00D00F7D" w:rsidRPr="004E69B9" w:rsidRDefault="00D00F7D" w:rsidP="00D00F7D">
      <w:pPr>
        <w:pStyle w:val="Tekstpodstawowy"/>
        <w:jc w:val="both"/>
        <w:rPr>
          <w:rFonts w:ascii="Calibri" w:hAnsi="Calibri" w:cs="Calibri"/>
          <w:szCs w:val="24"/>
        </w:rPr>
      </w:pPr>
    </w:p>
    <w:p w14:paraId="67CAE1A8" w14:textId="77777777" w:rsidR="001A4C66" w:rsidRPr="004E69B9" w:rsidRDefault="00D00F7D" w:rsidP="00D00F7D">
      <w:pPr>
        <w:numPr>
          <w:ilvl w:val="0"/>
          <w:numId w:val="7"/>
        </w:numPr>
        <w:autoSpaceDE w:val="0"/>
        <w:autoSpaceDN w:val="0"/>
        <w:adjustRightInd w:val="0"/>
        <w:spacing w:after="200" w:line="276" w:lineRule="auto"/>
        <w:jc w:val="both"/>
        <w:rPr>
          <w:rFonts w:ascii="Calibri" w:hAnsi="Calibri" w:cs="Calibri"/>
        </w:rPr>
      </w:pPr>
      <w:r w:rsidRPr="004E69B9">
        <w:rPr>
          <w:rFonts w:ascii="Calibri" w:hAnsi="Calibri" w:cs="Calibri"/>
        </w:rPr>
        <w:t>W procesie płukania powinien mieć zastosowanie środek do zmiękczania pranego asortymentu posiadający działanie antystatyczne.</w:t>
      </w:r>
    </w:p>
    <w:p w14:paraId="6D3FDE64" w14:textId="77777777" w:rsidR="001A4C66" w:rsidRPr="004E69B9" w:rsidRDefault="00747F76" w:rsidP="00747F76">
      <w:pPr>
        <w:pStyle w:val="Tekstpodstawowy"/>
        <w:numPr>
          <w:ilvl w:val="0"/>
          <w:numId w:val="7"/>
        </w:numPr>
        <w:jc w:val="both"/>
        <w:rPr>
          <w:rFonts w:ascii="Calibri" w:hAnsi="Calibri" w:cs="Calibri"/>
          <w:szCs w:val="24"/>
        </w:rPr>
      </w:pPr>
      <w:r w:rsidRPr="004E69B9">
        <w:rPr>
          <w:rFonts w:ascii="Calibri" w:hAnsi="Calibri" w:cs="Calibri"/>
          <w:szCs w:val="24"/>
        </w:rPr>
        <w:t xml:space="preserve">Wykonawca zobowiązuje się do dokonywania selekcji </w:t>
      </w:r>
      <w:r w:rsidR="00577B77" w:rsidRPr="004E69B9">
        <w:rPr>
          <w:rFonts w:ascii="Calibri" w:hAnsi="Calibri" w:cs="Calibri"/>
          <w:szCs w:val="24"/>
        </w:rPr>
        <w:t xml:space="preserve">udostępnionego asortymentu </w:t>
      </w:r>
      <w:r w:rsidR="00817923" w:rsidRPr="004E69B9">
        <w:rPr>
          <w:rFonts w:ascii="Calibri" w:hAnsi="Calibri" w:cs="Calibri"/>
          <w:szCs w:val="24"/>
        </w:rPr>
        <w:t>pod ką</w:t>
      </w:r>
      <w:r w:rsidR="007B3CA7" w:rsidRPr="004E69B9">
        <w:rPr>
          <w:rFonts w:ascii="Calibri" w:hAnsi="Calibri" w:cs="Calibri"/>
          <w:szCs w:val="24"/>
        </w:rPr>
        <w:t>tem jej uszkodzenia lub naturalnego zużycia oraz jej wymiany na nową.</w:t>
      </w:r>
    </w:p>
    <w:p w14:paraId="4643A5E7" w14:textId="77777777" w:rsidR="001A4C66" w:rsidRPr="004E69B9" w:rsidRDefault="001A4C66" w:rsidP="001A4C66">
      <w:pPr>
        <w:pStyle w:val="Tekstpodstawowy"/>
        <w:jc w:val="both"/>
        <w:rPr>
          <w:rFonts w:ascii="Calibri" w:hAnsi="Calibri" w:cs="Calibri"/>
          <w:szCs w:val="24"/>
        </w:rPr>
      </w:pPr>
    </w:p>
    <w:p w14:paraId="2C406743" w14:textId="77777777" w:rsidR="00747F76" w:rsidRPr="004E69B9" w:rsidRDefault="00747F76" w:rsidP="00747F76">
      <w:pPr>
        <w:pStyle w:val="Tekstpodstawowy"/>
        <w:numPr>
          <w:ilvl w:val="0"/>
          <w:numId w:val="7"/>
        </w:numPr>
        <w:jc w:val="both"/>
        <w:rPr>
          <w:rFonts w:ascii="Calibri" w:hAnsi="Calibri" w:cs="Calibri"/>
          <w:szCs w:val="24"/>
        </w:rPr>
      </w:pPr>
      <w:r w:rsidRPr="004E69B9">
        <w:rPr>
          <w:rFonts w:ascii="Calibri" w:hAnsi="Calibri" w:cs="Calibri"/>
          <w:szCs w:val="24"/>
        </w:rPr>
        <w:t xml:space="preserve">Wykonawca zobowiązuje się do bieżącej naprawy </w:t>
      </w:r>
      <w:r w:rsidR="001D503A" w:rsidRPr="004E69B9">
        <w:rPr>
          <w:rFonts w:ascii="Calibri" w:hAnsi="Calibri" w:cs="Calibri"/>
          <w:szCs w:val="24"/>
        </w:rPr>
        <w:t xml:space="preserve">asortymentu będącego własnością Zamawiającego: </w:t>
      </w:r>
      <w:r w:rsidRPr="004E69B9">
        <w:rPr>
          <w:rFonts w:ascii="Calibri" w:hAnsi="Calibri" w:cs="Calibri"/>
          <w:szCs w:val="24"/>
        </w:rPr>
        <w:t>zszywania, cerowania, przyszywania</w:t>
      </w:r>
      <w:r w:rsidR="001D503A" w:rsidRPr="004E69B9">
        <w:rPr>
          <w:rFonts w:ascii="Calibri" w:hAnsi="Calibri" w:cs="Calibri"/>
          <w:szCs w:val="24"/>
        </w:rPr>
        <w:t xml:space="preserve"> guzików </w:t>
      </w:r>
      <w:r w:rsidRPr="004E69B9">
        <w:rPr>
          <w:rFonts w:ascii="Calibri" w:hAnsi="Calibri" w:cs="Calibri"/>
          <w:szCs w:val="24"/>
        </w:rPr>
        <w:t xml:space="preserve">w ramach obowiązywania niniejszej </w:t>
      </w:r>
      <w:r w:rsidR="00AF3BE9" w:rsidRPr="004E69B9">
        <w:rPr>
          <w:rFonts w:ascii="Calibri" w:hAnsi="Calibri" w:cs="Calibri"/>
          <w:szCs w:val="24"/>
        </w:rPr>
        <w:t>U</w:t>
      </w:r>
      <w:r w:rsidR="001D503A" w:rsidRPr="004E69B9">
        <w:rPr>
          <w:rFonts w:ascii="Calibri" w:hAnsi="Calibri" w:cs="Calibri"/>
          <w:szCs w:val="24"/>
        </w:rPr>
        <w:t>mowy.</w:t>
      </w:r>
    </w:p>
    <w:p w14:paraId="3DC62EBC" w14:textId="77777777" w:rsidR="00AF3BE9" w:rsidRPr="004E69B9" w:rsidRDefault="00AF3BE9" w:rsidP="00AF3BE9">
      <w:pPr>
        <w:pStyle w:val="Tekstpodstawowy"/>
        <w:jc w:val="both"/>
        <w:rPr>
          <w:rFonts w:ascii="Calibri" w:hAnsi="Calibri" w:cs="Calibri"/>
          <w:bCs/>
          <w:szCs w:val="24"/>
        </w:rPr>
      </w:pPr>
    </w:p>
    <w:p w14:paraId="76FBC161" w14:textId="77777777" w:rsidR="00AF3BE9" w:rsidRPr="004E69B9" w:rsidRDefault="00AF3BE9" w:rsidP="00747F76">
      <w:pPr>
        <w:pStyle w:val="Tekstpodstawowy"/>
        <w:numPr>
          <w:ilvl w:val="0"/>
          <w:numId w:val="7"/>
        </w:numPr>
        <w:jc w:val="both"/>
        <w:rPr>
          <w:rFonts w:ascii="Calibri" w:hAnsi="Calibri" w:cs="Calibri"/>
          <w:bCs/>
          <w:szCs w:val="24"/>
        </w:rPr>
      </w:pPr>
      <w:r w:rsidRPr="004E69B9">
        <w:rPr>
          <w:rFonts w:ascii="Calibri" w:hAnsi="Calibri" w:cs="Calibri"/>
          <w:bCs/>
          <w:szCs w:val="24"/>
        </w:rPr>
        <w:t xml:space="preserve">Na asortyment podlegający </w:t>
      </w:r>
      <w:r w:rsidR="00574463" w:rsidRPr="004E69B9">
        <w:rPr>
          <w:rFonts w:ascii="Calibri" w:hAnsi="Calibri" w:cs="Calibri"/>
          <w:bCs/>
          <w:szCs w:val="24"/>
        </w:rPr>
        <w:t>dzierżawie</w:t>
      </w:r>
      <w:r w:rsidR="00E92C96" w:rsidRPr="004E69B9">
        <w:rPr>
          <w:rFonts w:ascii="Calibri" w:hAnsi="Calibri" w:cs="Calibri"/>
          <w:bCs/>
          <w:szCs w:val="24"/>
        </w:rPr>
        <w:t xml:space="preserve"> </w:t>
      </w:r>
      <w:r w:rsidR="00DC1B72" w:rsidRPr="004E69B9">
        <w:rPr>
          <w:rFonts w:ascii="Calibri" w:hAnsi="Calibri" w:cs="Calibri"/>
          <w:bCs/>
          <w:szCs w:val="24"/>
        </w:rPr>
        <w:t>w ramach wynagrodzenia umownego</w:t>
      </w:r>
      <w:r w:rsidRPr="004E69B9">
        <w:rPr>
          <w:rFonts w:ascii="Calibri" w:hAnsi="Calibri" w:cs="Calibri"/>
          <w:bCs/>
          <w:szCs w:val="24"/>
        </w:rPr>
        <w:t xml:space="preserve"> na czas trwania Umowy składa się:</w:t>
      </w:r>
    </w:p>
    <w:p w14:paraId="33369356" w14:textId="77777777" w:rsidR="00AF3BE9" w:rsidRPr="004E69B9" w:rsidRDefault="00AF3BE9" w:rsidP="00CD0CEA">
      <w:pPr>
        <w:pStyle w:val="Tekstpodstawowy"/>
        <w:numPr>
          <w:ilvl w:val="0"/>
          <w:numId w:val="16"/>
        </w:numPr>
        <w:tabs>
          <w:tab w:val="clear" w:pos="720"/>
          <w:tab w:val="num" w:pos="900"/>
        </w:tabs>
        <w:ind w:left="900" w:hanging="540"/>
        <w:jc w:val="both"/>
        <w:rPr>
          <w:rFonts w:ascii="Calibri" w:hAnsi="Calibri" w:cs="Calibri"/>
          <w:bCs/>
          <w:szCs w:val="24"/>
        </w:rPr>
      </w:pPr>
      <w:r w:rsidRPr="004E69B9">
        <w:rPr>
          <w:rFonts w:ascii="Calibri" w:hAnsi="Calibri" w:cs="Calibri"/>
          <w:bCs/>
          <w:szCs w:val="24"/>
        </w:rPr>
        <w:t xml:space="preserve">Bielizna pościelowa, </w:t>
      </w:r>
    </w:p>
    <w:p w14:paraId="4FBF0FB3" w14:textId="77777777" w:rsidR="00AF3BE9" w:rsidRDefault="00AC2C82" w:rsidP="00CD0CEA">
      <w:pPr>
        <w:pStyle w:val="Tekstpodstawowy"/>
        <w:numPr>
          <w:ilvl w:val="0"/>
          <w:numId w:val="16"/>
        </w:numPr>
        <w:tabs>
          <w:tab w:val="clear" w:pos="720"/>
          <w:tab w:val="num" w:pos="900"/>
        </w:tabs>
        <w:ind w:left="900" w:hanging="540"/>
        <w:jc w:val="both"/>
        <w:rPr>
          <w:rFonts w:ascii="Calibri" w:hAnsi="Calibri" w:cs="Calibri"/>
          <w:bCs/>
          <w:szCs w:val="24"/>
        </w:rPr>
      </w:pPr>
      <w:r>
        <w:rPr>
          <w:rFonts w:ascii="Calibri" w:hAnsi="Calibri" w:cs="Calibri"/>
          <w:bCs/>
          <w:szCs w:val="24"/>
        </w:rPr>
        <w:t>Bielizna</w:t>
      </w:r>
      <w:r w:rsidR="00AF3BE9" w:rsidRPr="004E69B9">
        <w:rPr>
          <w:rFonts w:ascii="Calibri" w:hAnsi="Calibri" w:cs="Calibri"/>
          <w:bCs/>
          <w:szCs w:val="24"/>
        </w:rPr>
        <w:t xml:space="preserve"> operacyjna, </w:t>
      </w:r>
      <w:r w:rsidR="00DB2F8A">
        <w:rPr>
          <w:rFonts w:ascii="Calibri" w:hAnsi="Calibri" w:cs="Calibri"/>
          <w:bCs/>
          <w:szCs w:val="24"/>
        </w:rPr>
        <w:t>(fartuchy i serwety operacyjne),</w:t>
      </w:r>
    </w:p>
    <w:p w14:paraId="6FCA2E7A" w14:textId="77777777" w:rsidR="00DB2F8A" w:rsidRPr="004E69B9" w:rsidRDefault="00DB2F8A" w:rsidP="00CD0CEA">
      <w:pPr>
        <w:pStyle w:val="Tekstpodstawowy"/>
        <w:numPr>
          <w:ilvl w:val="0"/>
          <w:numId w:val="16"/>
        </w:numPr>
        <w:tabs>
          <w:tab w:val="clear" w:pos="720"/>
          <w:tab w:val="num" w:pos="900"/>
        </w:tabs>
        <w:ind w:left="900" w:hanging="540"/>
        <w:jc w:val="both"/>
        <w:rPr>
          <w:rFonts w:ascii="Calibri" w:hAnsi="Calibri" w:cs="Calibri"/>
          <w:bCs/>
          <w:szCs w:val="24"/>
        </w:rPr>
      </w:pPr>
      <w:r>
        <w:rPr>
          <w:rFonts w:ascii="Calibri" w:hAnsi="Calibri" w:cs="Calibri"/>
          <w:bCs/>
          <w:szCs w:val="24"/>
        </w:rPr>
        <w:t>Odzież jednego dnia,</w:t>
      </w:r>
    </w:p>
    <w:p w14:paraId="3A65E01A" w14:textId="77777777" w:rsidR="007B3CA7" w:rsidRPr="004E69B9" w:rsidRDefault="007B3CA7" w:rsidP="00CD0CEA">
      <w:pPr>
        <w:pStyle w:val="Tekstpodstawowy"/>
        <w:numPr>
          <w:ilvl w:val="0"/>
          <w:numId w:val="16"/>
        </w:numPr>
        <w:tabs>
          <w:tab w:val="clear" w:pos="720"/>
          <w:tab w:val="num" w:pos="900"/>
        </w:tabs>
        <w:ind w:left="900" w:hanging="540"/>
        <w:jc w:val="both"/>
        <w:rPr>
          <w:rFonts w:ascii="Calibri" w:hAnsi="Calibri" w:cs="Calibri"/>
          <w:bCs/>
          <w:szCs w:val="24"/>
        </w:rPr>
      </w:pPr>
      <w:r w:rsidRPr="004E69B9">
        <w:rPr>
          <w:rFonts w:ascii="Calibri" w:hAnsi="Calibri" w:cs="Calibri"/>
          <w:bCs/>
          <w:szCs w:val="24"/>
        </w:rPr>
        <w:t>Kołdry</w:t>
      </w:r>
      <w:r w:rsidR="00C16AF0">
        <w:rPr>
          <w:rFonts w:ascii="Calibri" w:hAnsi="Calibri" w:cs="Calibri"/>
          <w:bCs/>
          <w:szCs w:val="24"/>
        </w:rPr>
        <w:t>,</w:t>
      </w:r>
    </w:p>
    <w:p w14:paraId="715320EE" w14:textId="77777777" w:rsidR="007B3CA7" w:rsidRDefault="007B3CA7" w:rsidP="00CD0CEA">
      <w:pPr>
        <w:pStyle w:val="Tekstpodstawowy"/>
        <w:numPr>
          <w:ilvl w:val="0"/>
          <w:numId w:val="16"/>
        </w:numPr>
        <w:tabs>
          <w:tab w:val="clear" w:pos="720"/>
          <w:tab w:val="num" w:pos="900"/>
        </w:tabs>
        <w:ind w:left="900" w:hanging="540"/>
        <w:jc w:val="both"/>
        <w:rPr>
          <w:rFonts w:ascii="Calibri" w:hAnsi="Calibri" w:cs="Calibri"/>
          <w:bCs/>
          <w:szCs w:val="24"/>
        </w:rPr>
      </w:pPr>
      <w:r w:rsidRPr="004E69B9">
        <w:rPr>
          <w:rFonts w:ascii="Calibri" w:hAnsi="Calibri" w:cs="Calibri"/>
          <w:bCs/>
          <w:szCs w:val="24"/>
        </w:rPr>
        <w:t>Poduszki</w:t>
      </w:r>
      <w:r w:rsidR="00C16AF0">
        <w:rPr>
          <w:rFonts w:ascii="Calibri" w:hAnsi="Calibri" w:cs="Calibri"/>
          <w:bCs/>
          <w:szCs w:val="24"/>
        </w:rPr>
        <w:t>,</w:t>
      </w:r>
    </w:p>
    <w:p w14:paraId="1D234259" w14:textId="77777777" w:rsidR="00DB2F8A" w:rsidRPr="004E69B9" w:rsidRDefault="00DB2F8A" w:rsidP="00DB2F8A">
      <w:pPr>
        <w:pStyle w:val="Tekstpodstawowy"/>
        <w:numPr>
          <w:ilvl w:val="0"/>
          <w:numId w:val="16"/>
        </w:numPr>
        <w:tabs>
          <w:tab w:val="clear" w:pos="720"/>
          <w:tab w:val="num" w:pos="900"/>
        </w:tabs>
        <w:ind w:left="900" w:hanging="540"/>
        <w:jc w:val="both"/>
        <w:rPr>
          <w:rFonts w:ascii="Calibri" w:hAnsi="Calibri" w:cs="Calibri"/>
          <w:bCs/>
          <w:szCs w:val="24"/>
        </w:rPr>
      </w:pPr>
      <w:r>
        <w:rPr>
          <w:rFonts w:ascii="Calibri" w:hAnsi="Calibri" w:cs="Calibri"/>
          <w:bCs/>
          <w:szCs w:val="24"/>
        </w:rPr>
        <w:t>Koszule chirurgiczne/operacyjne</w:t>
      </w:r>
    </w:p>
    <w:p w14:paraId="6CB51BC8" w14:textId="77777777" w:rsidR="00DB2F8A" w:rsidRPr="004E69B9" w:rsidRDefault="00DB2F8A" w:rsidP="00DB2F8A">
      <w:pPr>
        <w:pStyle w:val="Tekstpodstawowy"/>
        <w:numPr>
          <w:ilvl w:val="0"/>
          <w:numId w:val="16"/>
        </w:numPr>
        <w:tabs>
          <w:tab w:val="clear" w:pos="720"/>
          <w:tab w:val="num" w:pos="900"/>
        </w:tabs>
        <w:ind w:left="900" w:hanging="540"/>
        <w:jc w:val="both"/>
        <w:rPr>
          <w:rFonts w:ascii="Calibri" w:hAnsi="Calibri" w:cs="Calibri"/>
          <w:bCs/>
          <w:szCs w:val="24"/>
        </w:rPr>
      </w:pPr>
      <w:proofErr w:type="spellStart"/>
      <w:r w:rsidRPr="004E69B9">
        <w:rPr>
          <w:rFonts w:ascii="Calibri" w:hAnsi="Calibri" w:cs="Calibri"/>
          <w:bCs/>
          <w:szCs w:val="24"/>
        </w:rPr>
        <w:t>Mopy</w:t>
      </w:r>
      <w:proofErr w:type="spellEnd"/>
      <w:r>
        <w:rPr>
          <w:rFonts w:ascii="Calibri" w:hAnsi="Calibri" w:cs="Calibri"/>
          <w:bCs/>
          <w:szCs w:val="24"/>
        </w:rPr>
        <w:t>,</w:t>
      </w:r>
    </w:p>
    <w:p w14:paraId="7AF7C47C" w14:textId="77777777" w:rsidR="007B3CA7" w:rsidRPr="004E69B9" w:rsidRDefault="007B3CA7" w:rsidP="00CD0CEA">
      <w:pPr>
        <w:pStyle w:val="Tekstpodstawowy"/>
        <w:numPr>
          <w:ilvl w:val="0"/>
          <w:numId w:val="16"/>
        </w:numPr>
        <w:tabs>
          <w:tab w:val="clear" w:pos="720"/>
          <w:tab w:val="num" w:pos="900"/>
        </w:tabs>
        <w:ind w:left="900" w:hanging="540"/>
        <w:jc w:val="both"/>
        <w:rPr>
          <w:rFonts w:ascii="Calibri" w:hAnsi="Calibri" w:cs="Calibri"/>
          <w:bCs/>
          <w:szCs w:val="24"/>
        </w:rPr>
      </w:pPr>
      <w:r w:rsidRPr="004E69B9">
        <w:rPr>
          <w:rFonts w:ascii="Calibri" w:hAnsi="Calibri" w:cs="Calibri"/>
          <w:bCs/>
          <w:szCs w:val="24"/>
        </w:rPr>
        <w:t>Maty wejściowe</w:t>
      </w:r>
      <w:r w:rsidR="00DB2F8A">
        <w:rPr>
          <w:rFonts w:ascii="Calibri" w:hAnsi="Calibri" w:cs="Calibri"/>
          <w:bCs/>
          <w:szCs w:val="24"/>
        </w:rPr>
        <w:t>.</w:t>
      </w:r>
    </w:p>
    <w:p w14:paraId="0E39BA91" w14:textId="77777777" w:rsidR="00AF3BE9" w:rsidRPr="004E69B9" w:rsidRDefault="00AF3BE9" w:rsidP="00C87FDE">
      <w:pPr>
        <w:pStyle w:val="Tekstpodstawowy"/>
        <w:rPr>
          <w:rFonts w:ascii="Calibri" w:hAnsi="Calibri" w:cs="Calibri"/>
          <w:bCs/>
          <w:szCs w:val="24"/>
        </w:rPr>
      </w:pPr>
    </w:p>
    <w:p w14:paraId="57B70758" w14:textId="77777777" w:rsidR="00C87FDE" w:rsidRDefault="00C87FDE" w:rsidP="00C87FDE">
      <w:pPr>
        <w:pStyle w:val="Tekstpodstawowy"/>
        <w:numPr>
          <w:ilvl w:val="0"/>
          <w:numId w:val="7"/>
        </w:numPr>
        <w:jc w:val="both"/>
        <w:rPr>
          <w:rFonts w:ascii="Calibri" w:hAnsi="Calibri" w:cs="Calibri"/>
          <w:bCs/>
          <w:szCs w:val="24"/>
        </w:rPr>
      </w:pPr>
      <w:r w:rsidRPr="004E69B9">
        <w:rPr>
          <w:rFonts w:ascii="Calibri" w:hAnsi="Calibri" w:cs="Calibri"/>
          <w:bCs/>
          <w:szCs w:val="24"/>
        </w:rPr>
        <w:t xml:space="preserve">Wykonawca w dniu rozpoczęcia realizacji Umowy zobowiązuje się dostarczyć do siedziby Zamawiającego </w:t>
      </w:r>
      <w:r>
        <w:rPr>
          <w:rFonts w:ascii="Calibri" w:hAnsi="Calibri" w:cs="Calibri"/>
          <w:bCs/>
          <w:szCs w:val="24"/>
        </w:rPr>
        <w:t>asortyment określony</w:t>
      </w:r>
      <w:r w:rsidRPr="004E69B9">
        <w:rPr>
          <w:rFonts w:ascii="Calibri" w:hAnsi="Calibri" w:cs="Calibri"/>
          <w:bCs/>
          <w:szCs w:val="24"/>
        </w:rPr>
        <w:t xml:space="preserve"> w </w:t>
      </w:r>
      <w:r>
        <w:rPr>
          <w:rFonts w:ascii="Calibri" w:hAnsi="Calibri" w:cs="Calibri"/>
          <w:bCs/>
          <w:szCs w:val="24"/>
        </w:rPr>
        <w:t xml:space="preserve"> załączniku nr 1</w:t>
      </w:r>
      <w:r w:rsidRPr="004E69B9">
        <w:rPr>
          <w:rFonts w:ascii="Calibri" w:hAnsi="Calibri" w:cs="Calibri"/>
          <w:bCs/>
          <w:szCs w:val="24"/>
        </w:rPr>
        <w:t>, pkt.1.1) oraz całą wskazaną ilość odzieży i bielizny operacyjnej określonej w  załącznik</w:t>
      </w:r>
      <w:r>
        <w:rPr>
          <w:rFonts w:ascii="Calibri" w:hAnsi="Calibri" w:cs="Calibri"/>
          <w:bCs/>
          <w:szCs w:val="24"/>
        </w:rPr>
        <w:t>u nr 1</w:t>
      </w:r>
      <w:r w:rsidRPr="004E69B9">
        <w:rPr>
          <w:rFonts w:ascii="Calibri" w:hAnsi="Calibri" w:cs="Calibri"/>
          <w:bCs/>
          <w:szCs w:val="24"/>
        </w:rPr>
        <w:t>, pkt.1.2)</w:t>
      </w:r>
      <w:r w:rsidR="007530D3">
        <w:rPr>
          <w:rFonts w:ascii="Calibri" w:hAnsi="Calibri" w:cs="Calibri"/>
          <w:bCs/>
          <w:szCs w:val="24"/>
        </w:rPr>
        <w:t xml:space="preserve"> i pkt. 1.3)</w:t>
      </w:r>
      <w:r w:rsidRPr="004E69B9">
        <w:rPr>
          <w:rFonts w:ascii="Calibri" w:hAnsi="Calibri" w:cs="Calibri"/>
          <w:bCs/>
          <w:szCs w:val="24"/>
        </w:rPr>
        <w:t>.</w:t>
      </w:r>
    </w:p>
    <w:p w14:paraId="23A19D6D" w14:textId="77777777" w:rsidR="003B0DE6" w:rsidRPr="004E69B9" w:rsidRDefault="003B0DE6" w:rsidP="003B0DE6">
      <w:pPr>
        <w:pStyle w:val="Tekstpodstawowy"/>
        <w:ind w:left="360"/>
        <w:jc w:val="both"/>
        <w:rPr>
          <w:rFonts w:ascii="Calibri" w:hAnsi="Calibri" w:cs="Calibri"/>
          <w:bCs/>
          <w:szCs w:val="24"/>
        </w:rPr>
      </w:pPr>
    </w:p>
    <w:p w14:paraId="0A212C01" w14:textId="77777777" w:rsidR="00E92C96" w:rsidRDefault="00497909" w:rsidP="008C1100">
      <w:pPr>
        <w:pStyle w:val="Tekstpodstawowy"/>
        <w:numPr>
          <w:ilvl w:val="0"/>
          <w:numId w:val="7"/>
        </w:numPr>
        <w:jc w:val="both"/>
        <w:rPr>
          <w:rFonts w:ascii="Calibri" w:hAnsi="Calibri" w:cs="Calibri"/>
          <w:bCs/>
          <w:szCs w:val="24"/>
        </w:rPr>
      </w:pPr>
      <w:r w:rsidRPr="004E69B9">
        <w:rPr>
          <w:rFonts w:ascii="Calibri" w:hAnsi="Calibri" w:cs="Calibri"/>
          <w:bCs/>
          <w:szCs w:val="24"/>
        </w:rPr>
        <w:t>Wykonawca w terminie 14</w:t>
      </w:r>
      <w:r w:rsidR="008C1100" w:rsidRPr="004E69B9">
        <w:rPr>
          <w:rFonts w:ascii="Calibri" w:hAnsi="Calibri" w:cs="Calibri"/>
          <w:bCs/>
          <w:szCs w:val="24"/>
        </w:rPr>
        <w:t xml:space="preserve"> dni od dnia podpisania Umowy zobowiązuje się dostarczyć do siedziby Zamawiają</w:t>
      </w:r>
      <w:r w:rsidRPr="004E69B9">
        <w:rPr>
          <w:rFonts w:ascii="Calibri" w:hAnsi="Calibri" w:cs="Calibri"/>
          <w:bCs/>
          <w:szCs w:val="24"/>
        </w:rPr>
        <w:t>cego pozostałą część asortymentu</w:t>
      </w:r>
      <w:r w:rsidR="00CD21F3" w:rsidRPr="004E69B9">
        <w:rPr>
          <w:rFonts w:ascii="Calibri" w:hAnsi="Calibri" w:cs="Calibri"/>
          <w:bCs/>
          <w:szCs w:val="24"/>
        </w:rPr>
        <w:t xml:space="preserve"> określonego w </w:t>
      </w:r>
      <w:r w:rsidR="00EE6F6C" w:rsidRPr="004E69B9">
        <w:rPr>
          <w:rFonts w:ascii="Calibri" w:hAnsi="Calibri" w:cs="Calibri"/>
          <w:bCs/>
          <w:szCs w:val="24"/>
        </w:rPr>
        <w:t>załącznik</w:t>
      </w:r>
      <w:r w:rsidR="00B4487D" w:rsidRPr="004E69B9">
        <w:rPr>
          <w:rFonts w:ascii="Calibri" w:hAnsi="Calibri" w:cs="Calibri"/>
          <w:bCs/>
          <w:szCs w:val="24"/>
        </w:rPr>
        <w:t>u</w:t>
      </w:r>
      <w:r w:rsidR="00184DF2">
        <w:rPr>
          <w:rFonts w:ascii="Calibri" w:hAnsi="Calibri" w:cs="Calibri"/>
          <w:bCs/>
          <w:szCs w:val="24"/>
        </w:rPr>
        <w:t xml:space="preserve"> nr 1</w:t>
      </w:r>
      <w:r w:rsidR="00CD21F3" w:rsidRPr="004E69B9">
        <w:rPr>
          <w:rFonts w:ascii="Calibri" w:hAnsi="Calibri" w:cs="Calibri"/>
          <w:bCs/>
          <w:szCs w:val="24"/>
        </w:rPr>
        <w:t>,</w:t>
      </w:r>
      <w:r w:rsidR="00EE6F6C" w:rsidRPr="004E69B9">
        <w:rPr>
          <w:rFonts w:ascii="Calibri" w:hAnsi="Calibri" w:cs="Calibri"/>
          <w:bCs/>
          <w:szCs w:val="24"/>
        </w:rPr>
        <w:t xml:space="preserve"> pkt.</w:t>
      </w:r>
      <w:r w:rsidR="00CD21F3" w:rsidRPr="004E69B9">
        <w:rPr>
          <w:rFonts w:ascii="Calibri" w:hAnsi="Calibri" w:cs="Calibri"/>
          <w:bCs/>
          <w:szCs w:val="24"/>
        </w:rPr>
        <w:t>1.</w:t>
      </w:r>
      <w:r w:rsidR="007530D3">
        <w:rPr>
          <w:rFonts w:ascii="Calibri" w:hAnsi="Calibri" w:cs="Calibri"/>
          <w:bCs/>
          <w:szCs w:val="24"/>
        </w:rPr>
        <w:t>4</w:t>
      </w:r>
      <w:r w:rsidR="00CD21F3" w:rsidRPr="004E69B9">
        <w:rPr>
          <w:rFonts w:ascii="Calibri" w:hAnsi="Calibri" w:cs="Calibri"/>
          <w:bCs/>
          <w:szCs w:val="24"/>
        </w:rPr>
        <w:t>),1.</w:t>
      </w:r>
      <w:r w:rsidR="007530D3">
        <w:rPr>
          <w:rFonts w:ascii="Calibri" w:hAnsi="Calibri" w:cs="Calibri"/>
          <w:bCs/>
          <w:szCs w:val="24"/>
        </w:rPr>
        <w:t>5</w:t>
      </w:r>
      <w:r w:rsidR="00CD21F3" w:rsidRPr="004E69B9">
        <w:rPr>
          <w:rFonts w:ascii="Calibri" w:hAnsi="Calibri" w:cs="Calibri"/>
          <w:bCs/>
          <w:szCs w:val="24"/>
        </w:rPr>
        <w:t>),1.</w:t>
      </w:r>
      <w:r w:rsidR="007530D3">
        <w:rPr>
          <w:rFonts w:ascii="Calibri" w:hAnsi="Calibri" w:cs="Calibri"/>
          <w:bCs/>
          <w:szCs w:val="24"/>
        </w:rPr>
        <w:t>6</w:t>
      </w:r>
      <w:r w:rsidR="00CD21F3" w:rsidRPr="004E69B9">
        <w:rPr>
          <w:rFonts w:ascii="Calibri" w:hAnsi="Calibri" w:cs="Calibri"/>
          <w:bCs/>
          <w:szCs w:val="24"/>
        </w:rPr>
        <w:t>),1.</w:t>
      </w:r>
      <w:r w:rsidR="007530D3">
        <w:rPr>
          <w:rFonts w:ascii="Calibri" w:hAnsi="Calibri" w:cs="Calibri"/>
          <w:bCs/>
          <w:szCs w:val="24"/>
        </w:rPr>
        <w:t>7</w:t>
      </w:r>
      <w:r w:rsidR="00EE6F6C" w:rsidRPr="004E69B9">
        <w:rPr>
          <w:rFonts w:ascii="Calibri" w:hAnsi="Calibri" w:cs="Calibri"/>
          <w:bCs/>
          <w:szCs w:val="24"/>
        </w:rPr>
        <w:t>)</w:t>
      </w:r>
      <w:r w:rsidR="007530D3">
        <w:rPr>
          <w:rFonts w:ascii="Calibri" w:hAnsi="Calibri" w:cs="Calibri"/>
          <w:bCs/>
          <w:szCs w:val="24"/>
        </w:rPr>
        <w:t>, 1.8)</w:t>
      </w:r>
      <w:r w:rsidR="008C1100" w:rsidRPr="004E69B9">
        <w:rPr>
          <w:rFonts w:ascii="Calibri" w:hAnsi="Calibri" w:cs="Calibri"/>
          <w:bCs/>
          <w:szCs w:val="24"/>
        </w:rPr>
        <w:t>.</w:t>
      </w:r>
    </w:p>
    <w:p w14:paraId="35A1C7D4" w14:textId="77777777" w:rsidR="003B0DE6" w:rsidRPr="004E69B9" w:rsidRDefault="003B0DE6" w:rsidP="003B0DE6">
      <w:pPr>
        <w:pStyle w:val="Tekstpodstawowy"/>
        <w:jc w:val="both"/>
        <w:rPr>
          <w:rFonts w:ascii="Calibri" w:hAnsi="Calibri" w:cs="Calibri"/>
          <w:bCs/>
          <w:szCs w:val="24"/>
        </w:rPr>
      </w:pPr>
    </w:p>
    <w:p w14:paraId="1A7BE2F7" w14:textId="77777777" w:rsidR="00AF3BE9" w:rsidRDefault="00AF3BE9" w:rsidP="00747F76">
      <w:pPr>
        <w:pStyle w:val="Tekstpodstawowy"/>
        <w:numPr>
          <w:ilvl w:val="0"/>
          <w:numId w:val="7"/>
        </w:numPr>
        <w:jc w:val="both"/>
        <w:rPr>
          <w:rFonts w:ascii="Calibri" w:hAnsi="Calibri" w:cs="Calibri"/>
          <w:bCs/>
          <w:szCs w:val="24"/>
        </w:rPr>
      </w:pPr>
      <w:r w:rsidRPr="004E69B9">
        <w:rPr>
          <w:rFonts w:ascii="Calibri" w:hAnsi="Calibri" w:cs="Calibri"/>
          <w:bCs/>
          <w:szCs w:val="24"/>
        </w:rPr>
        <w:t xml:space="preserve">Asortyment podlegający </w:t>
      </w:r>
      <w:r w:rsidR="00DC1B72" w:rsidRPr="004E69B9">
        <w:rPr>
          <w:rFonts w:ascii="Calibri" w:hAnsi="Calibri" w:cs="Calibri"/>
          <w:bCs/>
          <w:szCs w:val="24"/>
        </w:rPr>
        <w:t xml:space="preserve">dzierżawie </w:t>
      </w:r>
      <w:r w:rsidRPr="004E69B9">
        <w:rPr>
          <w:rFonts w:ascii="Calibri" w:hAnsi="Calibri" w:cs="Calibri"/>
          <w:bCs/>
          <w:szCs w:val="24"/>
        </w:rPr>
        <w:t>musi być fabrycznie nowy, pozostaje własnością Wykonawcy przez czas trwania kontraktu, a w przypadku kasacji, naturalnego zużycia podlega uzupełnieniu do stanów wyjściowych.</w:t>
      </w:r>
    </w:p>
    <w:p w14:paraId="1DBED421" w14:textId="77777777" w:rsidR="003B0DE6" w:rsidRPr="004E69B9" w:rsidRDefault="003B0DE6" w:rsidP="003B0DE6">
      <w:pPr>
        <w:pStyle w:val="Tekstpodstawowy"/>
        <w:jc w:val="both"/>
        <w:rPr>
          <w:rFonts w:ascii="Calibri" w:hAnsi="Calibri" w:cs="Calibri"/>
          <w:bCs/>
          <w:szCs w:val="24"/>
        </w:rPr>
      </w:pPr>
    </w:p>
    <w:p w14:paraId="3CDCCAE2" w14:textId="77777777" w:rsidR="009F6943" w:rsidRPr="007F160D" w:rsidRDefault="009F6943" w:rsidP="00747F76">
      <w:pPr>
        <w:pStyle w:val="Tekstpodstawowy"/>
        <w:numPr>
          <w:ilvl w:val="0"/>
          <w:numId w:val="7"/>
        </w:numPr>
        <w:jc w:val="both"/>
        <w:rPr>
          <w:rFonts w:ascii="Calibri" w:hAnsi="Calibri" w:cs="Calibri"/>
          <w:bCs/>
          <w:szCs w:val="24"/>
        </w:rPr>
      </w:pPr>
      <w:r w:rsidRPr="007F160D">
        <w:rPr>
          <w:rFonts w:ascii="Calibri" w:hAnsi="Calibri" w:cs="Calibri"/>
          <w:bCs/>
          <w:szCs w:val="24"/>
        </w:rPr>
        <w:t>Wykonawca w terminie 7 dni od dnia podpisania Umowy zobowiązuje się</w:t>
      </w:r>
      <w:r w:rsidR="00B761E3" w:rsidRPr="007F160D">
        <w:rPr>
          <w:rFonts w:ascii="Calibri" w:hAnsi="Calibri" w:cs="Calibri"/>
          <w:bCs/>
          <w:szCs w:val="24"/>
        </w:rPr>
        <w:t xml:space="preserve"> do </w:t>
      </w:r>
      <w:r w:rsidR="00B761E3" w:rsidRPr="007F160D">
        <w:rPr>
          <w:rFonts w:ascii="Calibri" w:hAnsi="Calibri" w:cs="Calibri"/>
          <w:spacing w:val="-8"/>
          <w:szCs w:val="24"/>
        </w:rPr>
        <w:t>wdrożeni</w:t>
      </w:r>
      <w:r w:rsidR="00FC0840" w:rsidRPr="007F160D">
        <w:rPr>
          <w:rFonts w:ascii="Calibri" w:hAnsi="Calibri" w:cs="Calibri"/>
          <w:spacing w:val="-8"/>
          <w:szCs w:val="24"/>
        </w:rPr>
        <w:t>a systemu umożliwiającego bezdotykową identyfikację, liczenie i ewidencję bielizny brudnej i czystej</w:t>
      </w:r>
      <w:r w:rsidR="00B761E3" w:rsidRPr="007F160D">
        <w:rPr>
          <w:rFonts w:ascii="Calibri" w:hAnsi="Calibri" w:cs="Calibri"/>
          <w:spacing w:val="-8"/>
          <w:szCs w:val="24"/>
        </w:rPr>
        <w:t>.</w:t>
      </w:r>
    </w:p>
    <w:p w14:paraId="7D601238" w14:textId="77777777" w:rsidR="00714482" w:rsidRPr="004E69B9" w:rsidRDefault="00714482" w:rsidP="00714482">
      <w:pPr>
        <w:pStyle w:val="Tekstpodstawowy"/>
        <w:jc w:val="both"/>
        <w:rPr>
          <w:rFonts w:ascii="Calibri" w:hAnsi="Calibri" w:cs="Calibri"/>
          <w:i/>
          <w:szCs w:val="24"/>
          <w:u w:val="single"/>
        </w:rPr>
      </w:pPr>
    </w:p>
    <w:p w14:paraId="69A7F18A" w14:textId="77777777" w:rsidR="00714482" w:rsidRPr="004E69B9" w:rsidRDefault="00714482" w:rsidP="00714482">
      <w:pPr>
        <w:jc w:val="center"/>
        <w:rPr>
          <w:rFonts w:ascii="Calibri" w:hAnsi="Calibri" w:cs="Calibri"/>
        </w:rPr>
      </w:pPr>
      <w:r w:rsidRPr="004E69B9">
        <w:rPr>
          <w:rFonts w:ascii="Calibri" w:hAnsi="Calibri" w:cs="Calibri"/>
        </w:rPr>
        <w:t>§ 2</w:t>
      </w:r>
    </w:p>
    <w:p w14:paraId="6AEA3D6E" w14:textId="77777777" w:rsidR="00714482" w:rsidRPr="004E69B9" w:rsidRDefault="00714482" w:rsidP="00714482">
      <w:pPr>
        <w:pStyle w:val="Tekstpodstawowy"/>
        <w:jc w:val="center"/>
        <w:rPr>
          <w:rFonts w:ascii="Calibri" w:hAnsi="Calibri" w:cs="Calibri"/>
          <w:szCs w:val="24"/>
        </w:rPr>
      </w:pPr>
    </w:p>
    <w:p w14:paraId="3743A04B" w14:textId="77777777" w:rsidR="00714482" w:rsidRDefault="00714482" w:rsidP="00714482">
      <w:pPr>
        <w:pStyle w:val="Tekstpodstawowy"/>
        <w:numPr>
          <w:ilvl w:val="0"/>
          <w:numId w:val="3"/>
        </w:numPr>
        <w:jc w:val="both"/>
        <w:rPr>
          <w:rFonts w:ascii="Calibri" w:hAnsi="Calibri" w:cs="Calibri"/>
          <w:szCs w:val="24"/>
        </w:rPr>
      </w:pPr>
      <w:r w:rsidRPr="004E69B9">
        <w:rPr>
          <w:rFonts w:ascii="Calibri" w:hAnsi="Calibri" w:cs="Calibri"/>
          <w:bCs/>
          <w:szCs w:val="24"/>
        </w:rPr>
        <w:t xml:space="preserve">Zamawiający </w:t>
      </w:r>
      <w:r w:rsidRPr="004E69B9">
        <w:rPr>
          <w:rFonts w:ascii="Calibri" w:hAnsi="Calibri" w:cs="Calibri"/>
          <w:szCs w:val="24"/>
        </w:rPr>
        <w:t>zgłasza reklamację ilościową i jakościową niezwłocznie po jej ujawnieniu.</w:t>
      </w:r>
    </w:p>
    <w:p w14:paraId="3869367D" w14:textId="77777777" w:rsidR="00E800F7" w:rsidRPr="00D84F8D" w:rsidRDefault="00E800F7" w:rsidP="00E800F7">
      <w:pPr>
        <w:pStyle w:val="Tekstpodstawowy"/>
        <w:ind w:left="360"/>
        <w:jc w:val="both"/>
        <w:rPr>
          <w:rFonts w:ascii="Calibri" w:hAnsi="Calibri" w:cs="Calibri"/>
          <w:szCs w:val="24"/>
        </w:rPr>
      </w:pPr>
    </w:p>
    <w:p w14:paraId="375C19B3" w14:textId="77777777" w:rsidR="00714482" w:rsidRPr="004E69B9" w:rsidRDefault="005474A3" w:rsidP="008400C5">
      <w:pPr>
        <w:pStyle w:val="Tekstpodstawowy"/>
        <w:numPr>
          <w:ilvl w:val="0"/>
          <w:numId w:val="3"/>
        </w:numPr>
        <w:jc w:val="both"/>
        <w:rPr>
          <w:rFonts w:ascii="Calibri" w:hAnsi="Calibri" w:cs="Calibri"/>
          <w:szCs w:val="24"/>
        </w:rPr>
      </w:pPr>
      <w:r w:rsidRPr="004E69B9">
        <w:rPr>
          <w:rFonts w:ascii="Calibri" w:hAnsi="Calibri" w:cs="Calibri"/>
          <w:szCs w:val="24"/>
        </w:rPr>
        <w:t>R</w:t>
      </w:r>
      <w:r w:rsidR="00714482" w:rsidRPr="004E69B9">
        <w:rPr>
          <w:rFonts w:ascii="Calibri" w:hAnsi="Calibri" w:cs="Calibri"/>
          <w:szCs w:val="24"/>
        </w:rPr>
        <w:t>eklamacj</w:t>
      </w:r>
      <w:r w:rsidRPr="004E69B9">
        <w:rPr>
          <w:rFonts w:ascii="Calibri" w:hAnsi="Calibri" w:cs="Calibri"/>
          <w:szCs w:val="24"/>
        </w:rPr>
        <w:t>a będzie odbywać się w następujący sposób</w:t>
      </w:r>
      <w:r w:rsidR="00714482" w:rsidRPr="004E69B9">
        <w:rPr>
          <w:rFonts w:ascii="Calibri" w:hAnsi="Calibri" w:cs="Calibri"/>
          <w:szCs w:val="24"/>
        </w:rPr>
        <w:t xml:space="preserve">:  </w:t>
      </w:r>
    </w:p>
    <w:p w14:paraId="6352BC05" w14:textId="77777777" w:rsidR="008400C5" w:rsidRPr="004E69B9" w:rsidRDefault="00714482" w:rsidP="00CD0CEA">
      <w:pPr>
        <w:pStyle w:val="Tekstpodstawowy"/>
        <w:numPr>
          <w:ilvl w:val="0"/>
          <w:numId w:val="8"/>
        </w:numPr>
        <w:tabs>
          <w:tab w:val="clear" w:pos="1068"/>
          <w:tab w:val="left" w:pos="900"/>
        </w:tabs>
        <w:ind w:left="900" w:hanging="540"/>
        <w:jc w:val="both"/>
        <w:rPr>
          <w:rFonts w:ascii="Calibri" w:hAnsi="Calibri" w:cs="Calibri"/>
          <w:szCs w:val="24"/>
        </w:rPr>
      </w:pPr>
      <w:r w:rsidRPr="004E69B9">
        <w:rPr>
          <w:rFonts w:ascii="Calibri" w:hAnsi="Calibri" w:cs="Calibri"/>
          <w:szCs w:val="24"/>
        </w:rPr>
        <w:lastRenderedPageBreak/>
        <w:t xml:space="preserve">w przypadku braków ilościowych Wykonawca zobowiązany jest niezwłocznie, </w:t>
      </w:r>
      <w:r w:rsidR="008400C5" w:rsidRPr="004E69B9">
        <w:rPr>
          <w:rFonts w:ascii="Calibri" w:hAnsi="Calibri" w:cs="Calibri"/>
          <w:szCs w:val="24"/>
        </w:rPr>
        <w:br/>
      </w:r>
      <w:r w:rsidRPr="004E69B9">
        <w:rPr>
          <w:rFonts w:ascii="Calibri" w:hAnsi="Calibri" w:cs="Calibri"/>
          <w:szCs w:val="24"/>
        </w:rPr>
        <w:t>a najpóźniej przy następnej wymian</w:t>
      </w:r>
      <w:r w:rsidR="008400C5" w:rsidRPr="004E69B9">
        <w:rPr>
          <w:rFonts w:ascii="Calibri" w:hAnsi="Calibri" w:cs="Calibri"/>
          <w:szCs w:val="24"/>
        </w:rPr>
        <w:t>ie bielizny uzupełnić te braki,</w:t>
      </w:r>
    </w:p>
    <w:p w14:paraId="7803FD68" w14:textId="77777777" w:rsidR="008400C5" w:rsidRPr="004E69B9" w:rsidRDefault="00714482" w:rsidP="00CD0CEA">
      <w:pPr>
        <w:pStyle w:val="Tekstpodstawowy"/>
        <w:numPr>
          <w:ilvl w:val="0"/>
          <w:numId w:val="8"/>
        </w:numPr>
        <w:tabs>
          <w:tab w:val="clear" w:pos="1068"/>
          <w:tab w:val="left" w:pos="900"/>
        </w:tabs>
        <w:ind w:left="900" w:hanging="540"/>
        <w:jc w:val="both"/>
        <w:rPr>
          <w:rFonts w:ascii="Calibri" w:hAnsi="Calibri" w:cs="Calibri"/>
          <w:szCs w:val="24"/>
        </w:rPr>
      </w:pPr>
      <w:r w:rsidRPr="004E69B9">
        <w:rPr>
          <w:rFonts w:ascii="Calibri" w:hAnsi="Calibri" w:cs="Calibri"/>
          <w:szCs w:val="24"/>
        </w:rPr>
        <w:t xml:space="preserve">w przypadku stwierdzenia </w:t>
      </w:r>
      <w:r w:rsidR="00BC5F16" w:rsidRPr="00ED24E2">
        <w:rPr>
          <w:rFonts w:ascii="Calibri" w:hAnsi="Calibri" w:cs="Calibri"/>
          <w:szCs w:val="24"/>
        </w:rPr>
        <w:t xml:space="preserve">jakichkolwiek </w:t>
      </w:r>
      <w:r w:rsidRPr="004E69B9">
        <w:rPr>
          <w:rFonts w:ascii="Calibri" w:hAnsi="Calibri" w:cs="Calibri"/>
          <w:szCs w:val="24"/>
        </w:rPr>
        <w:t>nieprawidłowości</w:t>
      </w:r>
      <w:r w:rsidR="00E36A4F" w:rsidRPr="004E69B9">
        <w:rPr>
          <w:rFonts w:ascii="Calibri" w:hAnsi="Calibri" w:cs="Calibri"/>
          <w:szCs w:val="24"/>
        </w:rPr>
        <w:t xml:space="preserve"> </w:t>
      </w:r>
      <w:r w:rsidR="008535BA" w:rsidRPr="004E69B9">
        <w:rPr>
          <w:rFonts w:ascii="Calibri" w:hAnsi="Calibri" w:cs="Calibri"/>
          <w:szCs w:val="24"/>
        </w:rPr>
        <w:t>(</w:t>
      </w:r>
      <w:r w:rsidR="00DB5B05">
        <w:rPr>
          <w:rFonts w:ascii="Calibri" w:hAnsi="Calibri" w:cs="Calibri"/>
          <w:szCs w:val="24"/>
        </w:rPr>
        <w:t>w tym:</w:t>
      </w:r>
      <w:r w:rsidR="008535BA" w:rsidRPr="004E69B9">
        <w:rPr>
          <w:rFonts w:ascii="Calibri" w:hAnsi="Calibri" w:cs="Calibri"/>
          <w:szCs w:val="24"/>
        </w:rPr>
        <w:t xml:space="preserve"> niedoprana bielizna, niedostatecznie wymaglowana</w:t>
      </w:r>
      <w:r w:rsidR="00E36A4F" w:rsidRPr="004E69B9">
        <w:rPr>
          <w:rFonts w:ascii="Calibri" w:hAnsi="Calibri" w:cs="Calibri"/>
          <w:szCs w:val="24"/>
        </w:rPr>
        <w:t>)</w:t>
      </w:r>
      <w:r w:rsidRPr="004E69B9">
        <w:rPr>
          <w:rFonts w:ascii="Calibri" w:hAnsi="Calibri" w:cs="Calibri"/>
          <w:szCs w:val="24"/>
        </w:rPr>
        <w:t xml:space="preserve"> w wykonaniu </w:t>
      </w:r>
      <w:r w:rsidR="008400C5" w:rsidRPr="004E69B9">
        <w:rPr>
          <w:rFonts w:ascii="Calibri" w:hAnsi="Calibri" w:cs="Calibri"/>
          <w:szCs w:val="24"/>
        </w:rPr>
        <w:t xml:space="preserve">usługi, Zamawiający ma </w:t>
      </w:r>
      <w:r w:rsidRPr="004E69B9">
        <w:rPr>
          <w:rFonts w:ascii="Calibri" w:hAnsi="Calibri" w:cs="Calibri"/>
          <w:szCs w:val="24"/>
        </w:rPr>
        <w:t xml:space="preserve">prawo </w:t>
      </w:r>
      <w:r w:rsidR="0072744F">
        <w:rPr>
          <w:rFonts w:ascii="Calibri" w:hAnsi="Calibri" w:cs="Calibri"/>
          <w:szCs w:val="24"/>
        </w:rPr>
        <w:t xml:space="preserve">zgłosić Wykonawcy reklamację w celu przeprowadzenia </w:t>
      </w:r>
      <w:r w:rsidR="008400C5" w:rsidRPr="004E69B9">
        <w:rPr>
          <w:rFonts w:ascii="Calibri" w:hAnsi="Calibri" w:cs="Calibri"/>
          <w:szCs w:val="24"/>
        </w:rPr>
        <w:t>powtórnego prania</w:t>
      </w:r>
      <w:r w:rsidR="0072744F">
        <w:rPr>
          <w:rFonts w:ascii="Calibri" w:hAnsi="Calibri" w:cs="Calibri"/>
          <w:szCs w:val="24"/>
        </w:rPr>
        <w:t xml:space="preserve"> całej partii, w której wykryto wadę</w:t>
      </w:r>
      <w:r w:rsidR="00CF2ED8">
        <w:rPr>
          <w:rFonts w:ascii="Calibri" w:hAnsi="Calibri" w:cs="Calibri"/>
          <w:szCs w:val="24"/>
        </w:rPr>
        <w:t>. Łączna masa reklamowanego asortymentu zostanie odjęta od masy wypranego asortymentu w danym dniu i nie zostanie włączona do rozliczenia wykonanej usługi,</w:t>
      </w:r>
    </w:p>
    <w:p w14:paraId="4C1D66B5" w14:textId="77777777" w:rsidR="00714482" w:rsidRPr="003F177E" w:rsidRDefault="00714482" w:rsidP="0072744F">
      <w:pPr>
        <w:pStyle w:val="Tekstpodstawowy"/>
        <w:numPr>
          <w:ilvl w:val="0"/>
          <w:numId w:val="8"/>
        </w:numPr>
        <w:tabs>
          <w:tab w:val="clear" w:pos="1068"/>
          <w:tab w:val="left" w:pos="900"/>
        </w:tabs>
        <w:ind w:left="900" w:hanging="540"/>
        <w:jc w:val="both"/>
        <w:rPr>
          <w:rFonts w:ascii="Calibri" w:hAnsi="Calibri" w:cs="Calibri"/>
          <w:szCs w:val="24"/>
        </w:rPr>
      </w:pPr>
      <w:r w:rsidRPr="0072744F">
        <w:rPr>
          <w:rFonts w:ascii="Calibri" w:hAnsi="Calibri" w:cs="Calibri"/>
          <w:szCs w:val="24"/>
        </w:rPr>
        <w:t>w przypadku stwierdzenia dostarczenia bielizny czystej brudnym środkiem</w:t>
      </w:r>
      <w:r w:rsidR="008400C5" w:rsidRPr="0072744F">
        <w:rPr>
          <w:rFonts w:ascii="Calibri" w:hAnsi="Calibri" w:cs="Calibri"/>
          <w:szCs w:val="24"/>
        </w:rPr>
        <w:t xml:space="preserve"> </w:t>
      </w:r>
      <w:r w:rsidRPr="0072744F">
        <w:rPr>
          <w:rFonts w:ascii="Calibri" w:hAnsi="Calibri" w:cs="Calibri"/>
          <w:szCs w:val="24"/>
        </w:rPr>
        <w:t xml:space="preserve">transportu, Zamawiający ma prawo </w:t>
      </w:r>
      <w:r w:rsidR="0072744F">
        <w:rPr>
          <w:rFonts w:ascii="Calibri" w:hAnsi="Calibri" w:cs="Calibri"/>
          <w:szCs w:val="24"/>
        </w:rPr>
        <w:t>zgłosić Wykonawcy reklamację w celu przeprowadzenia powtórnego prania całej partii, w której wykryto wadę</w:t>
      </w:r>
      <w:r w:rsidR="00BC5F16">
        <w:rPr>
          <w:rFonts w:ascii="Calibri" w:hAnsi="Calibri" w:cs="Calibri"/>
          <w:szCs w:val="24"/>
        </w:rPr>
        <w:t xml:space="preserve"> </w:t>
      </w:r>
      <w:r w:rsidRPr="0072744F">
        <w:rPr>
          <w:rFonts w:ascii="Calibri" w:hAnsi="Calibri" w:cs="Calibri"/>
          <w:szCs w:val="24"/>
        </w:rPr>
        <w:t xml:space="preserve">w przypadku stwierdzenia dostarczenia bielizny uszkodzonej w trakcie prania </w:t>
      </w:r>
      <w:r w:rsidRPr="0072744F">
        <w:rPr>
          <w:rFonts w:ascii="Calibri" w:hAnsi="Calibri" w:cs="Calibri"/>
          <w:szCs w:val="24"/>
        </w:rPr>
        <w:br/>
        <w:t>z przyczyn zależnych od Wykonawcy, jeśli powstałe uszkodzenia nie kwalifikują</w:t>
      </w:r>
      <w:r w:rsidRPr="0072744F">
        <w:rPr>
          <w:rFonts w:ascii="Calibri" w:hAnsi="Calibri" w:cs="Calibri"/>
          <w:szCs w:val="24"/>
        </w:rPr>
        <w:br/>
        <w:t>jej do naprawy, Wykonawca zobowiązany jest do jej wymia</w:t>
      </w:r>
      <w:r w:rsidRPr="003F177E">
        <w:rPr>
          <w:rFonts w:ascii="Calibri" w:hAnsi="Calibri" w:cs="Calibri"/>
          <w:szCs w:val="24"/>
        </w:rPr>
        <w:t xml:space="preserve">ny na nową </w:t>
      </w:r>
      <w:r w:rsidR="005D25D3" w:rsidRPr="003F177E">
        <w:rPr>
          <w:rFonts w:ascii="Calibri" w:hAnsi="Calibri" w:cs="Calibri"/>
          <w:szCs w:val="24"/>
        </w:rPr>
        <w:t>najpóźniej przy następnej dostawie czystej bielizn</w:t>
      </w:r>
      <w:r w:rsidR="00E93C25" w:rsidRPr="003F177E">
        <w:rPr>
          <w:rFonts w:ascii="Calibri" w:hAnsi="Calibri" w:cs="Calibri"/>
          <w:szCs w:val="24"/>
        </w:rPr>
        <w:t>y</w:t>
      </w:r>
      <w:r w:rsidRPr="003F177E">
        <w:rPr>
          <w:rFonts w:ascii="Calibri" w:hAnsi="Calibri" w:cs="Calibri"/>
          <w:szCs w:val="24"/>
        </w:rPr>
        <w:t>.</w:t>
      </w:r>
    </w:p>
    <w:p w14:paraId="1EFA0533" w14:textId="77777777" w:rsidR="00714482" w:rsidRPr="004E69B9" w:rsidRDefault="00714482" w:rsidP="00714482">
      <w:pPr>
        <w:pStyle w:val="Tekstpodstawowy"/>
        <w:tabs>
          <w:tab w:val="num" w:pos="709"/>
        </w:tabs>
        <w:rPr>
          <w:rFonts w:ascii="Calibri" w:hAnsi="Calibri" w:cs="Calibri"/>
          <w:szCs w:val="24"/>
        </w:rPr>
      </w:pPr>
      <w:r w:rsidRPr="004E69B9">
        <w:rPr>
          <w:rFonts w:ascii="Calibri" w:hAnsi="Calibri" w:cs="Calibri"/>
          <w:szCs w:val="24"/>
        </w:rPr>
        <w:t xml:space="preserve">       W wyżej wymienionych przypadkach reklamacje odbywają się na koszt Wykonawcy.</w:t>
      </w:r>
    </w:p>
    <w:p w14:paraId="78A62807" w14:textId="77777777" w:rsidR="005474A3" w:rsidRPr="004E69B9" w:rsidRDefault="005474A3" w:rsidP="00714482">
      <w:pPr>
        <w:pStyle w:val="Tekstpodstawowy"/>
        <w:tabs>
          <w:tab w:val="num" w:pos="709"/>
        </w:tabs>
        <w:rPr>
          <w:rFonts w:ascii="Calibri" w:hAnsi="Calibri" w:cs="Calibri"/>
          <w:szCs w:val="24"/>
        </w:rPr>
      </w:pPr>
    </w:p>
    <w:p w14:paraId="195A7EB8" w14:textId="77777777" w:rsidR="00714482" w:rsidRDefault="00714482" w:rsidP="005474A3">
      <w:pPr>
        <w:pStyle w:val="Tekstpodstawowy"/>
        <w:numPr>
          <w:ilvl w:val="0"/>
          <w:numId w:val="3"/>
        </w:numPr>
        <w:jc w:val="both"/>
        <w:rPr>
          <w:rFonts w:ascii="Calibri" w:hAnsi="Calibri" w:cs="Calibri"/>
          <w:szCs w:val="24"/>
        </w:rPr>
      </w:pPr>
      <w:r w:rsidRPr="004E69B9">
        <w:rPr>
          <w:rFonts w:ascii="Calibri" w:hAnsi="Calibri" w:cs="Calibri"/>
          <w:szCs w:val="24"/>
        </w:rPr>
        <w:t>Na okoliczności wymienione w ust. 2 strony sporządzają stosowny protokół</w:t>
      </w:r>
      <w:r w:rsidR="005474A3" w:rsidRPr="004E69B9">
        <w:rPr>
          <w:rFonts w:ascii="Calibri" w:hAnsi="Calibri" w:cs="Calibri"/>
          <w:szCs w:val="24"/>
        </w:rPr>
        <w:t>, podpisany przez upoważnionych do tego przedstawicieli obu stron</w:t>
      </w:r>
      <w:r w:rsidRPr="004E69B9">
        <w:rPr>
          <w:rFonts w:ascii="Calibri" w:hAnsi="Calibri" w:cs="Calibri"/>
          <w:szCs w:val="24"/>
        </w:rPr>
        <w:t>.</w:t>
      </w:r>
    </w:p>
    <w:p w14:paraId="3FBC1B28" w14:textId="77777777" w:rsidR="004A26D4" w:rsidRPr="004E69B9" w:rsidRDefault="004A26D4" w:rsidP="004A26D4">
      <w:pPr>
        <w:pStyle w:val="Tekstpodstawowy"/>
        <w:ind w:left="360"/>
        <w:jc w:val="both"/>
        <w:rPr>
          <w:rFonts w:ascii="Calibri" w:hAnsi="Calibri" w:cs="Calibri"/>
          <w:szCs w:val="24"/>
        </w:rPr>
      </w:pPr>
    </w:p>
    <w:p w14:paraId="2E6A9DDB" w14:textId="77777777" w:rsidR="008F27E5" w:rsidRPr="004E69B9" w:rsidRDefault="00D51CAB" w:rsidP="005474A3">
      <w:pPr>
        <w:pStyle w:val="Tekstpodstawowy"/>
        <w:numPr>
          <w:ilvl w:val="0"/>
          <w:numId w:val="3"/>
        </w:numPr>
        <w:jc w:val="both"/>
        <w:rPr>
          <w:rFonts w:ascii="Calibri" w:hAnsi="Calibri" w:cs="Calibri"/>
          <w:szCs w:val="24"/>
        </w:rPr>
      </w:pPr>
      <w:r>
        <w:rPr>
          <w:rFonts w:ascii="Calibri" w:hAnsi="Calibri" w:cs="Calibri"/>
          <w:szCs w:val="24"/>
        </w:rPr>
        <w:t>Czas realizacji reklamacji</w:t>
      </w:r>
      <w:r w:rsidR="008F27E5" w:rsidRPr="004E69B9">
        <w:rPr>
          <w:rFonts w:ascii="Calibri" w:hAnsi="Calibri" w:cs="Calibri"/>
          <w:szCs w:val="24"/>
        </w:rPr>
        <w:t>, w zakresie niedostatecznej jakości prania i prasowania, rozumiany jako</w:t>
      </w:r>
      <w:r>
        <w:rPr>
          <w:rFonts w:ascii="Calibri" w:hAnsi="Calibri" w:cs="Calibri"/>
          <w:szCs w:val="24"/>
        </w:rPr>
        <w:t xml:space="preserve"> czas od</w:t>
      </w:r>
      <w:r w:rsidR="008F27E5" w:rsidRPr="004E69B9">
        <w:rPr>
          <w:rFonts w:ascii="Calibri" w:hAnsi="Calibri" w:cs="Calibri"/>
          <w:szCs w:val="24"/>
        </w:rPr>
        <w:t xml:space="preserve"> </w:t>
      </w:r>
      <w:r>
        <w:rPr>
          <w:rFonts w:ascii="Calibri" w:hAnsi="Calibri" w:cs="Calibri"/>
          <w:szCs w:val="24"/>
        </w:rPr>
        <w:t>zgłoszenia Wykonawcy reklamacji do czasu</w:t>
      </w:r>
      <w:r w:rsidR="004A26D4">
        <w:rPr>
          <w:rFonts w:ascii="Calibri" w:hAnsi="Calibri" w:cs="Calibri"/>
          <w:szCs w:val="24"/>
        </w:rPr>
        <w:t xml:space="preserve"> wykonania</w:t>
      </w:r>
      <w:r>
        <w:rPr>
          <w:rFonts w:ascii="Calibri" w:hAnsi="Calibri" w:cs="Calibri"/>
          <w:szCs w:val="24"/>
        </w:rPr>
        <w:t xml:space="preserve"> </w:t>
      </w:r>
      <w:r w:rsidRPr="004E69B9">
        <w:rPr>
          <w:rFonts w:ascii="Calibri" w:hAnsi="Calibri" w:cs="Calibri"/>
          <w:szCs w:val="24"/>
        </w:rPr>
        <w:t>powtórnego prania</w:t>
      </w:r>
      <w:r>
        <w:rPr>
          <w:rFonts w:ascii="Calibri" w:hAnsi="Calibri" w:cs="Calibri"/>
          <w:szCs w:val="24"/>
        </w:rPr>
        <w:t xml:space="preserve"> całej partii, w której wykryto wadę</w:t>
      </w:r>
      <w:r w:rsidR="005B5EEF" w:rsidRPr="004E69B9">
        <w:rPr>
          <w:rFonts w:ascii="Calibri" w:hAnsi="Calibri" w:cs="Calibri"/>
          <w:szCs w:val="24"/>
        </w:rPr>
        <w:t>, nie będzie dłuższy niż</w:t>
      </w:r>
      <w:r w:rsidR="004A26D4">
        <w:rPr>
          <w:rFonts w:ascii="Calibri" w:hAnsi="Calibri" w:cs="Calibri"/>
          <w:szCs w:val="24"/>
        </w:rPr>
        <w:t xml:space="preserve"> …. dni</w:t>
      </w:r>
      <w:r w:rsidR="00CE3339" w:rsidRPr="004E69B9">
        <w:rPr>
          <w:rFonts w:ascii="Calibri" w:hAnsi="Calibri" w:cs="Calibri"/>
          <w:szCs w:val="24"/>
        </w:rPr>
        <w:t xml:space="preserve"> (według deklaracji Wykonawcy).</w:t>
      </w:r>
    </w:p>
    <w:p w14:paraId="4B36A99C" w14:textId="77777777" w:rsidR="00714482" w:rsidRPr="004E69B9" w:rsidRDefault="00714482" w:rsidP="00714482">
      <w:pPr>
        <w:pStyle w:val="Tekstpodstawowy"/>
        <w:rPr>
          <w:rFonts w:ascii="Calibri" w:hAnsi="Calibri" w:cs="Calibri"/>
          <w:szCs w:val="24"/>
        </w:rPr>
      </w:pPr>
    </w:p>
    <w:p w14:paraId="0B15915A" w14:textId="77777777" w:rsidR="00714482" w:rsidRPr="004E69B9" w:rsidRDefault="00714482" w:rsidP="00714482">
      <w:pPr>
        <w:jc w:val="center"/>
        <w:rPr>
          <w:rFonts w:ascii="Calibri" w:hAnsi="Calibri" w:cs="Calibri"/>
        </w:rPr>
      </w:pPr>
      <w:r w:rsidRPr="004E69B9">
        <w:rPr>
          <w:rFonts w:ascii="Calibri" w:hAnsi="Calibri" w:cs="Calibri"/>
        </w:rPr>
        <w:t xml:space="preserve">§ </w:t>
      </w:r>
      <w:r w:rsidR="008400C5" w:rsidRPr="004E69B9">
        <w:rPr>
          <w:rFonts w:ascii="Calibri" w:hAnsi="Calibri" w:cs="Calibri"/>
        </w:rPr>
        <w:t>3</w:t>
      </w:r>
    </w:p>
    <w:p w14:paraId="5575EEB4" w14:textId="77777777" w:rsidR="00714482" w:rsidRPr="004E69B9" w:rsidRDefault="00714482" w:rsidP="00714482">
      <w:pPr>
        <w:jc w:val="center"/>
        <w:rPr>
          <w:rFonts w:ascii="Calibri" w:hAnsi="Calibri" w:cs="Calibri"/>
        </w:rPr>
      </w:pPr>
    </w:p>
    <w:p w14:paraId="28535465" w14:textId="77777777" w:rsidR="008400C5" w:rsidRPr="004E69B9" w:rsidRDefault="00714482" w:rsidP="008400C5">
      <w:pPr>
        <w:pStyle w:val="Tekstpodstawowy"/>
        <w:numPr>
          <w:ilvl w:val="0"/>
          <w:numId w:val="2"/>
        </w:numPr>
        <w:jc w:val="both"/>
        <w:rPr>
          <w:rFonts w:ascii="Calibri" w:hAnsi="Calibri" w:cs="Calibri"/>
          <w:szCs w:val="24"/>
        </w:rPr>
      </w:pPr>
      <w:r w:rsidRPr="004E69B9">
        <w:rPr>
          <w:rFonts w:ascii="Calibri" w:hAnsi="Calibri" w:cs="Calibri"/>
          <w:bCs/>
          <w:szCs w:val="24"/>
        </w:rPr>
        <w:t xml:space="preserve">Wykonawcy za wykonanie przedmiotu niniejszej </w:t>
      </w:r>
      <w:r w:rsidR="00AF3BE9" w:rsidRPr="004E69B9">
        <w:rPr>
          <w:rFonts w:ascii="Calibri" w:hAnsi="Calibri" w:cs="Calibri"/>
          <w:bCs/>
          <w:szCs w:val="24"/>
        </w:rPr>
        <w:t>U</w:t>
      </w:r>
      <w:r w:rsidRPr="004E69B9">
        <w:rPr>
          <w:rFonts w:ascii="Calibri" w:hAnsi="Calibri" w:cs="Calibri"/>
          <w:bCs/>
          <w:szCs w:val="24"/>
        </w:rPr>
        <w:t>mowy w całości przysługuje</w:t>
      </w:r>
      <w:r w:rsidRPr="004E69B9">
        <w:rPr>
          <w:rFonts w:ascii="Calibri" w:hAnsi="Calibri" w:cs="Calibri"/>
          <w:bCs/>
          <w:szCs w:val="24"/>
        </w:rPr>
        <w:br/>
        <w:t xml:space="preserve">wynagrodzenie w wysokości </w:t>
      </w:r>
      <w:r w:rsidR="002D0F72" w:rsidRPr="004E69B9">
        <w:rPr>
          <w:rFonts w:ascii="Calibri" w:hAnsi="Calibri" w:cs="Calibri"/>
          <w:szCs w:val="24"/>
        </w:rPr>
        <w:t xml:space="preserve">[_] </w:t>
      </w:r>
      <w:r w:rsidRPr="004E69B9">
        <w:rPr>
          <w:rFonts w:ascii="Calibri" w:hAnsi="Calibri" w:cs="Calibri"/>
          <w:bCs/>
          <w:szCs w:val="24"/>
        </w:rPr>
        <w:t>zł brutto</w:t>
      </w:r>
      <w:r w:rsidR="00BA6917" w:rsidRPr="004E69B9">
        <w:rPr>
          <w:rFonts w:ascii="Calibri" w:hAnsi="Calibri" w:cs="Calibri"/>
          <w:bCs/>
          <w:szCs w:val="24"/>
        </w:rPr>
        <w:t>.</w:t>
      </w:r>
      <w:r w:rsidR="008400C5" w:rsidRPr="004E69B9">
        <w:rPr>
          <w:rFonts w:ascii="Calibri" w:hAnsi="Calibri" w:cs="Calibri"/>
          <w:bCs/>
          <w:szCs w:val="24"/>
        </w:rPr>
        <w:t xml:space="preserve"> </w:t>
      </w:r>
      <w:r w:rsidR="008400C5" w:rsidRPr="004E69B9">
        <w:rPr>
          <w:rFonts w:ascii="Calibri" w:hAnsi="Calibri" w:cs="Calibri"/>
          <w:szCs w:val="24"/>
        </w:rPr>
        <w:t xml:space="preserve">w tym cena brutto za </w:t>
      </w:r>
      <w:smartTag w:uri="urn:schemas-microsoft-com:office:smarttags" w:element="metricconverter">
        <w:smartTagPr>
          <w:attr w:name="ProductID" w:val="1 kg"/>
        </w:smartTagPr>
        <w:r w:rsidR="008400C5" w:rsidRPr="004E69B9">
          <w:rPr>
            <w:rFonts w:ascii="Calibri" w:hAnsi="Calibri" w:cs="Calibri"/>
            <w:szCs w:val="24"/>
          </w:rPr>
          <w:t>1 kg</w:t>
        </w:r>
      </w:smartTag>
      <w:r w:rsidR="008400C5" w:rsidRPr="004E69B9">
        <w:rPr>
          <w:rFonts w:ascii="Calibri" w:hAnsi="Calibri" w:cs="Calibri"/>
          <w:szCs w:val="24"/>
        </w:rPr>
        <w:t xml:space="preserve"> czystego prania wynosi</w:t>
      </w:r>
      <w:r w:rsidR="00BA6917" w:rsidRPr="004E69B9">
        <w:rPr>
          <w:rFonts w:ascii="Calibri" w:hAnsi="Calibri" w:cs="Calibri"/>
          <w:szCs w:val="24"/>
        </w:rPr>
        <w:t xml:space="preserve"> </w:t>
      </w:r>
      <w:r w:rsidR="002D0F72" w:rsidRPr="004E69B9">
        <w:rPr>
          <w:rFonts w:ascii="Calibri" w:hAnsi="Calibri" w:cs="Calibri"/>
          <w:szCs w:val="24"/>
        </w:rPr>
        <w:t xml:space="preserve">[_] </w:t>
      </w:r>
      <w:r w:rsidR="00B45C28" w:rsidRPr="004E69B9">
        <w:rPr>
          <w:rFonts w:ascii="Calibri" w:hAnsi="Calibri" w:cs="Calibri"/>
          <w:szCs w:val="24"/>
        </w:rPr>
        <w:t>zł. Należność zostanie przekazana na rachunek bankowy nr ……………………… O zmianach rachunku bankowego, na który winne być przekazane środki z tytułu realizacji umowy, Wykonawca jest zobowiązany niezwłocznie poinformować Zamawiającego na piśmie.</w:t>
      </w:r>
    </w:p>
    <w:p w14:paraId="1FD97AD7" w14:textId="77777777" w:rsidR="008400C5" w:rsidRPr="004E69B9" w:rsidRDefault="008400C5" w:rsidP="008400C5">
      <w:pPr>
        <w:pStyle w:val="Tekstpodstawowy"/>
        <w:jc w:val="both"/>
        <w:rPr>
          <w:rFonts w:ascii="Calibri" w:hAnsi="Calibri" w:cs="Calibri"/>
          <w:szCs w:val="24"/>
        </w:rPr>
      </w:pPr>
    </w:p>
    <w:p w14:paraId="754A3CE7" w14:textId="77777777" w:rsidR="00714482" w:rsidRPr="004E69B9" w:rsidRDefault="00714482" w:rsidP="008400C5">
      <w:pPr>
        <w:pStyle w:val="Tekstpodstawowy"/>
        <w:numPr>
          <w:ilvl w:val="0"/>
          <w:numId w:val="2"/>
        </w:numPr>
        <w:jc w:val="both"/>
        <w:rPr>
          <w:rFonts w:ascii="Calibri" w:hAnsi="Calibri" w:cs="Calibri"/>
          <w:szCs w:val="24"/>
        </w:rPr>
      </w:pPr>
      <w:r w:rsidRPr="004E69B9">
        <w:rPr>
          <w:rFonts w:ascii="Calibri" w:hAnsi="Calibri" w:cs="Calibri"/>
          <w:szCs w:val="24"/>
        </w:rPr>
        <w:t xml:space="preserve">Cena określona w ust. 1 zawiera wszystkie koszty związane z wykonaniem </w:t>
      </w:r>
      <w:r w:rsidR="008400C5" w:rsidRPr="004E69B9">
        <w:rPr>
          <w:rFonts w:ascii="Calibri" w:hAnsi="Calibri" w:cs="Calibri"/>
          <w:szCs w:val="24"/>
        </w:rPr>
        <w:t xml:space="preserve">przedmiotu </w:t>
      </w:r>
      <w:r w:rsidR="005474A3" w:rsidRPr="004E69B9">
        <w:rPr>
          <w:rFonts w:ascii="Calibri" w:hAnsi="Calibri" w:cs="Calibri"/>
          <w:szCs w:val="24"/>
        </w:rPr>
        <w:t>niniejszej U</w:t>
      </w:r>
      <w:r w:rsidRPr="004E69B9">
        <w:rPr>
          <w:rFonts w:ascii="Calibri" w:hAnsi="Calibri" w:cs="Calibri"/>
          <w:szCs w:val="24"/>
        </w:rPr>
        <w:t>mowy.</w:t>
      </w:r>
    </w:p>
    <w:p w14:paraId="3C0F6FF7" w14:textId="77777777" w:rsidR="00715DA7" w:rsidRPr="004E69B9" w:rsidRDefault="00715DA7" w:rsidP="00714482">
      <w:pPr>
        <w:pStyle w:val="Tekstpodstawowy"/>
        <w:jc w:val="both"/>
        <w:rPr>
          <w:rFonts w:ascii="Calibri" w:hAnsi="Calibri" w:cs="Calibri"/>
          <w:szCs w:val="24"/>
        </w:rPr>
      </w:pPr>
    </w:p>
    <w:p w14:paraId="37472EEC" w14:textId="77777777" w:rsidR="00715DA7" w:rsidRDefault="00714482" w:rsidP="00714482">
      <w:pPr>
        <w:pStyle w:val="Tekstpodstawowy"/>
        <w:numPr>
          <w:ilvl w:val="0"/>
          <w:numId w:val="2"/>
        </w:numPr>
        <w:jc w:val="both"/>
        <w:rPr>
          <w:rFonts w:ascii="Calibri" w:hAnsi="Calibri" w:cs="Calibri"/>
          <w:szCs w:val="24"/>
        </w:rPr>
      </w:pPr>
      <w:r w:rsidRPr="004E69B9">
        <w:rPr>
          <w:rFonts w:ascii="Calibri" w:hAnsi="Calibri" w:cs="Calibri"/>
          <w:szCs w:val="24"/>
        </w:rPr>
        <w:t xml:space="preserve">Zapłata wynagrodzenia następować będzie na podstawie faktur częściowych </w:t>
      </w:r>
      <w:r w:rsidRPr="004E69B9">
        <w:rPr>
          <w:rFonts w:ascii="Calibri" w:hAnsi="Calibri" w:cs="Calibri"/>
          <w:szCs w:val="24"/>
        </w:rPr>
        <w:br/>
        <w:t xml:space="preserve">wystawionych przez Wykonawcę za okresy </w:t>
      </w:r>
      <w:r w:rsidR="006A1B84" w:rsidRPr="004E69B9">
        <w:rPr>
          <w:rFonts w:ascii="Calibri" w:hAnsi="Calibri" w:cs="Calibri"/>
          <w:szCs w:val="24"/>
        </w:rPr>
        <w:t>miesięczne</w:t>
      </w:r>
      <w:r w:rsidRPr="004E69B9">
        <w:rPr>
          <w:rFonts w:ascii="Calibri" w:hAnsi="Calibri" w:cs="Calibri"/>
          <w:szCs w:val="24"/>
        </w:rPr>
        <w:t xml:space="preserve">, </w:t>
      </w:r>
      <w:r w:rsidR="00BC5F16" w:rsidRPr="00ED24E2">
        <w:rPr>
          <w:rFonts w:ascii="Calibri" w:hAnsi="Calibri" w:cs="Calibri"/>
          <w:szCs w:val="24"/>
        </w:rPr>
        <w:t>po zakończeniu danego miesiąca,</w:t>
      </w:r>
      <w:r w:rsidR="00BC5F16">
        <w:rPr>
          <w:rFonts w:ascii="Calibri" w:hAnsi="Calibri" w:cs="Calibri"/>
          <w:b/>
          <w:color w:val="0070C0"/>
          <w:szCs w:val="24"/>
        </w:rPr>
        <w:t xml:space="preserve"> </w:t>
      </w:r>
      <w:r w:rsidRPr="004E69B9">
        <w:rPr>
          <w:rFonts w:ascii="Calibri" w:hAnsi="Calibri" w:cs="Calibri"/>
          <w:szCs w:val="24"/>
        </w:rPr>
        <w:t xml:space="preserve">za faktycznie wykonaną usługę, na podstawie ceny za </w:t>
      </w:r>
      <w:smartTag w:uri="urn:schemas-microsoft-com:office:smarttags" w:element="metricconverter">
        <w:smartTagPr>
          <w:attr w:name="ProductID" w:val="1 kg"/>
        </w:smartTagPr>
        <w:r w:rsidRPr="004E69B9">
          <w:rPr>
            <w:rFonts w:ascii="Calibri" w:hAnsi="Calibri" w:cs="Calibri"/>
            <w:szCs w:val="24"/>
          </w:rPr>
          <w:t>1 kg</w:t>
        </w:r>
      </w:smartTag>
      <w:r w:rsidRPr="004E69B9">
        <w:rPr>
          <w:rFonts w:ascii="Calibri" w:hAnsi="Calibri" w:cs="Calibri"/>
          <w:szCs w:val="24"/>
        </w:rPr>
        <w:t xml:space="preserve"> </w:t>
      </w:r>
      <w:r w:rsidR="008400C5" w:rsidRPr="004E69B9">
        <w:rPr>
          <w:rFonts w:ascii="Calibri" w:hAnsi="Calibri" w:cs="Calibri"/>
          <w:szCs w:val="24"/>
        </w:rPr>
        <w:t>czystego prania,</w:t>
      </w:r>
      <w:r w:rsidRPr="004E69B9">
        <w:rPr>
          <w:rFonts w:ascii="Calibri" w:hAnsi="Calibri" w:cs="Calibri"/>
          <w:szCs w:val="24"/>
        </w:rPr>
        <w:t xml:space="preserve"> zgodnie z formularzem cenowym stanowiącym </w:t>
      </w:r>
      <w:r w:rsidR="00AF3BE9" w:rsidRPr="004E69B9">
        <w:rPr>
          <w:rFonts w:ascii="Calibri" w:hAnsi="Calibri" w:cs="Calibri"/>
          <w:szCs w:val="24"/>
        </w:rPr>
        <w:t>Z</w:t>
      </w:r>
      <w:r w:rsidRPr="004E69B9">
        <w:rPr>
          <w:rFonts w:ascii="Calibri" w:hAnsi="Calibri" w:cs="Calibri"/>
          <w:szCs w:val="24"/>
        </w:rPr>
        <w:t xml:space="preserve">ałącznik nr 1 do </w:t>
      </w:r>
      <w:r w:rsidR="00AF3BE9" w:rsidRPr="004E69B9">
        <w:rPr>
          <w:rFonts w:ascii="Calibri" w:hAnsi="Calibri" w:cs="Calibri"/>
          <w:szCs w:val="24"/>
        </w:rPr>
        <w:t>U</w:t>
      </w:r>
      <w:r w:rsidRPr="004E69B9">
        <w:rPr>
          <w:rFonts w:ascii="Calibri" w:hAnsi="Calibri" w:cs="Calibri"/>
          <w:szCs w:val="24"/>
        </w:rPr>
        <w:t xml:space="preserve">mowy. Wykonawca jest upoważniony do wystawienia faktur VAT na podstawie podpisanych przez obie strony „dowodów wydania/odbioru”, o których mowa w § </w:t>
      </w:r>
      <w:r w:rsidR="00715DA7" w:rsidRPr="004E69B9">
        <w:rPr>
          <w:rFonts w:ascii="Calibri" w:hAnsi="Calibri" w:cs="Calibri"/>
          <w:szCs w:val="24"/>
        </w:rPr>
        <w:t>1</w:t>
      </w:r>
      <w:r w:rsidRPr="004E69B9">
        <w:rPr>
          <w:rFonts w:ascii="Calibri" w:hAnsi="Calibri" w:cs="Calibri"/>
          <w:szCs w:val="24"/>
        </w:rPr>
        <w:t xml:space="preserve"> ust. </w:t>
      </w:r>
      <w:r w:rsidR="001A4C66" w:rsidRPr="004E69B9">
        <w:rPr>
          <w:rFonts w:ascii="Calibri" w:hAnsi="Calibri" w:cs="Calibri"/>
          <w:szCs w:val="24"/>
        </w:rPr>
        <w:t>13</w:t>
      </w:r>
      <w:r w:rsidR="005474A3" w:rsidRPr="004E69B9">
        <w:rPr>
          <w:rFonts w:ascii="Calibri" w:hAnsi="Calibri" w:cs="Calibri"/>
          <w:szCs w:val="24"/>
        </w:rPr>
        <w:t xml:space="preserve"> Umowy</w:t>
      </w:r>
      <w:r w:rsidR="001A4C66" w:rsidRPr="004E69B9">
        <w:rPr>
          <w:rFonts w:ascii="Calibri" w:hAnsi="Calibri" w:cs="Calibri"/>
          <w:szCs w:val="24"/>
        </w:rPr>
        <w:t>.</w:t>
      </w:r>
    </w:p>
    <w:p w14:paraId="40DFE58E" w14:textId="77777777" w:rsidR="00503CFB" w:rsidRDefault="00503CFB" w:rsidP="00503CFB">
      <w:pPr>
        <w:pStyle w:val="Akapitzlist"/>
        <w:rPr>
          <w:rFonts w:ascii="Calibri" w:hAnsi="Calibri" w:cs="Calibri"/>
        </w:rPr>
      </w:pPr>
    </w:p>
    <w:p w14:paraId="68765FE9" w14:textId="77777777" w:rsidR="00503CFB" w:rsidRDefault="00503CFB" w:rsidP="00503CFB">
      <w:pPr>
        <w:pStyle w:val="Tekstpodstawowy"/>
        <w:numPr>
          <w:ilvl w:val="0"/>
          <w:numId w:val="2"/>
        </w:numPr>
        <w:jc w:val="both"/>
        <w:rPr>
          <w:rFonts w:ascii="Calibri" w:hAnsi="Calibri" w:cs="Calibri"/>
          <w:szCs w:val="24"/>
        </w:rPr>
      </w:pPr>
      <w:r w:rsidRPr="00503CFB">
        <w:rPr>
          <w:rFonts w:ascii="Calibri" w:hAnsi="Calibri" w:cs="Calibri"/>
          <w:szCs w:val="24"/>
        </w:rPr>
        <w:t>Zam</w:t>
      </w:r>
      <w:r w:rsidR="0042781F">
        <w:rPr>
          <w:rFonts w:ascii="Calibri" w:hAnsi="Calibri" w:cs="Calibri"/>
          <w:szCs w:val="24"/>
        </w:rPr>
        <w:t>awiający gwarantuje realizację 6</w:t>
      </w:r>
      <w:r w:rsidRPr="00503CFB">
        <w:rPr>
          <w:rFonts w:ascii="Calibri" w:hAnsi="Calibri" w:cs="Calibri"/>
          <w:szCs w:val="24"/>
        </w:rPr>
        <w:t>0% wartości umowy. Wykonawcy nie przysługują żadne roszczenia z tytułu niezrealizowania części umowy wykraczającej poza zakres wskazany w zdaniu pierwszym.</w:t>
      </w:r>
    </w:p>
    <w:p w14:paraId="204A59FE" w14:textId="77777777" w:rsidR="001D1209" w:rsidRDefault="001D1209" w:rsidP="001D1209">
      <w:pPr>
        <w:pStyle w:val="Akapitzlist"/>
        <w:rPr>
          <w:rFonts w:ascii="Calibri" w:hAnsi="Calibri" w:cs="Calibri"/>
        </w:rPr>
      </w:pPr>
    </w:p>
    <w:p w14:paraId="5F6B31C6" w14:textId="77777777" w:rsidR="001D1209" w:rsidRPr="001D1209" w:rsidRDefault="001D1209" w:rsidP="00897608">
      <w:pPr>
        <w:numPr>
          <w:ilvl w:val="0"/>
          <w:numId w:val="2"/>
        </w:numPr>
        <w:jc w:val="both"/>
        <w:rPr>
          <w:rFonts w:ascii="Calibri" w:hAnsi="Calibri" w:cs="Calibri"/>
        </w:rPr>
      </w:pPr>
      <w:r w:rsidRPr="001D1209">
        <w:rPr>
          <w:rFonts w:ascii="Calibri" w:hAnsi="Calibri" w:cs="Calibri"/>
        </w:rPr>
        <w:lastRenderedPageBreak/>
        <w:t xml:space="preserve">W przypadku niezrealizowania w terminie określonym w </w:t>
      </w:r>
      <w:r>
        <w:rPr>
          <w:rFonts w:ascii="Calibri" w:hAnsi="Calibri" w:cs="Calibri"/>
        </w:rPr>
        <w:t>§ 10 ust. 1</w:t>
      </w:r>
      <w:r w:rsidRPr="001D1209">
        <w:rPr>
          <w:rFonts w:ascii="Calibri" w:hAnsi="Calibri" w:cs="Calibri"/>
        </w:rPr>
        <w:t xml:space="preserve"> wartośc</w:t>
      </w:r>
      <w:r>
        <w:rPr>
          <w:rFonts w:ascii="Calibri" w:hAnsi="Calibri" w:cs="Calibri"/>
        </w:rPr>
        <w:t>i minimalnej określonej w ust. 4</w:t>
      </w:r>
      <w:r w:rsidRPr="001D1209">
        <w:rPr>
          <w:rFonts w:ascii="Calibri" w:hAnsi="Calibri" w:cs="Calibri"/>
        </w:rPr>
        <w:t xml:space="preserve"> – Zamawiający ma prawo przedłużenia terminu obowiązywania umowy do czasu zrealizowania tej </w:t>
      </w:r>
      <w:r>
        <w:rPr>
          <w:rFonts w:ascii="Calibri" w:hAnsi="Calibri" w:cs="Calibri"/>
        </w:rPr>
        <w:t>wartości, ale nie więcej niż o 6</w:t>
      </w:r>
      <w:r w:rsidRPr="001D1209">
        <w:rPr>
          <w:rFonts w:ascii="Calibri" w:hAnsi="Calibri" w:cs="Calibri"/>
        </w:rPr>
        <w:t xml:space="preserve"> </w:t>
      </w:r>
      <w:r w:rsidR="00897608">
        <w:rPr>
          <w:rFonts w:ascii="Calibri" w:hAnsi="Calibri" w:cs="Calibri"/>
        </w:rPr>
        <w:t>miesię</w:t>
      </w:r>
      <w:r>
        <w:rPr>
          <w:rFonts w:ascii="Calibri" w:hAnsi="Calibri" w:cs="Calibri"/>
        </w:rPr>
        <w:t>cy</w:t>
      </w:r>
      <w:r w:rsidRPr="001D1209">
        <w:rPr>
          <w:rFonts w:ascii="Calibri" w:hAnsi="Calibri" w:cs="Calibri"/>
        </w:rPr>
        <w:t xml:space="preserve">. Przedłużenie dokonywane jest na podstawie jednostronnego oświadczenia Zamawiającego. </w:t>
      </w:r>
    </w:p>
    <w:p w14:paraId="2E61643A" w14:textId="77777777" w:rsidR="00715DA7" w:rsidRPr="004E69B9" w:rsidRDefault="00715DA7" w:rsidP="00715DA7">
      <w:pPr>
        <w:pStyle w:val="Tekstpodstawowy"/>
        <w:jc w:val="both"/>
        <w:rPr>
          <w:rFonts w:ascii="Calibri" w:hAnsi="Calibri" w:cs="Calibri"/>
          <w:szCs w:val="24"/>
        </w:rPr>
      </w:pPr>
    </w:p>
    <w:p w14:paraId="694EE31A" w14:textId="77777777" w:rsidR="00715DA7" w:rsidRPr="004E69B9" w:rsidRDefault="00714482" w:rsidP="00714482">
      <w:pPr>
        <w:pStyle w:val="Tekstpodstawowy"/>
        <w:numPr>
          <w:ilvl w:val="0"/>
          <w:numId w:val="2"/>
        </w:numPr>
        <w:jc w:val="both"/>
        <w:rPr>
          <w:rFonts w:ascii="Calibri" w:hAnsi="Calibri" w:cs="Calibri"/>
          <w:szCs w:val="24"/>
        </w:rPr>
      </w:pPr>
      <w:r w:rsidRPr="004E69B9">
        <w:rPr>
          <w:rFonts w:ascii="Calibri" w:hAnsi="Calibri" w:cs="Calibri"/>
          <w:bCs/>
          <w:szCs w:val="24"/>
        </w:rPr>
        <w:t xml:space="preserve">Zamawiający </w:t>
      </w:r>
      <w:r w:rsidRPr="004E69B9">
        <w:rPr>
          <w:rFonts w:ascii="Calibri" w:hAnsi="Calibri" w:cs="Calibri"/>
          <w:szCs w:val="24"/>
        </w:rPr>
        <w:t>doko</w:t>
      </w:r>
      <w:r w:rsidR="00DB4657" w:rsidRPr="004E69B9">
        <w:rPr>
          <w:rFonts w:ascii="Calibri" w:hAnsi="Calibri" w:cs="Calibri"/>
          <w:szCs w:val="24"/>
        </w:rPr>
        <w:t xml:space="preserve">na zapłaty przelewem w terminie </w:t>
      </w:r>
      <w:r w:rsidR="009F5251" w:rsidRPr="009F5251">
        <w:rPr>
          <w:rFonts w:ascii="Calibri" w:hAnsi="Calibri" w:cs="Calibri"/>
          <w:b/>
          <w:iCs/>
          <w:szCs w:val="24"/>
          <w:highlight w:val="yellow"/>
        </w:rPr>
        <w:t>6</w:t>
      </w:r>
      <w:r w:rsidR="00715DA7" w:rsidRPr="009F5251">
        <w:rPr>
          <w:rFonts w:ascii="Calibri" w:hAnsi="Calibri" w:cs="Calibri"/>
          <w:b/>
          <w:iCs/>
          <w:szCs w:val="24"/>
          <w:highlight w:val="yellow"/>
        </w:rPr>
        <w:t>0</w:t>
      </w:r>
      <w:r w:rsidRPr="009F5251">
        <w:rPr>
          <w:rFonts w:ascii="Calibri" w:hAnsi="Calibri" w:cs="Calibri"/>
          <w:b/>
          <w:iCs/>
          <w:szCs w:val="24"/>
          <w:highlight w:val="yellow"/>
        </w:rPr>
        <w:t xml:space="preserve"> dni</w:t>
      </w:r>
      <w:r w:rsidRPr="004E69B9">
        <w:rPr>
          <w:rFonts w:ascii="Calibri" w:hAnsi="Calibri" w:cs="Calibri"/>
          <w:iCs/>
          <w:szCs w:val="24"/>
        </w:rPr>
        <w:t xml:space="preserve"> o</w:t>
      </w:r>
      <w:r w:rsidR="00F75B59" w:rsidRPr="004E69B9">
        <w:rPr>
          <w:rFonts w:ascii="Calibri" w:hAnsi="Calibri" w:cs="Calibri"/>
          <w:szCs w:val="24"/>
        </w:rPr>
        <w:t xml:space="preserve">d daty otrzymania </w:t>
      </w:r>
      <w:r w:rsidRPr="004E69B9">
        <w:rPr>
          <w:rFonts w:ascii="Calibri" w:hAnsi="Calibri" w:cs="Calibri"/>
          <w:szCs w:val="24"/>
        </w:rPr>
        <w:t xml:space="preserve">prawidłowo wystawionej faktury, na rachunek wskazany przez </w:t>
      </w:r>
      <w:r w:rsidRPr="004E69B9">
        <w:rPr>
          <w:rFonts w:ascii="Calibri" w:hAnsi="Calibri" w:cs="Calibri"/>
          <w:bCs/>
          <w:szCs w:val="24"/>
        </w:rPr>
        <w:t>Wykonawcę na fakturze.</w:t>
      </w:r>
    </w:p>
    <w:p w14:paraId="126B5B14" w14:textId="77777777" w:rsidR="00715DA7" w:rsidRPr="004E69B9" w:rsidRDefault="00715DA7" w:rsidP="00715DA7">
      <w:pPr>
        <w:pStyle w:val="Tekstpodstawowy"/>
        <w:jc w:val="both"/>
        <w:rPr>
          <w:rFonts w:ascii="Calibri" w:hAnsi="Calibri" w:cs="Calibri"/>
          <w:szCs w:val="24"/>
        </w:rPr>
      </w:pPr>
    </w:p>
    <w:p w14:paraId="3B91C0B1" w14:textId="77777777" w:rsidR="00715DA7" w:rsidRPr="004E69B9" w:rsidRDefault="00714482" w:rsidP="00714482">
      <w:pPr>
        <w:pStyle w:val="Tekstpodstawowy"/>
        <w:numPr>
          <w:ilvl w:val="0"/>
          <w:numId w:val="2"/>
        </w:numPr>
        <w:jc w:val="both"/>
        <w:rPr>
          <w:rFonts w:ascii="Calibri" w:hAnsi="Calibri" w:cs="Calibri"/>
          <w:szCs w:val="24"/>
        </w:rPr>
      </w:pPr>
      <w:r w:rsidRPr="004E69B9">
        <w:rPr>
          <w:rFonts w:ascii="Calibri" w:hAnsi="Calibri" w:cs="Calibri"/>
          <w:szCs w:val="24"/>
        </w:rPr>
        <w:t xml:space="preserve">Za datę zapłaty strony uważać będą datę obciążenia rachunku </w:t>
      </w:r>
      <w:r w:rsidRPr="004E69B9">
        <w:rPr>
          <w:rFonts w:ascii="Calibri" w:hAnsi="Calibri" w:cs="Calibri"/>
          <w:bCs/>
          <w:szCs w:val="24"/>
        </w:rPr>
        <w:t>Zamawiającego</w:t>
      </w:r>
      <w:r w:rsidRPr="004E69B9">
        <w:rPr>
          <w:rFonts w:ascii="Calibri" w:hAnsi="Calibri" w:cs="Calibri"/>
          <w:szCs w:val="24"/>
        </w:rPr>
        <w:t>.</w:t>
      </w:r>
    </w:p>
    <w:p w14:paraId="619A2981" w14:textId="77777777" w:rsidR="00715DA7" w:rsidRPr="004E69B9" w:rsidRDefault="00715DA7" w:rsidP="00715DA7">
      <w:pPr>
        <w:pStyle w:val="Tekstpodstawowy"/>
        <w:jc w:val="both"/>
        <w:rPr>
          <w:rFonts w:ascii="Calibri" w:hAnsi="Calibri" w:cs="Calibri"/>
          <w:bCs/>
          <w:szCs w:val="24"/>
        </w:rPr>
      </w:pPr>
    </w:p>
    <w:p w14:paraId="72372695" w14:textId="77777777" w:rsidR="00715DA7" w:rsidRPr="004E69B9" w:rsidRDefault="00714482" w:rsidP="00714482">
      <w:pPr>
        <w:pStyle w:val="Tekstpodstawowy"/>
        <w:numPr>
          <w:ilvl w:val="0"/>
          <w:numId w:val="2"/>
        </w:numPr>
        <w:jc w:val="both"/>
        <w:rPr>
          <w:rFonts w:ascii="Calibri" w:hAnsi="Calibri" w:cs="Calibri"/>
          <w:szCs w:val="24"/>
        </w:rPr>
      </w:pPr>
      <w:r w:rsidRPr="004E69B9">
        <w:rPr>
          <w:rFonts w:ascii="Calibri" w:hAnsi="Calibri" w:cs="Calibri"/>
          <w:bCs/>
          <w:szCs w:val="24"/>
        </w:rPr>
        <w:t>Zamawiający oświadcza, że wyraża zgodę na wystawianie faktur VAT bez jego podpisu.</w:t>
      </w:r>
    </w:p>
    <w:p w14:paraId="48D01179" w14:textId="77777777" w:rsidR="00715DA7" w:rsidRPr="004E69B9" w:rsidRDefault="00715DA7" w:rsidP="00715DA7">
      <w:pPr>
        <w:pStyle w:val="Tekstpodstawowy"/>
        <w:jc w:val="both"/>
        <w:rPr>
          <w:rFonts w:ascii="Calibri" w:hAnsi="Calibri" w:cs="Calibri"/>
          <w:bCs/>
          <w:szCs w:val="24"/>
        </w:rPr>
      </w:pPr>
    </w:p>
    <w:p w14:paraId="713B25CC" w14:textId="77777777" w:rsidR="00715DA7" w:rsidRPr="004E69B9" w:rsidRDefault="00714482" w:rsidP="00715DA7">
      <w:pPr>
        <w:pStyle w:val="Tekstpodstawowy"/>
        <w:numPr>
          <w:ilvl w:val="0"/>
          <w:numId w:val="2"/>
        </w:numPr>
        <w:jc w:val="both"/>
        <w:rPr>
          <w:rFonts w:ascii="Calibri" w:hAnsi="Calibri" w:cs="Calibri"/>
          <w:bCs/>
          <w:szCs w:val="24"/>
        </w:rPr>
      </w:pPr>
      <w:r w:rsidRPr="004E69B9">
        <w:rPr>
          <w:rFonts w:ascii="Calibri" w:hAnsi="Calibri" w:cs="Calibri"/>
          <w:bCs/>
          <w:szCs w:val="24"/>
        </w:rPr>
        <w:t>Wykonawca ponosić będzie odpowiedzialność materialną za braki ilo</w:t>
      </w:r>
      <w:r w:rsidR="00B8472C" w:rsidRPr="004E69B9">
        <w:rPr>
          <w:rFonts w:ascii="Calibri" w:hAnsi="Calibri" w:cs="Calibri"/>
          <w:bCs/>
          <w:szCs w:val="24"/>
        </w:rPr>
        <w:t>ściowe lub</w:t>
      </w:r>
      <w:r w:rsidR="00B8472C" w:rsidRPr="004E69B9">
        <w:rPr>
          <w:rFonts w:ascii="Calibri" w:hAnsi="Calibri" w:cs="Calibri"/>
          <w:bCs/>
          <w:szCs w:val="24"/>
        </w:rPr>
        <w:br/>
        <w:t>zniszczony asortyment będący własnością Zamawiającego</w:t>
      </w:r>
      <w:r w:rsidRPr="004E69B9">
        <w:rPr>
          <w:rFonts w:ascii="Calibri" w:hAnsi="Calibri" w:cs="Calibri"/>
          <w:bCs/>
          <w:szCs w:val="24"/>
        </w:rPr>
        <w:t xml:space="preserve"> podczas wykonywania us</w:t>
      </w:r>
      <w:r w:rsidR="00B8472C" w:rsidRPr="004E69B9">
        <w:rPr>
          <w:rFonts w:ascii="Calibri" w:hAnsi="Calibri" w:cs="Calibri"/>
          <w:bCs/>
          <w:szCs w:val="24"/>
        </w:rPr>
        <w:t xml:space="preserve">ługi, polegającą na wyrównaniu </w:t>
      </w:r>
      <w:r w:rsidRPr="004E69B9">
        <w:rPr>
          <w:rFonts w:ascii="Calibri" w:hAnsi="Calibri" w:cs="Calibri"/>
          <w:bCs/>
          <w:szCs w:val="24"/>
        </w:rPr>
        <w:t>strat  w stosunku do Zamawiającego.</w:t>
      </w:r>
    </w:p>
    <w:p w14:paraId="0525F0F5" w14:textId="77777777" w:rsidR="00B8472C" w:rsidRPr="004E69B9" w:rsidRDefault="00B8472C" w:rsidP="00B8472C">
      <w:pPr>
        <w:pStyle w:val="Tekstpodstawowy"/>
        <w:jc w:val="both"/>
        <w:rPr>
          <w:rFonts w:ascii="Calibri" w:hAnsi="Calibri" w:cs="Calibri"/>
          <w:bCs/>
          <w:szCs w:val="24"/>
        </w:rPr>
      </w:pPr>
    </w:p>
    <w:p w14:paraId="1B99A592" w14:textId="77777777" w:rsidR="00714482" w:rsidRPr="004E69B9" w:rsidRDefault="00714482" w:rsidP="00714482">
      <w:pPr>
        <w:pStyle w:val="Tekstpodstawowy"/>
        <w:numPr>
          <w:ilvl w:val="0"/>
          <w:numId w:val="2"/>
        </w:numPr>
        <w:jc w:val="both"/>
        <w:rPr>
          <w:rFonts w:ascii="Calibri" w:hAnsi="Calibri" w:cs="Calibri"/>
          <w:szCs w:val="24"/>
        </w:rPr>
      </w:pPr>
      <w:r w:rsidRPr="004E69B9">
        <w:rPr>
          <w:rFonts w:ascii="Calibri" w:hAnsi="Calibri" w:cs="Calibri"/>
          <w:bCs/>
          <w:szCs w:val="24"/>
        </w:rPr>
        <w:t>Wynagrodzenie, o którym mowa w ust 1 nie ulegnie zm</w:t>
      </w:r>
      <w:r w:rsidR="00AF3BE9" w:rsidRPr="004E69B9">
        <w:rPr>
          <w:rFonts w:ascii="Calibri" w:hAnsi="Calibri" w:cs="Calibri"/>
          <w:bCs/>
          <w:szCs w:val="24"/>
        </w:rPr>
        <w:t>ianie w okresie obowiązywania U</w:t>
      </w:r>
      <w:r w:rsidR="00AE335A" w:rsidRPr="004E69B9">
        <w:rPr>
          <w:rFonts w:ascii="Calibri" w:hAnsi="Calibri" w:cs="Calibri"/>
          <w:bCs/>
          <w:szCs w:val="24"/>
        </w:rPr>
        <w:t>mowy, z zastrzeżeniem § 7</w:t>
      </w:r>
      <w:r w:rsidR="005474A3" w:rsidRPr="004E69B9">
        <w:rPr>
          <w:rFonts w:ascii="Calibri" w:hAnsi="Calibri" w:cs="Calibri"/>
          <w:bCs/>
          <w:szCs w:val="24"/>
        </w:rPr>
        <w:t xml:space="preserve"> Umowy</w:t>
      </w:r>
      <w:r w:rsidRPr="004E69B9">
        <w:rPr>
          <w:rFonts w:ascii="Calibri" w:hAnsi="Calibri" w:cs="Calibri"/>
          <w:bCs/>
          <w:szCs w:val="24"/>
        </w:rPr>
        <w:t>.</w:t>
      </w:r>
    </w:p>
    <w:p w14:paraId="70719F36" w14:textId="77777777" w:rsidR="00090AE8" w:rsidRPr="004E69B9" w:rsidRDefault="00090AE8" w:rsidP="00090AE8">
      <w:pPr>
        <w:pStyle w:val="Tekstpodstawowy"/>
        <w:jc w:val="both"/>
        <w:rPr>
          <w:rFonts w:ascii="Calibri" w:hAnsi="Calibri" w:cs="Calibri"/>
          <w:szCs w:val="24"/>
        </w:rPr>
      </w:pPr>
    </w:p>
    <w:p w14:paraId="51F5DE44" w14:textId="77777777" w:rsidR="00090AE8" w:rsidRPr="004E69B9" w:rsidRDefault="00090AE8" w:rsidP="00714482">
      <w:pPr>
        <w:pStyle w:val="Tekstpodstawowy"/>
        <w:numPr>
          <w:ilvl w:val="0"/>
          <w:numId w:val="2"/>
        </w:numPr>
        <w:jc w:val="both"/>
        <w:rPr>
          <w:rFonts w:ascii="Calibri" w:hAnsi="Calibri" w:cs="Calibri"/>
          <w:szCs w:val="24"/>
        </w:rPr>
      </w:pPr>
      <w:r w:rsidRPr="004E69B9">
        <w:rPr>
          <w:rFonts w:ascii="Calibri" w:hAnsi="Calibri" w:cs="Calibri"/>
          <w:szCs w:val="24"/>
        </w:rPr>
        <w:t xml:space="preserve">Strony wykluczają możliwość dokonania przelewu wierzytelności wynikających </w:t>
      </w:r>
      <w:r w:rsidRPr="004E69B9">
        <w:rPr>
          <w:rFonts w:ascii="Calibri" w:hAnsi="Calibri" w:cs="Calibri"/>
          <w:szCs w:val="24"/>
        </w:rPr>
        <w:br/>
        <w:t>z niniejsz</w:t>
      </w:r>
      <w:r w:rsidR="00AF3BE9" w:rsidRPr="004E69B9">
        <w:rPr>
          <w:rFonts w:ascii="Calibri" w:hAnsi="Calibri" w:cs="Calibri"/>
          <w:szCs w:val="24"/>
        </w:rPr>
        <w:t>ej U</w:t>
      </w:r>
      <w:r w:rsidRPr="004E69B9">
        <w:rPr>
          <w:rFonts w:ascii="Calibri" w:hAnsi="Calibri" w:cs="Calibri"/>
          <w:szCs w:val="24"/>
        </w:rPr>
        <w:t>mowy na osoby trzecie bez uprzedniej zgody Zamawiającego wyrażonej na piśmie, pod rygorem nieważności.</w:t>
      </w:r>
    </w:p>
    <w:p w14:paraId="605CB616" w14:textId="77777777" w:rsidR="006A1B84" w:rsidRPr="004E69B9" w:rsidRDefault="006A1B84" w:rsidP="00714482">
      <w:pPr>
        <w:pStyle w:val="Tekstpodstawowy"/>
        <w:jc w:val="center"/>
        <w:rPr>
          <w:rFonts w:ascii="Calibri" w:hAnsi="Calibri" w:cs="Calibri"/>
          <w:szCs w:val="24"/>
        </w:rPr>
      </w:pPr>
    </w:p>
    <w:p w14:paraId="5FC24C99" w14:textId="77777777" w:rsidR="00714482" w:rsidRPr="004E69B9" w:rsidRDefault="00714482" w:rsidP="00714482">
      <w:pPr>
        <w:pStyle w:val="Tekstpodstawowy"/>
        <w:jc w:val="center"/>
        <w:rPr>
          <w:rFonts w:ascii="Calibri" w:hAnsi="Calibri" w:cs="Calibri"/>
          <w:szCs w:val="24"/>
        </w:rPr>
      </w:pPr>
      <w:r w:rsidRPr="004E69B9">
        <w:rPr>
          <w:rFonts w:ascii="Calibri" w:hAnsi="Calibri" w:cs="Calibri"/>
          <w:szCs w:val="24"/>
        </w:rPr>
        <w:t xml:space="preserve">§ </w:t>
      </w:r>
      <w:r w:rsidR="00090AE8" w:rsidRPr="004E69B9">
        <w:rPr>
          <w:rFonts w:ascii="Calibri" w:hAnsi="Calibri" w:cs="Calibri"/>
          <w:szCs w:val="24"/>
        </w:rPr>
        <w:t>4</w:t>
      </w:r>
    </w:p>
    <w:p w14:paraId="3C0164EC" w14:textId="77777777" w:rsidR="00714482" w:rsidRPr="004E69B9" w:rsidRDefault="00714482" w:rsidP="00714482">
      <w:pPr>
        <w:pStyle w:val="Tekstpodstawowy"/>
        <w:ind w:left="360"/>
        <w:rPr>
          <w:rFonts w:ascii="Calibri" w:hAnsi="Calibri" w:cs="Calibri"/>
          <w:szCs w:val="24"/>
        </w:rPr>
      </w:pPr>
    </w:p>
    <w:p w14:paraId="1C897552" w14:textId="77777777" w:rsidR="00714482" w:rsidRPr="004E69B9" w:rsidRDefault="00714482" w:rsidP="00714482">
      <w:pPr>
        <w:pStyle w:val="Tekstpodstawowy"/>
        <w:numPr>
          <w:ilvl w:val="0"/>
          <w:numId w:val="4"/>
        </w:numPr>
        <w:jc w:val="both"/>
        <w:rPr>
          <w:rFonts w:ascii="Calibri" w:hAnsi="Calibri" w:cs="Calibri"/>
          <w:szCs w:val="24"/>
        </w:rPr>
      </w:pPr>
      <w:r w:rsidRPr="004E69B9">
        <w:rPr>
          <w:rFonts w:ascii="Calibri" w:hAnsi="Calibri" w:cs="Calibri"/>
          <w:bCs/>
          <w:szCs w:val="24"/>
        </w:rPr>
        <w:t xml:space="preserve">Wykonawca </w:t>
      </w:r>
      <w:r w:rsidRPr="004E69B9">
        <w:rPr>
          <w:rFonts w:ascii="Calibri" w:hAnsi="Calibri" w:cs="Calibri"/>
          <w:szCs w:val="24"/>
        </w:rPr>
        <w:t xml:space="preserve">zapłaci </w:t>
      </w:r>
      <w:r w:rsidRPr="004E69B9">
        <w:rPr>
          <w:rFonts w:ascii="Calibri" w:hAnsi="Calibri" w:cs="Calibri"/>
          <w:bCs/>
          <w:szCs w:val="24"/>
        </w:rPr>
        <w:t xml:space="preserve">Zamawiającemu </w:t>
      </w:r>
      <w:r w:rsidRPr="004E69B9">
        <w:rPr>
          <w:rFonts w:ascii="Calibri" w:hAnsi="Calibri" w:cs="Calibri"/>
          <w:szCs w:val="24"/>
        </w:rPr>
        <w:t xml:space="preserve">kary </w:t>
      </w:r>
      <w:r w:rsidR="00AF3BE9" w:rsidRPr="004E69B9">
        <w:rPr>
          <w:rFonts w:ascii="Calibri" w:hAnsi="Calibri" w:cs="Calibri"/>
          <w:szCs w:val="24"/>
        </w:rPr>
        <w:t>u</w:t>
      </w:r>
      <w:r w:rsidRPr="004E69B9">
        <w:rPr>
          <w:rFonts w:ascii="Calibri" w:hAnsi="Calibri" w:cs="Calibri"/>
          <w:szCs w:val="24"/>
        </w:rPr>
        <w:t>mowne:</w:t>
      </w:r>
    </w:p>
    <w:p w14:paraId="60669E7B" w14:textId="77777777" w:rsidR="00674723" w:rsidRPr="002728B0" w:rsidRDefault="0015601E" w:rsidP="00CD0CEA">
      <w:pPr>
        <w:pStyle w:val="Tekstpodstawowy"/>
        <w:numPr>
          <w:ilvl w:val="0"/>
          <w:numId w:val="5"/>
        </w:numPr>
        <w:tabs>
          <w:tab w:val="clear" w:pos="1068"/>
          <w:tab w:val="left" w:pos="900"/>
        </w:tabs>
        <w:ind w:left="900" w:hanging="540"/>
        <w:jc w:val="both"/>
        <w:rPr>
          <w:rFonts w:ascii="Calibri" w:hAnsi="Calibri" w:cs="Calibri"/>
          <w:szCs w:val="24"/>
        </w:rPr>
      </w:pPr>
      <w:r w:rsidRPr="002728B0">
        <w:rPr>
          <w:rFonts w:ascii="Calibri" w:hAnsi="Calibri" w:cs="Calibri"/>
          <w:szCs w:val="24"/>
        </w:rPr>
        <w:t>za zwłokę</w:t>
      </w:r>
      <w:r w:rsidR="00714482" w:rsidRPr="002728B0">
        <w:rPr>
          <w:rFonts w:ascii="Calibri" w:hAnsi="Calibri" w:cs="Calibri"/>
          <w:szCs w:val="24"/>
        </w:rPr>
        <w:t xml:space="preserve"> w dostawie</w:t>
      </w:r>
      <w:r w:rsidR="00C16151" w:rsidRPr="002728B0">
        <w:rPr>
          <w:rFonts w:ascii="Calibri" w:hAnsi="Calibri" w:cs="Calibri"/>
          <w:szCs w:val="24"/>
        </w:rPr>
        <w:t xml:space="preserve"> </w:t>
      </w:r>
      <w:r w:rsidR="00714482" w:rsidRPr="002728B0">
        <w:rPr>
          <w:rFonts w:ascii="Calibri" w:hAnsi="Calibri" w:cs="Calibri"/>
          <w:szCs w:val="24"/>
        </w:rPr>
        <w:t xml:space="preserve">czystej bielizny, odbiorze brudnej bielizny lub reklamacji w wysokości </w:t>
      </w:r>
      <w:r w:rsidR="00C86867" w:rsidRPr="002728B0">
        <w:rPr>
          <w:rFonts w:ascii="Calibri" w:hAnsi="Calibri" w:cs="Calibri"/>
          <w:szCs w:val="24"/>
        </w:rPr>
        <w:t>5</w:t>
      </w:r>
      <w:r w:rsidR="00714482" w:rsidRPr="002728B0">
        <w:rPr>
          <w:rFonts w:ascii="Calibri" w:hAnsi="Calibri" w:cs="Calibri"/>
          <w:szCs w:val="24"/>
        </w:rPr>
        <w:t xml:space="preserve">% wartości brutto danej partii bielizny lub przedmiotu reklamacji – za każdy dzień, </w:t>
      </w:r>
    </w:p>
    <w:p w14:paraId="5BDAD0C3" w14:textId="77777777" w:rsidR="00F76407" w:rsidRPr="002728B0" w:rsidRDefault="00F76407" w:rsidP="00CD0CEA">
      <w:pPr>
        <w:pStyle w:val="Tekstpodstawowy"/>
        <w:numPr>
          <w:ilvl w:val="0"/>
          <w:numId w:val="5"/>
        </w:numPr>
        <w:tabs>
          <w:tab w:val="clear" w:pos="1068"/>
          <w:tab w:val="left" w:pos="900"/>
        </w:tabs>
        <w:ind w:left="900" w:hanging="540"/>
        <w:jc w:val="both"/>
        <w:rPr>
          <w:rFonts w:ascii="Calibri" w:hAnsi="Calibri" w:cs="Calibri"/>
          <w:szCs w:val="24"/>
        </w:rPr>
      </w:pPr>
      <w:r w:rsidRPr="002728B0">
        <w:rPr>
          <w:rFonts w:ascii="Calibri" w:hAnsi="Calibri" w:cs="Calibri"/>
          <w:szCs w:val="24"/>
        </w:rPr>
        <w:t xml:space="preserve">za </w:t>
      </w:r>
      <w:r w:rsidR="004C4797" w:rsidRPr="002728B0">
        <w:rPr>
          <w:rFonts w:ascii="Calibri" w:hAnsi="Calibri" w:cs="Calibri"/>
          <w:szCs w:val="24"/>
        </w:rPr>
        <w:t xml:space="preserve">zwłokę </w:t>
      </w:r>
      <w:r w:rsidRPr="002728B0">
        <w:rPr>
          <w:rFonts w:ascii="Calibri" w:hAnsi="Calibri" w:cs="Calibri"/>
          <w:szCs w:val="24"/>
        </w:rPr>
        <w:t>zwią</w:t>
      </w:r>
      <w:r w:rsidR="00C32863" w:rsidRPr="002728B0">
        <w:rPr>
          <w:rFonts w:ascii="Calibri" w:hAnsi="Calibri" w:cs="Calibri"/>
          <w:szCs w:val="24"/>
        </w:rPr>
        <w:t>zan</w:t>
      </w:r>
      <w:r w:rsidR="004C4797" w:rsidRPr="002728B0">
        <w:rPr>
          <w:rFonts w:ascii="Calibri" w:hAnsi="Calibri" w:cs="Calibri"/>
          <w:szCs w:val="24"/>
        </w:rPr>
        <w:t>ą</w:t>
      </w:r>
      <w:r w:rsidR="00C32863" w:rsidRPr="002728B0">
        <w:rPr>
          <w:rFonts w:ascii="Calibri" w:hAnsi="Calibri" w:cs="Calibri"/>
          <w:szCs w:val="24"/>
        </w:rPr>
        <w:t xml:space="preserve"> z wprowadzeniem do obiegu asortymentu dzierżawionego</w:t>
      </w:r>
      <w:r w:rsidR="0017457E" w:rsidRPr="002728B0">
        <w:rPr>
          <w:rFonts w:ascii="Calibri" w:hAnsi="Calibri" w:cs="Calibri"/>
          <w:szCs w:val="24"/>
        </w:rPr>
        <w:t>, o którym</w:t>
      </w:r>
      <w:r w:rsidRPr="002728B0">
        <w:rPr>
          <w:rFonts w:ascii="Calibri" w:hAnsi="Calibri" w:cs="Calibri"/>
          <w:szCs w:val="24"/>
        </w:rPr>
        <w:t xml:space="preserve"> mowa w </w:t>
      </w:r>
      <w:r w:rsidR="00AF3BE9" w:rsidRPr="002728B0">
        <w:rPr>
          <w:rFonts w:ascii="Calibri" w:hAnsi="Calibri" w:cs="Calibri"/>
          <w:szCs w:val="24"/>
        </w:rPr>
        <w:t>Z</w:t>
      </w:r>
      <w:r w:rsidR="00184DF2" w:rsidRPr="002728B0">
        <w:rPr>
          <w:rFonts w:ascii="Calibri" w:hAnsi="Calibri" w:cs="Calibri"/>
          <w:szCs w:val="24"/>
        </w:rPr>
        <w:t>ałączniku nr 1</w:t>
      </w:r>
      <w:r w:rsidRPr="002728B0">
        <w:rPr>
          <w:rFonts w:ascii="Calibri" w:hAnsi="Calibri" w:cs="Calibri"/>
          <w:szCs w:val="24"/>
        </w:rPr>
        <w:t xml:space="preserve"> do </w:t>
      </w:r>
      <w:r w:rsidR="00AF3BE9" w:rsidRPr="002728B0">
        <w:rPr>
          <w:rFonts w:ascii="Calibri" w:hAnsi="Calibri" w:cs="Calibri"/>
          <w:szCs w:val="24"/>
        </w:rPr>
        <w:t>U</w:t>
      </w:r>
      <w:r w:rsidRPr="002728B0">
        <w:rPr>
          <w:rFonts w:ascii="Calibri" w:hAnsi="Calibri" w:cs="Calibri"/>
          <w:szCs w:val="24"/>
        </w:rPr>
        <w:t xml:space="preserve">mowy, w wysokości </w:t>
      </w:r>
      <w:r w:rsidR="00024B24">
        <w:rPr>
          <w:rFonts w:ascii="Calibri" w:hAnsi="Calibri" w:cs="Calibri"/>
          <w:szCs w:val="24"/>
        </w:rPr>
        <w:t>0,3</w:t>
      </w:r>
      <w:r w:rsidRPr="002728B0">
        <w:rPr>
          <w:rFonts w:ascii="Calibri" w:hAnsi="Calibri" w:cs="Calibri"/>
          <w:szCs w:val="24"/>
        </w:rPr>
        <w:t xml:space="preserve"> % wartoś</w:t>
      </w:r>
      <w:r w:rsidR="00AF3BE9" w:rsidRPr="002728B0">
        <w:rPr>
          <w:rFonts w:ascii="Calibri" w:hAnsi="Calibri" w:cs="Calibri"/>
          <w:szCs w:val="24"/>
        </w:rPr>
        <w:t>ci brutto U</w:t>
      </w:r>
      <w:r w:rsidRPr="002728B0">
        <w:rPr>
          <w:rFonts w:ascii="Calibri" w:hAnsi="Calibri" w:cs="Calibri"/>
          <w:szCs w:val="24"/>
        </w:rPr>
        <w:t>mowy, określonej w § 3 ust. 1 - za każdy dzień,</w:t>
      </w:r>
    </w:p>
    <w:p w14:paraId="7487C13F" w14:textId="77777777" w:rsidR="00BC5F16" w:rsidRPr="002728B0" w:rsidRDefault="00BC5F16" w:rsidP="00CD0CEA">
      <w:pPr>
        <w:pStyle w:val="Tekstpodstawowy"/>
        <w:numPr>
          <w:ilvl w:val="0"/>
          <w:numId w:val="5"/>
        </w:numPr>
        <w:tabs>
          <w:tab w:val="clear" w:pos="1068"/>
          <w:tab w:val="left" w:pos="900"/>
        </w:tabs>
        <w:ind w:left="900" w:hanging="540"/>
        <w:jc w:val="both"/>
        <w:rPr>
          <w:rFonts w:ascii="Calibri" w:hAnsi="Calibri" w:cs="Calibri"/>
          <w:szCs w:val="24"/>
        </w:rPr>
      </w:pPr>
      <w:r w:rsidRPr="002728B0">
        <w:rPr>
          <w:rFonts w:ascii="Calibri" w:hAnsi="Calibri" w:cs="Calibri"/>
          <w:szCs w:val="24"/>
        </w:rPr>
        <w:t xml:space="preserve">za </w:t>
      </w:r>
      <w:r w:rsidR="004C4797" w:rsidRPr="002728B0">
        <w:rPr>
          <w:rFonts w:ascii="Calibri" w:hAnsi="Calibri" w:cs="Calibri"/>
          <w:szCs w:val="24"/>
        </w:rPr>
        <w:t xml:space="preserve">zwłokę </w:t>
      </w:r>
      <w:r w:rsidRPr="002728B0">
        <w:rPr>
          <w:rFonts w:ascii="Calibri" w:hAnsi="Calibri" w:cs="Calibri"/>
          <w:szCs w:val="24"/>
        </w:rPr>
        <w:t xml:space="preserve">w </w:t>
      </w:r>
      <w:r w:rsidR="00147829" w:rsidRPr="002728B0">
        <w:rPr>
          <w:rFonts w:ascii="Calibri" w:hAnsi="Calibri" w:cs="Calibri"/>
          <w:szCs w:val="24"/>
        </w:rPr>
        <w:t>realizacji awaryjnego zamówienia</w:t>
      </w:r>
      <w:r w:rsidR="00147829" w:rsidRPr="002728B0">
        <w:rPr>
          <w:rFonts w:ascii="Calibri" w:hAnsi="Calibri" w:cs="Calibri"/>
          <w:bCs/>
          <w:szCs w:val="24"/>
        </w:rPr>
        <w:t xml:space="preserve"> </w:t>
      </w:r>
      <w:r w:rsidR="00C45515" w:rsidRPr="002728B0">
        <w:rPr>
          <w:rFonts w:ascii="Calibri" w:hAnsi="Calibri" w:cs="Calibri"/>
          <w:bCs/>
          <w:szCs w:val="24"/>
        </w:rPr>
        <w:t>odzieży jednego dnia</w:t>
      </w:r>
      <w:r w:rsidR="00147829" w:rsidRPr="002728B0">
        <w:rPr>
          <w:rFonts w:ascii="Calibri" w:hAnsi="Calibri" w:cs="Calibri"/>
          <w:bCs/>
          <w:szCs w:val="24"/>
        </w:rPr>
        <w:t xml:space="preserve"> – w wysokości 10 % warto</w:t>
      </w:r>
      <w:r w:rsidR="00C45515" w:rsidRPr="002728B0">
        <w:rPr>
          <w:rFonts w:ascii="Calibri" w:hAnsi="Calibri" w:cs="Calibri"/>
          <w:bCs/>
          <w:szCs w:val="24"/>
        </w:rPr>
        <w:t>ści brutto danej partii odzieży</w:t>
      </w:r>
      <w:r w:rsidR="00B53B5D" w:rsidRPr="002728B0">
        <w:rPr>
          <w:rFonts w:ascii="Calibri" w:hAnsi="Calibri" w:cs="Calibri"/>
          <w:bCs/>
          <w:szCs w:val="24"/>
        </w:rPr>
        <w:t xml:space="preserve"> za każdą rozpoczętą godzinę,</w:t>
      </w:r>
    </w:p>
    <w:p w14:paraId="170D8A1F" w14:textId="49548E21" w:rsidR="00674723" w:rsidRPr="00900BB5" w:rsidRDefault="00714482" w:rsidP="00BF1AAF">
      <w:pPr>
        <w:pStyle w:val="Tekstpodstawowy"/>
        <w:numPr>
          <w:ilvl w:val="0"/>
          <w:numId w:val="5"/>
        </w:numPr>
        <w:tabs>
          <w:tab w:val="clear" w:pos="1068"/>
          <w:tab w:val="left" w:pos="900"/>
        </w:tabs>
        <w:ind w:left="900" w:hanging="540"/>
        <w:jc w:val="both"/>
        <w:rPr>
          <w:rFonts w:ascii="Calibri" w:hAnsi="Calibri" w:cs="Calibri"/>
          <w:szCs w:val="24"/>
        </w:rPr>
      </w:pPr>
      <w:r w:rsidRPr="00900BB5">
        <w:rPr>
          <w:rFonts w:ascii="Calibri" w:hAnsi="Calibri" w:cs="Calibri"/>
          <w:szCs w:val="24"/>
        </w:rPr>
        <w:t xml:space="preserve">za inne naruszenie obowiązków wynikających z niniejszej </w:t>
      </w:r>
      <w:r w:rsidR="00AF3BE9" w:rsidRPr="00900BB5">
        <w:rPr>
          <w:rFonts w:ascii="Calibri" w:hAnsi="Calibri" w:cs="Calibri"/>
          <w:szCs w:val="24"/>
        </w:rPr>
        <w:t>U</w:t>
      </w:r>
      <w:r w:rsidRPr="00900BB5">
        <w:rPr>
          <w:rFonts w:ascii="Calibri" w:hAnsi="Calibri" w:cs="Calibri"/>
          <w:szCs w:val="24"/>
        </w:rPr>
        <w:t>mowy</w:t>
      </w:r>
      <w:r w:rsidR="00764889">
        <w:rPr>
          <w:rFonts w:ascii="Calibri" w:hAnsi="Calibri" w:cs="Calibri"/>
          <w:szCs w:val="24"/>
        </w:rPr>
        <w:t xml:space="preserve">, w tym obowiązku waloryzacji wynagrodzenia podwykonawców zgodnie z § 7 ust. 6 </w:t>
      </w:r>
      <w:r w:rsidRPr="00900BB5">
        <w:rPr>
          <w:rFonts w:ascii="Calibri" w:hAnsi="Calibri" w:cs="Calibri"/>
          <w:szCs w:val="24"/>
        </w:rPr>
        <w:t xml:space="preserve"> </w:t>
      </w:r>
      <w:r w:rsidR="00764889">
        <w:rPr>
          <w:rFonts w:ascii="Calibri" w:hAnsi="Calibri" w:cs="Calibri"/>
          <w:szCs w:val="24"/>
        </w:rPr>
        <w:t xml:space="preserve">pkt 8 </w:t>
      </w:r>
      <w:r w:rsidRPr="00900BB5">
        <w:rPr>
          <w:rFonts w:ascii="Calibri" w:hAnsi="Calibri" w:cs="Calibri"/>
          <w:szCs w:val="24"/>
        </w:rPr>
        <w:t xml:space="preserve">– w wysokości 0,2% wartości </w:t>
      </w:r>
      <w:r w:rsidR="00AF3BE9" w:rsidRPr="00900BB5">
        <w:rPr>
          <w:rFonts w:ascii="Calibri" w:hAnsi="Calibri" w:cs="Calibri"/>
          <w:szCs w:val="24"/>
        </w:rPr>
        <w:t>U</w:t>
      </w:r>
      <w:r w:rsidRPr="00900BB5">
        <w:rPr>
          <w:rFonts w:ascii="Calibri" w:hAnsi="Calibri" w:cs="Calibri"/>
          <w:szCs w:val="24"/>
        </w:rPr>
        <w:t>mowy brutto, za każde zdarzenie,</w:t>
      </w:r>
      <w:r w:rsidR="00595FDA" w:rsidRPr="00900BB5">
        <w:rPr>
          <w:rFonts w:ascii="Calibri" w:hAnsi="Calibri" w:cs="Calibri"/>
          <w:szCs w:val="24"/>
        </w:rPr>
        <w:t xml:space="preserve"> </w:t>
      </w:r>
    </w:p>
    <w:p w14:paraId="7D788107" w14:textId="77777777" w:rsidR="00BF1AAF" w:rsidRPr="002728B0" w:rsidRDefault="00714482" w:rsidP="00BF1AAF">
      <w:pPr>
        <w:pStyle w:val="Tekstpodstawowy"/>
        <w:numPr>
          <w:ilvl w:val="0"/>
          <w:numId w:val="5"/>
        </w:numPr>
        <w:tabs>
          <w:tab w:val="clear" w:pos="1068"/>
          <w:tab w:val="left" w:pos="900"/>
        </w:tabs>
        <w:ind w:left="900" w:hanging="540"/>
        <w:jc w:val="both"/>
        <w:rPr>
          <w:rFonts w:ascii="Calibri" w:hAnsi="Calibri" w:cs="Calibri"/>
          <w:szCs w:val="24"/>
        </w:rPr>
      </w:pPr>
      <w:r w:rsidRPr="00900BB5">
        <w:rPr>
          <w:rFonts w:ascii="Calibri" w:hAnsi="Calibri" w:cs="Calibri"/>
          <w:szCs w:val="24"/>
        </w:rPr>
        <w:t xml:space="preserve">za odstąpienie od </w:t>
      </w:r>
      <w:r w:rsidR="00AF3BE9" w:rsidRPr="00900BB5">
        <w:rPr>
          <w:rFonts w:ascii="Calibri" w:hAnsi="Calibri" w:cs="Calibri"/>
          <w:szCs w:val="24"/>
        </w:rPr>
        <w:t>U</w:t>
      </w:r>
      <w:r w:rsidRPr="00900BB5">
        <w:rPr>
          <w:rFonts w:ascii="Calibri" w:hAnsi="Calibri" w:cs="Calibri"/>
          <w:szCs w:val="24"/>
        </w:rPr>
        <w:t xml:space="preserve">mowy lub rozwiązanie </w:t>
      </w:r>
      <w:r w:rsidR="00AF3BE9" w:rsidRPr="00900BB5">
        <w:rPr>
          <w:rFonts w:ascii="Calibri" w:hAnsi="Calibri" w:cs="Calibri"/>
          <w:szCs w:val="24"/>
        </w:rPr>
        <w:t>U</w:t>
      </w:r>
      <w:r w:rsidRPr="00900BB5">
        <w:rPr>
          <w:rFonts w:ascii="Calibri" w:hAnsi="Calibri" w:cs="Calibri"/>
          <w:szCs w:val="24"/>
        </w:rPr>
        <w:t xml:space="preserve">mowy przez którąkolwiek ze stron </w:t>
      </w:r>
      <w:r w:rsidRPr="00900BB5">
        <w:rPr>
          <w:rFonts w:ascii="Calibri" w:hAnsi="Calibri" w:cs="Calibri"/>
          <w:szCs w:val="24"/>
        </w:rPr>
        <w:br/>
        <w:t>z przyczyn leżących po stronie</w:t>
      </w:r>
      <w:r w:rsidRPr="00900BB5">
        <w:rPr>
          <w:rFonts w:ascii="Calibri" w:hAnsi="Calibri" w:cs="Calibri"/>
          <w:bCs/>
          <w:szCs w:val="24"/>
        </w:rPr>
        <w:t xml:space="preserve"> Wykonawcy </w:t>
      </w:r>
      <w:r w:rsidRPr="00900BB5">
        <w:rPr>
          <w:rFonts w:ascii="Calibri" w:hAnsi="Calibri" w:cs="Calibri"/>
          <w:szCs w:val="24"/>
        </w:rPr>
        <w:t>w wysokości 10</w:t>
      </w:r>
      <w:r w:rsidR="00ED2292" w:rsidRPr="00900BB5">
        <w:rPr>
          <w:rFonts w:ascii="Calibri" w:hAnsi="Calibri" w:cs="Calibri"/>
          <w:szCs w:val="24"/>
        </w:rPr>
        <w:t xml:space="preserve"> </w:t>
      </w:r>
      <w:r w:rsidRPr="00900BB5">
        <w:rPr>
          <w:rFonts w:ascii="Calibri" w:hAnsi="Calibri" w:cs="Calibri"/>
          <w:szCs w:val="24"/>
        </w:rPr>
        <w:t xml:space="preserve">% wartości </w:t>
      </w:r>
      <w:r w:rsidR="00C55000" w:rsidRPr="00900BB5">
        <w:rPr>
          <w:rFonts w:ascii="Calibri" w:hAnsi="Calibri" w:cs="Calibri"/>
          <w:szCs w:val="24"/>
        </w:rPr>
        <w:t>niezrealizowanej części u</w:t>
      </w:r>
      <w:r w:rsidRPr="00900BB5">
        <w:rPr>
          <w:rFonts w:ascii="Calibri" w:hAnsi="Calibri" w:cs="Calibri"/>
          <w:szCs w:val="24"/>
        </w:rPr>
        <w:t>mowy brutto</w:t>
      </w:r>
      <w:r w:rsidR="00B655AE" w:rsidRPr="00900BB5">
        <w:rPr>
          <w:rFonts w:ascii="Calibri" w:hAnsi="Calibri" w:cs="Calibri"/>
          <w:szCs w:val="24"/>
        </w:rPr>
        <w:t>,</w:t>
      </w:r>
    </w:p>
    <w:p w14:paraId="12FAEB79" w14:textId="77777777" w:rsidR="00674723" w:rsidRPr="002728B0" w:rsidRDefault="00B655AE" w:rsidP="00BF1AAF">
      <w:pPr>
        <w:pStyle w:val="Tekstpodstawowy"/>
        <w:numPr>
          <w:ilvl w:val="0"/>
          <w:numId w:val="5"/>
        </w:numPr>
        <w:tabs>
          <w:tab w:val="clear" w:pos="1068"/>
          <w:tab w:val="left" w:pos="851"/>
        </w:tabs>
        <w:ind w:left="851" w:hanging="425"/>
        <w:jc w:val="both"/>
        <w:rPr>
          <w:rFonts w:ascii="Calibri" w:hAnsi="Calibri" w:cs="Calibri"/>
          <w:szCs w:val="24"/>
        </w:rPr>
      </w:pPr>
      <w:r w:rsidRPr="002728B0">
        <w:rPr>
          <w:rFonts w:ascii="Calibri" w:hAnsi="Calibri"/>
          <w:noProof/>
          <w:szCs w:val="24"/>
        </w:rPr>
        <w:t>z</w:t>
      </w:r>
      <w:r w:rsidR="003F177E" w:rsidRPr="002728B0">
        <w:rPr>
          <w:rFonts w:ascii="Calibri" w:hAnsi="Calibri"/>
          <w:noProof/>
          <w:szCs w:val="24"/>
        </w:rPr>
        <w:t xml:space="preserve">a niewywiązanie się z </w:t>
      </w:r>
      <w:r w:rsidR="00496EE1" w:rsidRPr="002728B0">
        <w:rPr>
          <w:rFonts w:ascii="Calibri" w:hAnsi="Calibri"/>
          <w:noProof/>
          <w:szCs w:val="24"/>
        </w:rPr>
        <w:t xml:space="preserve">jakiegokolwiek </w:t>
      </w:r>
      <w:r w:rsidR="003F177E" w:rsidRPr="002728B0">
        <w:rPr>
          <w:rFonts w:ascii="Calibri" w:hAnsi="Calibri"/>
          <w:noProof/>
          <w:szCs w:val="24"/>
        </w:rPr>
        <w:t>obowiązku o</w:t>
      </w:r>
      <w:r w:rsidR="00B125B6" w:rsidRPr="002728B0">
        <w:rPr>
          <w:rFonts w:ascii="Calibri" w:hAnsi="Calibri"/>
          <w:noProof/>
          <w:szCs w:val="24"/>
        </w:rPr>
        <w:t>pisanego w § 11</w:t>
      </w:r>
      <w:r w:rsidR="00B53B5D" w:rsidRPr="002728B0">
        <w:rPr>
          <w:rFonts w:ascii="Calibri" w:hAnsi="Calibri"/>
          <w:noProof/>
          <w:szCs w:val="24"/>
        </w:rPr>
        <w:t xml:space="preserve"> </w:t>
      </w:r>
      <w:r w:rsidR="003F177E" w:rsidRPr="002728B0">
        <w:rPr>
          <w:rFonts w:ascii="Calibri" w:hAnsi="Calibri"/>
          <w:noProof/>
          <w:szCs w:val="24"/>
        </w:rPr>
        <w:t>w wysokości 1.000,00 zł za każ</w:t>
      </w:r>
      <w:r w:rsidRPr="002728B0">
        <w:rPr>
          <w:rFonts w:ascii="Calibri" w:hAnsi="Calibri"/>
          <w:noProof/>
          <w:szCs w:val="24"/>
        </w:rPr>
        <w:t>d</w:t>
      </w:r>
      <w:r w:rsidR="00496EE1" w:rsidRPr="002728B0">
        <w:rPr>
          <w:rFonts w:ascii="Calibri" w:hAnsi="Calibri"/>
          <w:noProof/>
          <w:szCs w:val="24"/>
        </w:rPr>
        <w:t>e zdarzenie</w:t>
      </w:r>
    </w:p>
    <w:p w14:paraId="3F28333C" w14:textId="77777777" w:rsidR="004C4797" w:rsidRPr="002728B0" w:rsidRDefault="004C4797" w:rsidP="00714482">
      <w:pPr>
        <w:pStyle w:val="Tekstpodstawowy"/>
        <w:numPr>
          <w:ilvl w:val="0"/>
          <w:numId w:val="4"/>
        </w:numPr>
        <w:jc w:val="both"/>
        <w:rPr>
          <w:rFonts w:ascii="Calibri" w:hAnsi="Calibri" w:cs="Calibri"/>
          <w:bCs/>
          <w:szCs w:val="24"/>
        </w:rPr>
      </w:pPr>
      <w:r w:rsidRPr="002728B0">
        <w:rPr>
          <w:rFonts w:ascii="Calibri" w:hAnsi="Calibri" w:cs="Calibri"/>
          <w:bCs/>
          <w:szCs w:val="24"/>
        </w:rPr>
        <w:t>Maksymalna wielkość naliczonyc</w:t>
      </w:r>
      <w:r w:rsidR="00A023D9">
        <w:rPr>
          <w:rFonts w:ascii="Calibri" w:hAnsi="Calibri" w:cs="Calibri"/>
          <w:bCs/>
          <w:szCs w:val="24"/>
        </w:rPr>
        <w:t>h</w:t>
      </w:r>
      <w:r w:rsidRPr="002728B0">
        <w:rPr>
          <w:rFonts w:ascii="Calibri" w:hAnsi="Calibri" w:cs="Calibri"/>
          <w:bCs/>
          <w:szCs w:val="24"/>
        </w:rPr>
        <w:t xml:space="preserve"> kar umownych nie może przekroczyć 40 % wartości umowy brutto</w:t>
      </w:r>
      <w:r w:rsidR="008E0F25">
        <w:rPr>
          <w:rFonts w:ascii="Calibri" w:hAnsi="Calibri" w:cs="Calibri"/>
          <w:bCs/>
          <w:szCs w:val="24"/>
        </w:rPr>
        <w:t>.</w:t>
      </w:r>
    </w:p>
    <w:p w14:paraId="04425A12" w14:textId="77777777" w:rsidR="00714482" w:rsidRPr="002728B0" w:rsidRDefault="00DC1B72" w:rsidP="00714482">
      <w:pPr>
        <w:pStyle w:val="Tekstpodstawowy"/>
        <w:numPr>
          <w:ilvl w:val="0"/>
          <w:numId w:val="4"/>
        </w:numPr>
        <w:jc w:val="both"/>
        <w:rPr>
          <w:rFonts w:ascii="Calibri" w:hAnsi="Calibri" w:cs="Calibri"/>
          <w:bCs/>
          <w:szCs w:val="24"/>
        </w:rPr>
      </w:pPr>
      <w:r w:rsidRPr="002728B0">
        <w:rPr>
          <w:rFonts w:ascii="Calibri" w:hAnsi="Calibri" w:cs="Calibri"/>
          <w:bCs/>
          <w:szCs w:val="24"/>
        </w:rPr>
        <w:t xml:space="preserve">Zamawiający może </w:t>
      </w:r>
      <w:r w:rsidR="00714482" w:rsidRPr="002728B0">
        <w:rPr>
          <w:rFonts w:ascii="Calibri" w:hAnsi="Calibri" w:cs="Calibri"/>
          <w:bCs/>
          <w:szCs w:val="24"/>
        </w:rPr>
        <w:t>dochodzić wyrównania szkód przekraczających zastrzeżone kary umowne na zasadach ogólnych.</w:t>
      </w:r>
    </w:p>
    <w:p w14:paraId="00860CC8" w14:textId="77777777" w:rsidR="00C55000" w:rsidRPr="00A371FB" w:rsidRDefault="00714482" w:rsidP="00A371FB">
      <w:pPr>
        <w:pStyle w:val="Tekstpodstawowy"/>
        <w:numPr>
          <w:ilvl w:val="0"/>
          <w:numId w:val="4"/>
        </w:numPr>
        <w:jc w:val="both"/>
        <w:rPr>
          <w:rFonts w:ascii="Calibri" w:hAnsi="Calibri" w:cs="Calibri"/>
          <w:szCs w:val="24"/>
        </w:rPr>
      </w:pPr>
      <w:r w:rsidRPr="004E69B9">
        <w:rPr>
          <w:rFonts w:ascii="Calibri" w:hAnsi="Calibri" w:cs="Calibri"/>
          <w:szCs w:val="24"/>
        </w:rPr>
        <w:lastRenderedPageBreak/>
        <w:t>Wykonawca wyraża zgodę na potrącenie należnych kar umownych z przysługującego mu wynagrodzenia.</w:t>
      </w:r>
    </w:p>
    <w:p w14:paraId="31A4F686" w14:textId="77777777" w:rsidR="00714482" w:rsidRPr="004E69B9" w:rsidRDefault="00714482" w:rsidP="00714482">
      <w:pPr>
        <w:pStyle w:val="Tekstpodstawowy"/>
        <w:jc w:val="center"/>
        <w:rPr>
          <w:rFonts w:ascii="Calibri" w:hAnsi="Calibri" w:cs="Calibri"/>
          <w:szCs w:val="24"/>
        </w:rPr>
      </w:pPr>
    </w:p>
    <w:p w14:paraId="2092506B" w14:textId="77777777" w:rsidR="00714482" w:rsidRPr="004E69B9" w:rsidRDefault="00714482" w:rsidP="00714482">
      <w:pPr>
        <w:pStyle w:val="Tekstpodstawowy"/>
        <w:jc w:val="center"/>
        <w:rPr>
          <w:rFonts w:ascii="Calibri" w:hAnsi="Calibri" w:cs="Calibri"/>
          <w:szCs w:val="24"/>
        </w:rPr>
      </w:pPr>
      <w:r w:rsidRPr="004E69B9">
        <w:rPr>
          <w:rFonts w:ascii="Calibri" w:hAnsi="Calibri" w:cs="Calibri"/>
          <w:szCs w:val="24"/>
        </w:rPr>
        <w:t xml:space="preserve">§ </w:t>
      </w:r>
      <w:r w:rsidR="00090AE8" w:rsidRPr="004E69B9">
        <w:rPr>
          <w:rFonts w:ascii="Calibri" w:hAnsi="Calibri" w:cs="Calibri"/>
          <w:szCs w:val="24"/>
        </w:rPr>
        <w:t>5</w:t>
      </w:r>
    </w:p>
    <w:p w14:paraId="2823E0C4" w14:textId="77777777" w:rsidR="00714482" w:rsidRPr="004E69B9" w:rsidRDefault="00714482" w:rsidP="00714482">
      <w:pPr>
        <w:pStyle w:val="Tekstpodstawowy"/>
        <w:jc w:val="center"/>
        <w:rPr>
          <w:rFonts w:ascii="Calibri" w:hAnsi="Calibri" w:cs="Calibri"/>
          <w:szCs w:val="24"/>
        </w:rPr>
      </w:pPr>
    </w:p>
    <w:p w14:paraId="037290C4" w14:textId="77777777" w:rsidR="00714482" w:rsidRPr="004E69B9" w:rsidRDefault="00714482" w:rsidP="00714482">
      <w:pPr>
        <w:pStyle w:val="Tekstpodstawowy"/>
        <w:jc w:val="both"/>
        <w:rPr>
          <w:rFonts w:ascii="Calibri" w:hAnsi="Calibri" w:cs="Calibri"/>
          <w:szCs w:val="24"/>
        </w:rPr>
      </w:pPr>
      <w:r w:rsidRPr="004E69B9">
        <w:rPr>
          <w:rFonts w:ascii="Calibri" w:hAnsi="Calibri" w:cs="Calibri"/>
          <w:szCs w:val="24"/>
        </w:rPr>
        <w:t>Wykonawca zobowiązany jest do prowadzenia statystyki parametrów prania i dezynfekcji, umożliwiającą sprawdzenie warunków prania i dezynfekcji dowolnej partii bielizny.</w:t>
      </w:r>
    </w:p>
    <w:p w14:paraId="5D286AF5" w14:textId="77777777" w:rsidR="00714482" w:rsidRPr="004E69B9" w:rsidRDefault="00714482" w:rsidP="00714482">
      <w:pPr>
        <w:pStyle w:val="Tekstpodstawowy"/>
        <w:jc w:val="center"/>
        <w:rPr>
          <w:rFonts w:ascii="Calibri" w:hAnsi="Calibri" w:cs="Calibri"/>
          <w:szCs w:val="24"/>
        </w:rPr>
      </w:pPr>
    </w:p>
    <w:p w14:paraId="729C2097" w14:textId="77777777" w:rsidR="00714482" w:rsidRPr="004E69B9" w:rsidRDefault="00714482" w:rsidP="00714482">
      <w:pPr>
        <w:pStyle w:val="Tekstpodstawowy"/>
        <w:jc w:val="center"/>
        <w:rPr>
          <w:rFonts w:ascii="Calibri" w:hAnsi="Calibri" w:cs="Calibri"/>
          <w:szCs w:val="24"/>
        </w:rPr>
      </w:pPr>
      <w:r w:rsidRPr="004E69B9">
        <w:rPr>
          <w:rFonts w:ascii="Calibri" w:hAnsi="Calibri" w:cs="Calibri"/>
          <w:szCs w:val="24"/>
        </w:rPr>
        <w:t xml:space="preserve">§ </w:t>
      </w:r>
      <w:r w:rsidR="00090AE8" w:rsidRPr="004E69B9">
        <w:rPr>
          <w:rFonts w:ascii="Calibri" w:hAnsi="Calibri" w:cs="Calibri"/>
          <w:szCs w:val="24"/>
        </w:rPr>
        <w:t>6</w:t>
      </w:r>
    </w:p>
    <w:p w14:paraId="6A9B3272" w14:textId="77777777" w:rsidR="00714482" w:rsidRPr="004E69B9" w:rsidRDefault="00714482" w:rsidP="00714482">
      <w:pPr>
        <w:pStyle w:val="Tekstpodstawowy"/>
        <w:jc w:val="center"/>
        <w:rPr>
          <w:rFonts w:ascii="Calibri" w:hAnsi="Calibri" w:cs="Calibri"/>
          <w:szCs w:val="24"/>
        </w:rPr>
      </w:pPr>
    </w:p>
    <w:p w14:paraId="5EEB2757" w14:textId="77777777" w:rsidR="00714482" w:rsidRPr="004E69B9" w:rsidRDefault="00714482" w:rsidP="00FD07FC">
      <w:pPr>
        <w:pStyle w:val="Tekstpodstawowy"/>
        <w:numPr>
          <w:ilvl w:val="1"/>
          <w:numId w:val="9"/>
        </w:numPr>
        <w:tabs>
          <w:tab w:val="clear" w:pos="1440"/>
          <w:tab w:val="num" w:pos="360"/>
        </w:tabs>
        <w:ind w:left="360"/>
        <w:jc w:val="both"/>
        <w:rPr>
          <w:rFonts w:ascii="Calibri" w:hAnsi="Calibri" w:cs="Calibri"/>
          <w:szCs w:val="24"/>
        </w:rPr>
      </w:pPr>
      <w:r w:rsidRPr="004E69B9">
        <w:rPr>
          <w:rFonts w:ascii="Calibri" w:hAnsi="Calibri" w:cs="Calibri"/>
          <w:szCs w:val="24"/>
        </w:rPr>
        <w:t>Zamawiający zastrzega sobie prawo do przeprowadzania okresowych kontroli pralni jak również jej dokumentacji oraz środka transportu używanego do przewozu bielizny przez Zamawiającego lub osobę przez niego upoważnioną. Z kontroli zostanie sporządzony</w:t>
      </w:r>
      <w:r w:rsidR="002935F7" w:rsidRPr="004E69B9">
        <w:rPr>
          <w:rFonts w:ascii="Calibri" w:hAnsi="Calibri" w:cs="Calibri"/>
          <w:szCs w:val="24"/>
        </w:rPr>
        <w:t xml:space="preserve"> protokół.</w:t>
      </w:r>
    </w:p>
    <w:p w14:paraId="7E510BF8" w14:textId="77777777" w:rsidR="00F76407" w:rsidRPr="004E69B9" w:rsidRDefault="00F76407" w:rsidP="00F76407">
      <w:pPr>
        <w:pStyle w:val="Tekstpodstawowy"/>
        <w:jc w:val="both"/>
        <w:rPr>
          <w:rFonts w:ascii="Calibri" w:hAnsi="Calibri" w:cs="Calibri"/>
          <w:szCs w:val="24"/>
        </w:rPr>
      </w:pPr>
    </w:p>
    <w:p w14:paraId="0645215C" w14:textId="77777777" w:rsidR="00F76407" w:rsidRPr="004E69B9" w:rsidRDefault="00F76407" w:rsidP="00CD0CEA">
      <w:pPr>
        <w:pStyle w:val="Tekstpodstawowy"/>
        <w:numPr>
          <w:ilvl w:val="1"/>
          <w:numId w:val="9"/>
        </w:numPr>
        <w:tabs>
          <w:tab w:val="clear" w:pos="1440"/>
        </w:tabs>
        <w:ind w:left="360"/>
        <w:jc w:val="both"/>
        <w:rPr>
          <w:rFonts w:ascii="Calibri" w:hAnsi="Calibri" w:cs="Calibri"/>
          <w:szCs w:val="24"/>
        </w:rPr>
      </w:pPr>
      <w:r w:rsidRPr="004E69B9">
        <w:rPr>
          <w:rFonts w:ascii="Calibri" w:hAnsi="Calibri" w:cs="Calibri"/>
          <w:szCs w:val="24"/>
        </w:rPr>
        <w:t xml:space="preserve">Zamawiający zastrzega sobie możliwość kontroli dokumentacji wagowej </w:t>
      </w:r>
      <w:r w:rsidRPr="004E69B9">
        <w:rPr>
          <w:rFonts w:ascii="Calibri" w:hAnsi="Calibri" w:cs="Calibri"/>
          <w:szCs w:val="24"/>
        </w:rPr>
        <w:br/>
        <w:t xml:space="preserve">i asortymentowej przedmiotu </w:t>
      </w:r>
      <w:r w:rsidR="00AF3BE9" w:rsidRPr="004E69B9">
        <w:rPr>
          <w:rFonts w:ascii="Calibri" w:hAnsi="Calibri" w:cs="Calibri"/>
          <w:szCs w:val="24"/>
        </w:rPr>
        <w:t>U</w:t>
      </w:r>
      <w:r w:rsidRPr="004E69B9">
        <w:rPr>
          <w:rFonts w:ascii="Calibri" w:hAnsi="Calibri" w:cs="Calibri"/>
          <w:szCs w:val="24"/>
        </w:rPr>
        <w:t>mowy zarówno w trakcie świadczenia usługi, jak i po jej wykonaniu.</w:t>
      </w:r>
    </w:p>
    <w:p w14:paraId="251D6811" w14:textId="77777777" w:rsidR="00F76407" w:rsidRPr="004E69B9" w:rsidRDefault="00F76407" w:rsidP="00F76407">
      <w:pPr>
        <w:pStyle w:val="Tekstpodstawowy"/>
        <w:jc w:val="both"/>
        <w:rPr>
          <w:rFonts w:ascii="Calibri" w:hAnsi="Calibri" w:cs="Calibri"/>
          <w:szCs w:val="24"/>
        </w:rPr>
      </w:pPr>
    </w:p>
    <w:p w14:paraId="742E1D01" w14:textId="77777777" w:rsidR="00F76407" w:rsidRPr="004E69B9" w:rsidRDefault="00F76407" w:rsidP="00CD0CEA">
      <w:pPr>
        <w:pStyle w:val="Tekstpodstawowy"/>
        <w:numPr>
          <w:ilvl w:val="1"/>
          <w:numId w:val="9"/>
        </w:numPr>
        <w:tabs>
          <w:tab w:val="clear" w:pos="1440"/>
        </w:tabs>
        <w:ind w:left="360"/>
        <w:jc w:val="both"/>
        <w:rPr>
          <w:rFonts w:ascii="Calibri" w:hAnsi="Calibri" w:cs="Calibri"/>
          <w:szCs w:val="24"/>
        </w:rPr>
      </w:pPr>
      <w:r w:rsidRPr="004E69B9">
        <w:rPr>
          <w:rFonts w:ascii="Calibri" w:hAnsi="Calibri" w:cs="Calibri"/>
          <w:szCs w:val="24"/>
        </w:rPr>
        <w:t>Strony poddają kontroli jakość wypranej bielizny pod względem mikrobiologicznym, która wykonywana będzie przez Zakład Mikrobiologiczny Zamawiającego na wniosek Zamawiającego raz na 3 miesiące na koszt Wykonawcy z partii bielizny wskazanej przez Zamawiającego.</w:t>
      </w:r>
    </w:p>
    <w:p w14:paraId="281B9E7C" w14:textId="77777777" w:rsidR="00F81243" w:rsidRPr="004E69B9" w:rsidRDefault="00F81243" w:rsidP="00F81243">
      <w:pPr>
        <w:pStyle w:val="Tekstpodstawowy"/>
        <w:jc w:val="both"/>
        <w:rPr>
          <w:rFonts w:ascii="Calibri" w:hAnsi="Calibri" w:cs="Calibri"/>
          <w:szCs w:val="24"/>
        </w:rPr>
      </w:pPr>
    </w:p>
    <w:p w14:paraId="469BBCE9" w14:textId="77777777" w:rsidR="00F76407" w:rsidRDefault="00F81243" w:rsidP="00F76407">
      <w:pPr>
        <w:pStyle w:val="Tekstpodstawowy"/>
        <w:numPr>
          <w:ilvl w:val="1"/>
          <w:numId w:val="9"/>
        </w:numPr>
        <w:tabs>
          <w:tab w:val="clear" w:pos="1440"/>
        </w:tabs>
        <w:ind w:left="360"/>
        <w:jc w:val="both"/>
        <w:rPr>
          <w:rFonts w:ascii="Calibri" w:hAnsi="Calibri" w:cs="Calibri"/>
          <w:szCs w:val="24"/>
        </w:rPr>
      </w:pPr>
      <w:r w:rsidRPr="004E69B9">
        <w:rPr>
          <w:rFonts w:ascii="Calibri" w:hAnsi="Calibri" w:cs="Calibri"/>
          <w:szCs w:val="24"/>
        </w:rPr>
        <w:t>W razie dochodzenia epidemiologicznego prowadzonego u Zamawiającego, Wykonawca jest zobowiązany, na własny koszt, do wykonania niezbędnych badań mikrobiologicznych uzgodnionych z Zamawiającym; badania te mogą dotyczyć środowiska pralni i jej pracowników.</w:t>
      </w:r>
    </w:p>
    <w:p w14:paraId="5FAB0385" w14:textId="77777777" w:rsidR="00900BB5" w:rsidRDefault="00900BB5" w:rsidP="00900BB5">
      <w:pPr>
        <w:pStyle w:val="Akapitzlist"/>
        <w:rPr>
          <w:rFonts w:ascii="Calibri" w:hAnsi="Calibri" w:cs="Calibri"/>
        </w:rPr>
      </w:pPr>
    </w:p>
    <w:p w14:paraId="3EB2ED18" w14:textId="77777777" w:rsidR="00900BB5" w:rsidRPr="00900BB5" w:rsidRDefault="00900BB5" w:rsidP="007A2C80">
      <w:pPr>
        <w:pStyle w:val="Tekstpodstawowy"/>
        <w:numPr>
          <w:ilvl w:val="1"/>
          <w:numId w:val="9"/>
        </w:numPr>
        <w:tabs>
          <w:tab w:val="clear" w:pos="1440"/>
        </w:tabs>
        <w:ind w:left="360"/>
        <w:rPr>
          <w:rFonts w:ascii="Calibri" w:hAnsi="Calibri" w:cs="Calibri"/>
          <w:szCs w:val="24"/>
        </w:rPr>
      </w:pPr>
      <w:r w:rsidRPr="00900BB5">
        <w:rPr>
          <w:rFonts w:ascii="Calibri" w:hAnsi="Calibri" w:cs="Calibri"/>
          <w:szCs w:val="24"/>
        </w:rPr>
        <w:t>Zamawiający w czasie trwania umowy zastrzega sobie prawo do przeprowadzenia inwen</w:t>
      </w:r>
      <w:r>
        <w:rPr>
          <w:rFonts w:ascii="Calibri" w:hAnsi="Calibri" w:cs="Calibri"/>
          <w:szCs w:val="24"/>
        </w:rPr>
        <w:t xml:space="preserve">taryzacji </w:t>
      </w:r>
      <w:r w:rsidR="006308A7" w:rsidRPr="00900BB5">
        <w:rPr>
          <w:rFonts w:ascii="Calibri" w:hAnsi="Calibri" w:cs="Calibri"/>
          <w:szCs w:val="24"/>
        </w:rPr>
        <w:t>dzierżawionego asortymentu</w:t>
      </w:r>
      <w:r w:rsidR="006308A7">
        <w:rPr>
          <w:rFonts w:ascii="Calibri" w:hAnsi="Calibri" w:cs="Calibri"/>
          <w:szCs w:val="24"/>
        </w:rPr>
        <w:t xml:space="preserve">, </w:t>
      </w:r>
      <w:r>
        <w:rPr>
          <w:rFonts w:ascii="Calibri" w:hAnsi="Calibri" w:cs="Calibri"/>
          <w:szCs w:val="24"/>
        </w:rPr>
        <w:t>metodą spisu z natury</w:t>
      </w:r>
      <w:r w:rsidRPr="00900BB5">
        <w:rPr>
          <w:rFonts w:ascii="Calibri" w:hAnsi="Calibri" w:cs="Calibri"/>
          <w:szCs w:val="24"/>
        </w:rPr>
        <w:t>, przy współudziale obu Stron</w:t>
      </w:r>
      <w:r>
        <w:rPr>
          <w:rFonts w:ascii="Calibri" w:hAnsi="Calibri" w:cs="Calibri"/>
          <w:szCs w:val="24"/>
        </w:rPr>
        <w:t>.</w:t>
      </w:r>
    </w:p>
    <w:p w14:paraId="713E7B25" w14:textId="77777777" w:rsidR="00714482" w:rsidRPr="004E69B9" w:rsidRDefault="00714482" w:rsidP="00C33E5C">
      <w:pPr>
        <w:pStyle w:val="Tekstpodstawowy"/>
        <w:jc w:val="center"/>
        <w:rPr>
          <w:rFonts w:ascii="Calibri" w:hAnsi="Calibri" w:cs="Calibri"/>
          <w:szCs w:val="24"/>
        </w:rPr>
      </w:pPr>
      <w:r w:rsidRPr="004E69B9">
        <w:rPr>
          <w:rFonts w:ascii="Calibri" w:hAnsi="Calibri" w:cs="Calibri"/>
          <w:szCs w:val="24"/>
        </w:rPr>
        <w:t xml:space="preserve">§ </w:t>
      </w:r>
      <w:r w:rsidR="00090AE8" w:rsidRPr="004E69B9">
        <w:rPr>
          <w:rFonts w:ascii="Calibri" w:hAnsi="Calibri" w:cs="Calibri"/>
          <w:szCs w:val="24"/>
        </w:rPr>
        <w:t>7</w:t>
      </w:r>
    </w:p>
    <w:p w14:paraId="05073AF3" w14:textId="77777777" w:rsidR="00C85AC6" w:rsidRPr="00A82D13" w:rsidRDefault="00C85AC6" w:rsidP="008F0A6E">
      <w:pPr>
        <w:pStyle w:val="Tekstpodstawowy"/>
        <w:ind w:left="284" w:hanging="284"/>
        <w:jc w:val="both"/>
        <w:rPr>
          <w:rFonts w:ascii="Calibri" w:eastAsia="Arial" w:hAnsi="Calibri" w:cs="Calibri"/>
          <w:szCs w:val="24"/>
          <w:lang w:bidi="pl-PL"/>
        </w:rPr>
      </w:pPr>
      <w:r w:rsidRPr="00A82D13">
        <w:rPr>
          <w:rFonts w:ascii="Calibri" w:eastAsia="Arial" w:hAnsi="Calibri" w:cs="Calibri"/>
          <w:szCs w:val="24"/>
          <w:lang w:bidi="pl-PL"/>
        </w:rPr>
        <w:t>1.  Zamawiający przewiduje możliwość dokonywania istotnych zmian postanowień niniejszej umowy w stosunku do treści oferty Wykonawcy  dotyczących zmiany sposobu i terminów dost</w:t>
      </w:r>
      <w:r w:rsidR="004A7138" w:rsidRPr="00A82D13">
        <w:rPr>
          <w:rFonts w:ascii="Calibri" w:eastAsia="Arial" w:hAnsi="Calibri" w:cs="Calibri"/>
          <w:szCs w:val="24"/>
          <w:lang w:bidi="pl-PL"/>
        </w:rPr>
        <w:t>arczania poszczególnego asortymentu</w:t>
      </w:r>
      <w:r w:rsidRPr="00A82D13">
        <w:rPr>
          <w:rFonts w:ascii="Calibri" w:eastAsia="Arial" w:hAnsi="Calibri" w:cs="Calibri"/>
          <w:szCs w:val="24"/>
          <w:lang w:bidi="pl-PL"/>
        </w:rPr>
        <w:t xml:space="preserve"> poprzez pisemne poinformowanie Wykonawcy bez konieczności uzyskania jego zgody. </w:t>
      </w:r>
    </w:p>
    <w:p w14:paraId="016D1D2D" w14:textId="77777777" w:rsidR="00C85AC6" w:rsidRPr="00A82D13" w:rsidRDefault="00C85AC6" w:rsidP="000017DA">
      <w:pPr>
        <w:pStyle w:val="Tekstpodstawowy"/>
        <w:jc w:val="both"/>
        <w:rPr>
          <w:rFonts w:ascii="Calibri" w:eastAsia="Arial" w:hAnsi="Calibri" w:cs="Calibri"/>
          <w:szCs w:val="24"/>
          <w:lang w:bidi="pl-PL"/>
        </w:rPr>
      </w:pPr>
      <w:r w:rsidRPr="00A82D13">
        <w:rPr>
          <w:rFonts w:ascii="Calibri" w:eastAsia="Arial" w:hAnsi="Calibri" w:cs="Calibri"/>
          <w:szCs w:val="24"/>
          <w:lang w:bidi="pl-PL"/>
        </w:rPr>
        <w:t>2. Warunkiem dokonania zmian wskazanych ust. 1 , może być:</w:t>
      </w:r>
    </w:p>
    <w:p w14:paraId="5204F0DB"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1)   zmiana organizacyjna po stronie Zamawiającego, w szczególności w zakresie jego organizacji i  funkcjonowania,</w:t>
      </w:r>
    </w:p>
    <w:p w14:paraId="2298F387"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2)  wymagać tego będzie prawidłowa realizacja przez Zamawiającego zadań</w:t>
      </w:r>
      <w:r w:rsidR="004A7138" w:rsidRPr="00A82D13">
        <w:rPr>
          <w:rFonts w:ascii="Calibri" w:eastAsia="Arial" w:hAnsi="Calibri" w:cs="Calibri"/>
          <w:szCs w:val="24"/>
          <w:lang w:bidi="pl-PL"/>
        </w:rPr>
        <w:t xml:space="preserve"> polegających na zabezpieczeniu </w:t>
      </w:r>
      <w:r w:rsidR="003438D2" w:rsidRPr="00A82D13">
        <w:rPr>
          <w:rFonts w:ascii="Calibri" w:eastAsia="Arial" w:hAnsi="Calibri" w:cs="Calibri"/>
          <w:szCs w:val="24"/>
          <w:lang w:bidi="pl-PL"/>
        </w:rPr>
        <w:t>usług</w:t>
      </w:r>
      <w:r w:rsidR="002E3BA0" w:rsidRPr="00A82D13">
        <w:rPr>
          <w:rFonts w:ascii="Calibri" w:eastAsia="Arial" w:hAnsi="Calibri" w:cs="Calibri"/>
          <w:szCs w:val="24"/>
          <w:lang w:bidi="pl-PL"/>
        </w:rPr>
        <w:t>i</w:t>
      </w:r>
      <w:r w:rsidR="003438D2" w:rsidRPr="00A82D13">
        <w:rPr>
          <w:rFonts w:ascii="Calibri" w:eastAsia="Arial" w:hAnsi="Calibri" w:cs="Calibri"/>
          <w:szCs w:val="24"/>
          <w:lang w:bidi="pl-PL"/>
        </w:rPr>
        <w:t xml:space="preserve"> prania</w:t>
      </w:r>
      <w:r w:rsidRPr="00A82D13">
        <w:rPr>
          <w:rFonts w:ascii="Calibri" w:eastAsia="Arial" w:hAnsi="Calibri" w:cs="Calibri"/>
          <w:szCs w:val="24"/>
          <w:lang w:bidi="pl-PL"/>
        </w:rPr>
        <w:t>,</w:t>
      </w:r>
    </w:p>
    <w:p w14:paraId="60C34B8C"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3)  będzie to konieczne ze względu na zmianę przepisów prawa.</w:t>
      </w:r>
    </w:p>
    <w:p w14:paraId="3F361AF8" w14:textId="77777777" w:rsidR="00C85AC6" w:rsidRPr="00A82D13" w:rsidRDefault="00C85AC6" w:rsidP="008F0A6E">
      <w:pPr>
        <w:pStyle w:val="Tekstpodstawowy"/>
        <w:ind w:left="284" w:hanging="284"/>
        <w:jc w:val="both"/>
        <w:rPr>
          <w:rFonts w:ascii="Calibri" w:eastAsia="Arial" w:hAnsi="Calibri" w:cs="Calibri"/>
          <w:szCs w:val="24"/>
          <w:lang w:bidi="pl-PL"/>
        </w:rPr>
      </w:pPr>
      <w:r w:rsidRPr="00A82D13">
        <w:rPr>
          <w:rFonts w:ascii="Calibri" w:eastAsia="Arial" w:hAnsi="Calibri" w:cs="Calibri"/>
          <w:szCs w:val="24"/>
          <w:lang w:bidi="pl-PL"/>
        </w:rPr>
        <w:t>3.</w:t>
      </w:r>
      <w:r w:rsidRPr="00A82D13">
        <w:rPr>
          <w:rFonts w:ascii="Calibri" w:eastAsia="Arial" w:hAnsi="Calibri" w:cs="Calibri"/>
          <w:szCs w:val="24"/>
          <w:lang w:bidi="pl-PL"/>
        </w:rPr>
        <w:tab/>
        <w:t>Przewiduje się zmiany wysokości wynagrodzenia należnego Wykonawcy, w przypadku zmiany:</w:t>
      </w:r>
    </w:p>
    <w:p w14:paraId="19B55F28"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1) stawki podatku od towarów i usług – przy niezmienności ceny netto,</w:t>
      </w:r>
    </w:p>
    <w:p w14:paraId="5E104ACF"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2) wysokości minimalnego wynagrodzenia za pracę albo wysokości minimalnej stawki godzinowej ustalonych na podstawie przepisów ustawy z dnia 10 października 2002 r. o minimalnym wynagrodzeniu za pracę,</w:t>
      </w:r>
    </w:p>
    <w:p w14:paraId="3212D9C4"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lastRenderedPageBreak/>
        <w:t>3) zasad podlegania ubezpieczeniom społecznym lub ubezpieczeniu zdrowotnemu lub wysokości stawki składki na ubezpieczenia społeczne lub zdrowotne.</w:t>
      </w:r>
    </w:p>
    <w:p w14:paraId="183903A1"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4) zasad gromadzenia i wysokości wpłat do pracowniczych planów kapitałowych, o których mowa w ustawie z dnia 4 października 2018 r. o pracowniczych planach kapitałowych</w:t>
      </w:r>
    </w:p>
    <w:p w14:paraId="5E4CFFA5" w14:textId="77777777" w:rsidR="00C85AC6" w:rsidRPr="00A82D13" w:rsidRDefault="00C85AC6" w:rsidP="008F0A6E">
      <w:pPr>
        <w:pStyle w:val="Tekstpodstawowy"/>
        <w:ind w:left="284" w:hanging="284"/>
        <w:jc w:val="both"/>
        <w:rPr>
          <w:rFonts w:ascii="Calibri" w:eastAsia="Arial" w:hAnsi="Calibri" w:cs="Calibri"/>
          <w:szCs w:val="24"/>
          <w:lang w:bidi="pl-PL"/>
        </w:rPr>
      </w:pPr>
      <w:r w:rsidRPr="00A82D13">
        <w:rPr>
          <w:rFonts w:ascii="Calibri" w:eastAsia="Arial" w:hAnsi="Calibri" w:cs="Calibri"/>
          <w:szCs w:val="24"/>
          <w:lang w:bidi="pl-PL"/>
        </w:rPr>
        <w:t>4.   Zmiany określone w ust. 3 pkt 2 – 4 zostaną dokonane, jeżeli będę one miały wpływ na koszty wykonania niniejszej umowy przez Wykonawcę. Wynagrodzenie ulegnie zmianie proporcjonalne do wpływu na koszt wykonania Zamówienia przez Wykonawcę. Ciężar udowodnienia tego faktu oraz jego wysokość leży po stronie Wykonawcy. Wykonawca zobowiązany jest w szczególności wraz z wnioskiem przedłożyć kalkulację kosztów, mających wpływ na przedmiotową zmianę.</w:t>
      </w:r>
    </w:p>
    <w:p w14:paraId="4AF833B5" w14:textId="77777777" w:rsidR="00C85AC6" w:rsidRPr="00A82D13" w:rsidRDefault="00C85AC6" w:rsidP="008F0A6E">
      <w:pPr>
        <w:pStyle w:val="Tekstpodstawowy"/>
        <w:ind w:left="284" w:hanging="284"/>
        <w:jc w:val="both"/>
        <w:rPr>
          <w:rFonts w:ascii="Calibri" w:eastAsia="Arial" w:hAnsi="Calibri" w:cs="Calibri"/>
          <w:szCs w:val="24"/>
          <w:lang w:bidi="pl-PL"/>
        </w:rPr>
      </w:pPr>
      <w:r w:rsidRPr="00A82D13">
        <w:rPr>
          <w:rFonts w:ascii="Calibri" w:eastAsia="Arial" w:hAnsi="Calibri" w:cs="Calibri"/>
          <w:szCs w:val="24"/>
          <w:lang w:bidi="pl-PL"/>
        </w:rPr>
        <w:t>5. W przypadku zmian, o których mowa w ust. 3, aneks zostanie zawarty przy uwzględnieniu następujących zasad:</w:t>
      </w:r>
    </w:p>
    <w:p w14:paraId="2EE48DA2"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1) zmiany określone w ust. 3 pkt 1) obowiązują od dnia wejścia w życie odpowiednich przepisów</w:t>
      </w:r>
    </w:p>
    <w:p w14:paraId="111A4264" w14:textId="77777777" w:rsidR="00C85AC6" w:rsidRPr="00A82D13" w:rsidRDefault="00C85AC6" w:rsidP="000017DA">
      <w:pPr>
        <w:pStyle w:val="Tekstpodstawowy"/>
        <w:ind w:left="426"/>
        <w:jc w:val="both"/>
        <w:rPr>
          <w:rFonts w:ascii="Calibri" w:eastAsia="Arial" w:hAnsi="Calibri" w:cs="Calibri"/>
          <w:szCs w:val="24"/>
          <w:lang w:bidi="pl-PL"/>
        </w:rPr>
      </w:pPr>
      <w:r w:rsidRPr="00A82D13">
        <w:rPr>
          <w:rFonts w:ascii="Calibri" w:eastAsia="Arial" w:hAnsi="Calibri" w:cs="Calibri"/>
          <w:szCs w:val="24"/>
          <w:lang w:bidi="pl-PL"/>
        </w:rPr>
        <w:t>2) zmiany określone w ust. 3 pkt 2) – 4) obowiązują od pierwszego dnia miesiąca, w którym wykonawca złożył prawidłowy i kompletny wniosek wraz z kalkulacją, zgodnie z ust. 2, umożliwiający zawarcie aneksu – nie wcześniej jednak, niż od wejścia w życie odpowiednich przepisów.</w:t>
      </w:r>
    </w:p>
    <w:p w14:paraId="204101DA" w14:textId="77777777" w:rsidR="00A82D13" w:rsidRPr="00DD7D55" w:rsidRDefault="00A82D13" w:rsidP="00A82D13">
      <w:pPr>
        <w:pStyle w:val="Tekstpodstawowy"/>
        <w:rPr>
          <w:rFonts w:ascii="Calibri" w:eastAsia="Arial" w:hAnsi="Calibri" w:cs="Calibri"/>
          <w:lang w:bidi="pl-PL"/>
        </w:rPr>
      </w:pPr>
      <w:r w:rsidRPr="00DD7D55">
        <w:rPr>
          <w:rFonts w:ascii="Calibri" w:eastAsia="Arial" w:hAnsi="Calibri" w:cs="Calibri"/>
          <w:bCs/>
          <w:lang w:bidi="pl-PL"/>
        </w:rPr>
        <w:t xml:space="preserve">6. </w:t>
      </w:r>
      <w:r w:rsidRPr="00DD7D55">
        <w:rPr>
          <w:rFonts w:ascii="Calibri" w:eastAsia="Arial" w:hAnsi="Calibri" w:cs="Calibri"/>
          <w:lang w:bidi="pl-PL"/>
        </w:rPr>
        <w:t xml:space="preserve">Strony dokonają zmiany wynagrodzenia zgodnie z art. 439 ust. 2 ustawy z dnia 11 września 2019 r. Prawo zamówień publicznych, na następujących zasadach: </w:t>
      </w:r>
    </w:p>
    <w:p w14:paraId="78F0D4FE"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 xml:space="preserve">Zmiana wynagrodzenia (wzrost lub obniżenie) może obejmować wszelkie koszty oraz zakup niezbędnych materiałów służących do realizacji umowy, które powinny zostać wykazane przez Wykonawcę. </w:t>
      </w:r>
    </w:p>
    <w:p w14:paraId="4A281B72"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 xml:space="preserve">Ustalone wynagrodzenie będzie waloryzowane nie częściej niż raz na 3 miesiące, w oparciu o wartość wskaźnika cen towarów i usług, publikowanego w Komunikacie Prezesa Głównego Urzędu Statystycznego. </w:t>
      </w:r>
    </w:p>
    <w:p w14:paraId="7FB1B1F6"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Pierwsza waloryzacja może nastąpić nie wcześniej niż 180 dni od dnia upływu terminu składania ofert</w:t>
      </w:r>
    </w:p>
    <w:p w14:paraId="5F052A7E"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Zwaloryzowana stawka wynagrodzenia znajduje zastosowanie począwszy od kolejnego miesiąca kalendarzowego, następującego po miesiącu, w którym opublikowano stosowny Komunikat Prezesa Głównego Urzędu Statystycznego.</w:t>
      </w:r>
    </w:p>
    <w:p w14:paraId="643C14FD"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 xml:space="preserve"> zmiana wynagrodzenia będzie możliwa, jeżeli wskaźnik zmiany cen towarów i usług przekroczy 5 % w stosunku do miesiąca, w którym nastąpiło otwarcie ofert</w:t>
      </w:r>
    </w:p>
    <w:p w14:paraId="6FFE195B"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 xml:space="preserve">maksymalna łączna wartość zmiany wynagrodzenia to 10 % wartości wynagrodzenia umownego brutto. </w:t>
      </w:r>
    </w:p>
    <w:p w14:paraId="021FA409"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Zmiana wynagrodzenia dotyczy dostaw zrealizowanych po jej dokonaniu</w:t>
      </w:r>
    </w:p>
    <w:p w14:paraId="12E49702" w14:textId="77777777" w:rsidR="00A82D13" w:rsidRPr="00DD7D55" w:rsidRDefault="00A82D13" w:rsidP="00A82D13">
      <w:pPr>
        <w:pStyle w:val="Tekstpodstawowy"/>
        <w:numPr>
          <w:ilvl w:val="1"/>
          <w:numId w:val="40"/>
        </w:numPr>
        <w:rPr>
          <w:rFonts w:ascii="Calibri" w:eastAsia="Arial" w:hAnsi="Calibri" w:cs="Calibri"/>
          <w:lang w:bidi="pl-PL"/>
        </w:rPr>
      </w:pPr>
      <w:r w:rsidRPr="00DD7D55">
        <w:rPr>
          <w:rFonts w:ascii="Calibri" w:eastAsia="Arial" w:hAnsi="Calibri" w:cs="Calibri"/>
          <w:lang w:bidi="pl-PL"/>
        </w:rPr>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14:paraId="6681E1DF" w14:textId="77777777" w:rsidR="00A82D13" w:rsidRPr="00DD7D55" w:rsidRDefault="00A82D13" w:rsidP="00A82D13">
      <w:pPr>
        <w:pStyle w:val="Tekstpodstawowy"/>
        <w:rPr>
          <w:rFonts w:ascii="Calibri" w:eastAsia="Arial" w:hAnsi="Calibri" w:cs="Calibri"/>
          <w:lang w:bidi="pl-PL"/>
        </w:rPr>
      </w:pPr>
      <w:r w:rsidRPr="00DD7D55">
        <w:rPr>
          <w:rFonts w:ascii="Calibri" w:eastAsia="Arial" w:hAnsi="Calibri" w:cs="Calibri"/>
          <w:lang w:bidi="pl-PL"/>
        </w:rPr>
        <w:t>1)</w:t>
      </w:r>
      <w:r w:rsidRPr="00DD7D55">
        <w:rPr>
          <w:rFonts w:ascii="Calibri" w:eastAsia="Arial" w:hAnsi="Calibri" w:cs="Calibri"/>
          <w:lang w:bidi="pl-PL"/>
        </w:rPr>
        <w:tab/>
        <w:t>przedmiotem Umowy są usługi, dostawy lub roboty budowlane</w:t>
      </w:r>
    </w:p>
    <w:p w14:paraId="1FC3170F" w14:textId="77777777" w:rsidR="00A82D13" w:rsidRPr="00DD7D55" w:rsidRDefault="00A82D13" w:rsidP="00A82D13">
      <w:pPr>
        <w:pStyle w:val="Tekstpodstawowy"/>
        <w:rPr>
          <w:rFonts w:ascii="Calibri" w:eastAsia="Arial" w:hAnsi="Calibri" w:cs="Calibri"/>
          <w:lang w:bidi="pl-PL"/>
        </w:rPr>
      </w:pPr>
      <w:r w:rsidRPr="00DD7D55">
        <w:rPr>
          <w:rFonts w:ascii="Calibri" w:eastAsia="Arial" w:hAnsi="Calibri" w:cs="Calibri"/>
          <w:lang w:bidi="pl-PL"/>
        </w:rPr>
        <w:t>2)</w:t>
      </w:r>
      <w:r w:rsidRPr="00DD7D55">
        <w:rPr>
          <w:rFonts w:ascii="Calibri" w:eastAsia="Arial" w:hAnsi="Calibri" w:cs="Calibri"/>
          <w:lang w:bidi="pl-PL"/>
        </w:rPr>
        <w:tab/>
        <w:t>okres obowiązywania Umowy przekracza 6 miesięcy.</w:t>
      </w:r>
    </w:p>
    <w:p w14:paraId="1A585545" w14:textId="77777777" w:rsidR="00A82D13" w:rsidRPr="00DD7D55" w:rsidRDefault="00A82D13" w:rsidP="00A82D13">
      <w:pPr>
        <w:pStyle w:val="Tekstpodstawowy"/>
        <w:rPr>
          <w:rFonts w:ascii="Calibri" w:eastAsia="Arial" w:hAnsi="Calibri" w:cs="Calibri"/>
          <w:lang w:bidi="pl-PL"/>
        </w:rPr>
      </w:pPr>
      <w:r w:rsidRPr="00DD7D55">
        <w:rPr>
          <w:rFonts w:ascii="Calibri" w:eastAsia="Arial" w:hAnsi="Calibri" w:cs="Calibri"/>
          <w:lang w:bidi="pl-PL"/>
        </w:rPr>
        <w:t xml:space="preserve">7. Zmiana osób wskazanych w ofercie możliwa jest na osoby spełniające wymogi określone w specyfikacji istotnych warunków zamówienia. Zmiana wymaga zgody Zamawiającego wyrażonej w formie pisemnej pod rygorem nieważności. </w:t>
      </w:r>
    </w:p>
    <w:p w14:paraId="49CC0218" w14:textId="77777777" w:rsidR="00986F80" w:rsidRDefault="00986F80" w:rsidP="00C85AC6">
      <w:pPr>
        <w:pStyle w:val="Tekstpodstawowy"/>
        <w:rPr>
          <w:rFonts w:ascii="Calibri" w:eastAsia="Arial" w:hAnsi="Calibri" w:cs="Calibri"/>
          <w:szCs w:val="24"/>
          <w:lang w:bidi="pl-PL"/>
        </w:rPr>
      </w:pPr>
    </w:p>
    <w:p w14:paraId="685D1180" w14:textId="77777777" w:rsidR="00CE5D34" w:rsidRDefault="00CE5D34" w:rsidP="00C85AC6">
      <w:pPr>
        <w:pStyle w:val="Tekstpodstawowy"/>
        <w:rPr>
          <w:rFonts w:ascii="Calibri" w:eastAsia="Arial" w:hAnsi="Calibri" w:cs="Calibri"/>
          <w:szCs w:val="24"/>
          <w:lang w:bidi="pl-PL"/>
        </w:rPr>
      </w:pPr>
    </w:p>
    <w:p w14:paraId="55755D20" w14:textId="77777777" w:rsidR="00CE5D34" w:rsidRDefault="00CE5D34" w:rsidP="00C85AC6">
      <w:pPr>
        <w:pStyle w:val="Tekstpodstawowy"/>
        <w:rPr>
          <w:rFonts w:ascii="Calibri" w:eastAsia="Arial" w:hAnsi="Calibri" w:cs="Calibri"/>
          <w:szCs w:val="24"/>
          <w:lang w:bidi="pl-PL"/>
        </w:rPr>
      </w:pPr>
    </w:p>
    <w:p w14:paraId="1282779C" w14:textId="77777777" w:rsidR="00CE5D34" w:rsidRPr="00C85AC6" w:rsidRDefault="00CE5D34" w:rsidP="00C85AC6">
      <w:pPr>
        <w:pStyle w:val="Tekstpodstawowy"/>
        <w:rPr>
          <w:rFonts w:ascii="Calibri" w:eastAsia="Arial" w:hAnsi="Calibri" w:cs="Calibri"/>
          <w:szCs w:val="24"/>
          <w:lang w:bidi="pl-PL"/>
        </w:rPr>
      </w:pPr>
    </w:p>
    <w:p w14:paraId="32793E3E" w14:textId="77777777" w:rsidR="00714482" w:rsidRPr="004E69B9" w:rsidRDefault="00714482" w:rsidP="00714482">
      <w:pPr>
        <w:pStyle w:val="Tekstpodstawowy"/>
        <w:jc w:val="center"/>
        <w:rPr>
          <w:rFonts w:ascii="Calibri" w:hAnsi="Calibri" w:cs="Calibri"/>
          <w:szCs w:val="24"/>
        </w:rPr>
      </w:pPr>
      <w:r w:rsidRPr="004E69B9">
        <w:rPr>
          <w:rFonts w:ascii="Calibri" w:hAnsi="Calibri" w:cs="Calibri"/>
          <w:szCs w:val="24"/>
        </w:rPr>
        <w:lastRenderedPageBreak/>
        <w:t xml:space="preserve">§ </w:t>
      </w:r>
      <w:r w:rsidR="00090AE8" w:rsidRPr="004E69B9">
        <w:rPr>
          <w:rFonts w:ascii="Calibri" w:hAnsi="Calibri" w:cs="Calibri"/>
          <w:szCs w:val="24"/>
        </w:rPr>
        <w:t>8</w:t>
      </w:r>
    </w:p>
    <w:p w14:paraId="70559D19" w14:textId="77777777" w:rsidR="00714482" w:rsidRPr="004E69B9" w:rsidRDefault="00714482" w:rsidP="00714482">
      <w:pPr>
        <w:pStyle w:val="Tekstpodstawowy"/>
        <w:jc w:val="center"/>
        <w:rPr>
          <w:rFonts w:ascii="Calibri" w:hAnsi="Calibri" w:cs="Calibri"/>
          <w:szCs w:val="24"/>
        </w:rPr>
      </w:pPr>
    </w:p>
    <w:p w14:paraId="1F78BA5A" w14:textId="77777777" w:rsidR="00674723" w:rsidRPr="004E69B9" w:rsidRDefault="00714482" w:rsidP="00CD0CEA">
      <w:pPr>
        <w:pStyle w:val="Tekstpodstawowy"/>
        <w:numPr>
          <w:ilvl w:val="1"/>
          <w:numId w:val="5"/>
        </w:numPr>
        <w:tabs>
          <w:tab w:val="clear" w:pos="1920"/>
        </w:tabs>
        <w:ind w:left="360"/>
        <w:jc w:val="both"/>
        <w:rPr>
          <w:rFonts w:ascii="Calibri" w:hAnsi="Calibri" w:cs="Calibri"/>
          <w:bCs/>
          <w:szCs w:val="24"/>
        </w:rPr>
      </w:pPr>
      <w:r w:rsidRPr="004E69B9">
        <w:rPr>
          <w:rFonts w:ascii="Calibri" w:hAnsi="Calibri" w:cs="Calibri"/>
          <w:bCs/>
          <w:szCs w:val="24"/>
        </w:rPr>
        <w:t xml:space="preserve">Zamawiającemu przysługuje prawo odstąpienia od </w:t>
      </w:r>
      <w:r w:rsidR="00AF3BE9" w:rsidRPr="004E69B9">
        <w:rPr>
          <w:rFonts w:ascii="Calibri" w:hAnsi="Calibri" w:cs="Calibri"/>
          <w:bCs/>
          <w:szCs w:val="24"/>
        </w:rPr>
        <w:t>U</w:t>
      </w:r>
      <w:r w:rsidRPr="004E69B9">
        <w:rPr>
          <w:rFonts w:ascii="Calibri" w:hAnsi="Calibri" w:cs="Calibri"/>
          <w:bCs/>
          <w:szCs w:val="24"/>
        </w:rPr>
        <w:t xml:space="preserve">mowy w sytuacjach określonych </w:t>
      </w:r>
      <w:r w:rsidRPr="004E69B9">
        <w:rPr>
          <w:rFonts w:ascii="Calibri" w:hAnsi="Calibri" w:cs="Calibri"/>
          <w:bCs/>
          <w:szCs w:val="24"/>
        </w:rPr>
        <w:br/>
        <w:t>w Kodeksie cywilnym i ustawie Prawo zamówień publicznych.</w:t>
      </w:r>
    </w:p>
    <w:p w14:paraId="7591C251" w14:textId="77777777" w:rsidR="00674723" w:rsidRPr="004E69B9" w:rsidRDefault="00674723" w:rsidP="00674723">
      <w:pPr>
        <w:pStyle w:val="Tekstpodstawowy"/>
        <w:jc w:val="both"/>
        <w:rPr>
          <w:rFonts w:ascii="Calibri" w:hAnsi="Calibri" w:cs="Calibri"/>
          <w:bCs/>
          <w:szCs w:val="24"/>
        </w:rPr>
      </w:pPr>
    </w:p>
    <w:p w14:paraId="73D8A365" w14:textId="77777777" w:rsidR="00714482" w:rsidRPr="004E69B9" w:rsidRDefault="00714482" w:rsidP="00CD0CEA">
      <w:pPr>
        <w:pStyle w:val="Tekstpodstawowy"/>
        <w:numPr>
          <w:ilvl w:val="1"/>
          <w:numId w:val="5"/>
        </w:numPr>
        <w:tabs>
          <w:tab w:val="clear" w:pos="1920"/>
        </w:tabs>
        <w:ind w:left="360"/>
        <w:jc w:val="both"/>
        <w:rPr>
          <w:rFonts w:ascii="Calibri" w:hAnsi="Calibri" w:cs="Calibri"/>
          <w:bCs/>
          <w:szCs w:val="24"/>
        </w:rPr>
      </w:pPr>
      <w:r w:rsidRPr="004E69B9">
        <w:rPr>
          <w:rFonts w:ascii="Calibri" w:hAnsi="Calibri" w:cs="Calibri"/>
          <w:bCs/>
          <w:szCs w:val="24"/>
        </w:rPr>
        <w:t xml:space="preserve">Oprócz prawa odstąpienia od </w:t>
      </w:r>
      <w:r w:rsidR="00AF3BE9" w:rsidRPr="004E69B9">
        <w:rPr>
          <w:rFonts w:ascii="Calibri" w:hAnsi="Calibri" w:cs="Calibri"/>
          <w:bCs/>
          <w:szCs w:val="24"/>
        </w:rPr>
        <w:t>U</w:t>
      </w:r>
      <w:r w:rsidRPr="004E69B9">
        <w:rPr>
          <w:rFonts w:ascii="Calibri" w:hAnsi="Calibri" w:cs="Calibri"/>
          <w:bCs/>
          <w:szCs w:val="24"/>
        </w:rPr>
        <w:t xml:space="preserve">mowy określonego w ust. 1 Zamawiający może rozwiązać </w:t>
      </w:r>
      <w:r w:rsidR="00AF3BE9" w:rsidRPr="004E69B9">
        <w:rPr>
          <w:rFonts w:ascii="Calibri" w:hAnsi="Calibri" w:cs="Calibri"/>
          <w:bCs/>
          <w:szCs w:val="24"/>
        </w:rPr>
        <w:t>U</w:t>
      </w:r>
      <w:r w:rsidRPr="004E69B9">
        <w:rPr>
          <w:rFonts w:ascii="Calibri" w:hAnsi="Calibri" w:cs="Calibri"/>
          <w:bCs/>
          <w:szCs w:val="24"/>
        </w:rPr>
        <w:t>mowę ze skutkiem natychmiastowym w przypadku:</w:t>
      </w:r>
    </w:p>
    <w:p w14:paraId="59015133" w14:textId="77777777" w:rsidR="00714482" w:rsidRPr="004E69B9" w:rsidRDefault="00C55000" w:rsidP="00CD0CEA">
      <w:pPr>
        <w:pStyle w:val="Tekstpodstawowy"/>
        <w:numPr>
          <w:ilvl w:val="0"/>
          <w:numId w:val="6"/>
        </w:numPr>
        <w:tabs>
          <w:tab w:val="clear" w:pos="1113"/>
          <w:tab w:val="left" w:pos="900"/>
        </w:tabs>
        <w:ind w:left="900" w:hanging="540"/>
        <w:jc w:val="both"/>
        <w:rPr>
          <w:rFonts w:ascii="Calibri" w:hAnsi="Calibri" w:cs="Calibri"/>
          <w:szCs w:val="24"/>
        </w:rPr>
      </w:pPr>
      <w:r>
        <w:rPr>
          <w:rFonts w:ascii="Calibri" w:hAnsi="Calibri" w:cs="Calibri"/>
          <w:szCs w:val="24"/>
        </w:rPr>
        <w:t>trzy</w:t>
      </w:r>
      <w:r w:rsidR="00714482" w:rsidRPr="004E69B9">
        <w:rPr>
          <w:rFonts w:ascii="Calibri" w:hAnsi="Calibri" w:cs="Calibri"/>
          <w:szCs w:val="24"/>
        </w:rPr>
        <w:t>krotne</w:t>
      </w:r>
      <w:r w:rsidR="004C4797">
        <w:rPr>
          <w:rFonts w:ascii="Calibri" w:hAnsi="Calibri" w:cs="Calibri"/>
          <w:szCs w:val="24"/>
        </w:rPr>
        <w:t>j</w:t>
      </w:r>
      <w:r w:rsidR="00714482" w:rsidRPr="004E69B9">
        <w:rPr>
          <w:rFonts w:ascii="Calibri" w:hAnsi="Calibri" w:cs="Calibri"/>
          <w:szCs w:val="24"/>
        </w:rPr>
        <w:t xml:space="preserve"> </w:t>
      </w:r>
      <w:r w:rsidR="004C4797">
        <w:rPr>
          <w:rFonts w:ascii="Calibri" w:hAnsi="Calibri" w:cs="Calibri"/>
          <w:szCs w:val="24"/>
        </w:rPr>
        <w:t>zwłoki</w:t>
      </w:r>
      <w:r w:rsidR="004C4797" w:rsidRPr="004E69B9">
        <w:rPr>
          <w:rFonts w:ascii="Calibri" w:hAnsi="Calibri" w:cs="Calibri"/>
          <w:szCs w:val="24"/>
        </w:rPr>
        <w:t xml:space="preserve"> </w:t>
      </w:r>
      <w:r w:rsidR="00714482" w:rsidRPr="004E69B9">
        <w:rPr>
          <w:rFonts w:ascii="Calibri" w:hAnsi="Calibri" w:cs="Calibri"/>
          <w:szCs w:val="24"/>
        </w:rPr>
        <w:t xml:space="preserve">w odbiorze brudnej bielizny, dostarczeniu czystej </w:t>
      </w:r>
      <w:r w:rsidR="00714482" w:rsidRPr="00ED24E2">
        <w:rPr>
          <w:rFonts w:ascii="Calibri" w:hAnsi="Calibri" w:cs="Calibri"/>
          <w:szCs w:val="24"/>
        </w:rPr>
        <w:t>bielizny</w:t>
      </w:r>
      <w:r w:rsidR="00ED2292" w:rsidRPr="00ED24E2">
        <w:rPr>
          <w:rFonts w:ascii="Calibri" w:hAnsi="Calibri" w:cs="Calibri"/>
          <w:szCs w:val="24"/>
        </w:rPr>
        <w:t>,</w:t>
      </w:r>
      <w:r w:rsidR="00714482" w:rsidRPr="00ED24E2">
        <w:rPr>
          <w:rFonts w:ascii="Calibri" w:hAnsi="Calibri" w:cs="Calibri"/>
          <w:szCs w:val="24"/>
        </w:rPr>
        <w:t xml:space="preserve"> </w:t>
      </w:r>
      <w:r w:rsidR="00ED2292" w:rsidRPr="00ED24E2">
        <w:rPr>
          <w:rFonts w:ascii="Calibri" w:hAnsi="Calibri" w:cs="Calibri"/>
          <w:szCs w:val="24"/>
        </w:rPr>
        <w:t>realizacji awaryjnego zamówienia</w:t>
      </w:r>
      <w:r w:rsidR="00ED2292" w:rsidRPr="00ED24E2">
        <w:rPr>
          <w:rFonts w:ascii="Calibri" w:hAnsi="Calibri" w:cs="Calibri"/>
          <w:bCs/>
          <w:szCs w:val="24"/>
        </w:rPr>
        <w:t xml:space="preserve"> bielizny operacyjnej </w:t>
      </w:r>
      <w:r w:rsidR="00714482" w:rsidRPr="00ED24E2">
        <w:rPr>
          <w:rFonts w:ascii="Calibri" w:hAnsi="Calibri" w:cs="Calibri"/>
          <w:szCs w:val="24"/>
        </w:rPr>
        <w:t>lub reklamacji</w:t>
      </w:r>
      <w:r w:rsidR="00714482" w:rsidRPr="004E69B9">
        <w:rPr>
          <w:rFonts w:ascii="Calibri" w:hAnsi="Calibri" w:cs="Calibri"/>
          <w:szCs w:val="24"/>
        </w:rPr>
        <w:t>,</w:t>
      </w:r>
    </w:p>
    <w:p w14:paraId="229506F1" w14:textId="77777777" w:rsidR="00BD678B" w:rsidRPr="004E69B9" w:rsidRDefault="00C55000" w:rsidP="00CD0CEA">
      <w:pPr>
        <w:pStyle w:val="Tekstpodstawowy"/>
        <w:numPr>
          <w:ilvl w:val="0"/>
          <w:numId w:val="6"/>
        </w:numPr>
        <w:tabs>
          <w:tab w:val="clear" w:pos="1113"/>
          <w:tab w:val="left" w:pos="900"/>
        </w:tabs>
        <w:ind w:left="900" w:hanging="540"/>
        <w:jc w:val="both"/>
        <w:rPr>
          <w:rFonts w:ascii="Calibri" w:hAnsi="Calibri" w:cs="Calibri"/>
          <w:szCs w:val="24"/>
        </w:rPr>
      </w:pPr>
      <w:r>
        <w:rPr>
          <w:rFonts w:ascii="Calibri" w:hAnsi="Calibri" w:cs="Calibri"/>
          <w:szCs w:val="24"/>
        </w:rPr>
        <w:t>trzy</w:t>
      </w:r>
      <w:r w:rsidR="00714482" w:rsidRPr="004E69B9">
        <w:rPr>
          <w:rFonts w:ascii="Calibri" w:hAnsi="Calibri" w:cs="Calibri"/>
          <w:szCs w:val="24"/>
        </w:rPr>
        <w:t>krotnej reklamacji jakościowej na wykonany przedmiot umowy,</w:t>
      </w:r>
    </w:p>
    <w:p w14:paraId="4A38173A" w14:textId="77777777" w:rsidR="00BD678B" w:rsidRPr="004E69B9" w:rsidRDefault="00BD678B" w:rsidP="00CD0CEA">
      <w:pPr>
        <w:pStyle w:val="Tekstpodstawowy"/>
        <w:numPr>
          <w:ilvl w:val="0"/>
          <w:numId w:val="6"/>
        </w:numPr>
        <w:tabs>
          <w:tab w:val="clear" w:pos="1113"/>
          <w:tab w:val="left" w:pos="900"/>
        </w:tabs>
        <w:ind w:left="900" w:hanging="540"/>
        <w:jc w:val="both"/>
        <w:rPr>
          <w:rFonts w:ascii="Calibri" w:hAnsi="Calibri" w:cs="Calibri"/>
          <w:szCs w:val="24"/>
        </w:rPr>
      </w:pPr>
      <w:r w:rsidRPr="004E69B9">
        <w:rPr>
          <w:rFonts w:ascii="Calibri" w:hAnsi="Calibri" w:cs="Calibri"/>
          <w:szCs w:val="24"/>
        </w:rPr>
        <w:t>trzykrotnych niezadowalających wyników badań mikrobiologicznych,</w:t>
      </w:r>
    </w:p>
    <w:p w14:paraId="64DFF771" w14:textId="77777777" w:rsidR="00BD678B" w:rsidRPr="004E69B9" w:rsidRDefault="00BD678B" w:rsidP="00CD0CEA">
      <w:pPr>
        <w:pStyle w:val="Tekstpodstawowy"/>
        <w:numPr>
          <w:ilvl w:val="0"/>
          <w:numId w:val="6"/>
        </w:numPr>
        <w:tabs>
          <w:tab w:val="clear" w:pos="1113"/>
          <w:tab w:val="left" w:pos="900"/>
        </w:tabs>
        <w:ind w:left="900" w:hanging="540"/>
        <w:jc w:val="both"/>
        <w:rPr>
          <w:rFonts w:ascii="Calibri" w:hAnsi="Calibri" w:cs="Calibri"/>
          <w:szCs w:val="24"/>
        </w:rPr>
      </w:pPr>
      <w:r w:rsidRPr="004E69B9">
        <w:rPr>
          <w:rFonts w:ascii="Calibri" w:hAnsi="Calibri" w:cs="Calibri"/>
          <w:szCs w:val="24"/>
        </w:rPr>
        <w:t>trzykrotne</w:t>
      </w:r>
      <w:r w:rsidR="004C4797">
        <w:rPr>
          <w:rFonts w:ascii="Calibri" w:hAnsi="Calibri" w:cs="Calibri"/>
          <w:szCs w:val="24"/>
        </w:rPr>
        <w:t>j</w:t>
      </w:r>
      <w:r w:rsidRPr="004E69B9">
        <w:rPr>
          <w:rFonts w:ascii="Calibri" w:hAnsi="Calibri" w:cs="Calibri"/>
          <w:szCs w:val="24"/>
        </w:rPr>
        <w:t xml:space="preserve"> </w:t>
      </w:r>
      <w:r w:rsidR="004C4797">
        <w:rPr>
          <w:rFonts w:ascii="Calibri" w:hAnsi="Calibri" w:cs="Calibri"/>
          <w:szCs w:val="24"/>
        </w:rPr>
        <w:t>zwłoki</w:t>
      </w:r>
      <w:r w:rsidR="004C4797" w:rsidRPr="004E69B9">
        <w:rPr>
          <w:rFonts w:ascii="Calibri" w:hAnsi="Calibri" w:cs="Calibri"/>
          <w:szCs w:val="24"/>
        </w:rPr>
        <w:t xml:space="preserve"> </w:t>
      </w:r>
      <w:r w:rsidRPr="004E69B9">
        <w:rPr>
          <w:rFonts w:ascii="Calibri" w:hAnsi="Calibri" w:cs="Calibri"/>
          <w:szCs w:val="24"/>
        </w:rPr>
        <w:t xml:space="preserve">w realizacji </w:t>
      </w:r>
      <w:r w:rsidR="00AF3BE9" w:rsidRPr="004E69B9">
        <w:rPr>
          <w:rFonts w:ascii="Calibri" w:hAnsi="Calibri" w:cs="Calibri"/>
          <w:szCs w:val="24"/>
        </w:rPr>
        <w:t>U</w:t>
      </w:r>
      <w:r w:rsidRPr="004E69B9">
        <w:rPr>
          <w:rFonts w:ascii="Calibri" w:hAnsi="Calibri" w:cs="Calibri"/>
          <w:szCs w:val="24"/>
        </w:rPr>
        <w:t xml:space="preserve">mowy zgodnie z harmonogramem transportów stanowiącym </w:t>
      </w:r>
      <w:r w:rsidR="00AF3BE9" w:rsidRPr="004E69B9">
        <w:rPr>
          <w:rFonts w:ascii="Calibri" w:hAnsi="Calibri" w:cs="Calibri"/>
          <w:szCs w:val="24"/>
        </w:rPr>
        <w:t>Z</w:t>
      </w:r>
      <w:r w:rsidRPr="004E69B9">
        <w:rPr>
          <w:rFonts w:ascii="Calibri" w:hAnsi="Calibri" w:cs="Calibri"/>
          <w:szCs w:val="24"/>
        </w:rPr>
        <w:t xml:space="preserve">ałącznik nr 3 do Umowy lub realizacji reklamacji; </w:t>
      </w:r>
    </w:p>
    <w:p w14:paraId="7F248F0D" w14:textId="77777777" w:rsidR="00714482" w:rsidRPr="004E69B9" w:rsidRDefault="00714482" w:rsidP="00CD0CEA">
      <w:pPr>
        <w:pStyle w:val="Tekstpodstawowy"/>
        <w:numPr>
          <w:ilvl w:val="0"/>
          <w:numId w:val="6"/>
        </w:numPr>
        <w:tabs>
          <w:tab w:val="clear" w:pos="1113"/>
          <w:tab w:val="left" w:pos="900"/>
        </w:tabs>
        <w:ind w:left="900" w:hanging="540"/>
        <w:jc w:val="both"/>
        <w:rPr>
          <w:rFonts w:ascii="Calibri" w:hAnsi="Calibri" w:cs="Calibri"/>
          <w:bCs/>
          <w:szCs w:val="24"/>
        </w:rPr>
      </w:pPr>
      <w:r w:rsidRPr="004E69B9">
        <w:rPr>
          <w:rFonts w:ascii="Calibri" w:hAnsi="Calibri" w:cs="Calibri"/>
          <w:bCs/>
          <w:szCs w:val="24"/>
        </w:rPr>
        <w:t>rozwiązania lub likwidacji Wykonawcy,</w:t>
      </w:r>
    </w:p>
    <w:p w14:paraId="3890E03B" w14:textId="77777777" w:rsidR="00BD678B" w:rsidRPr="004E69B9" w:rsidRDefault="00BD678B" w:rsidP="00CD0CEA">
      <w:pPr>
        <w:pStyle w:val="Tekstpodstawowy"/>
        <w:numPr>
          <w:ilvl w:val="0"/>
          <w:numId w:val="6"/>
        </w:numPr>
        <w:tabs>
          <w:tab w:val="clear" w:pos="1113"/>
          <w:tab w:val="left" w:pos="900"/>
        </w:tabs>
        <w:ind w:left="900" w:hanging="540"/>
        <w:jc w:val="both"/>
        <w:rPr>
          <w:rFonts w:ascii="Calibri" w:hAnsi="Calibri" w:cs="Calibri"/>
          <w:bCs/>
          <w:szCs w:val="24"/>
        </w:rPr>
      </w:pPr>
      <w:r w:rsidRPr="004E69B9">
        <w:rPr>
          <w:rFonts w:ascii="Calibri" w:hAnsi="Calibri" w:cs="Calibri"/>
          <w:bCs/>
          <w:szCs w:val="24"/>
        </w:rPr>
        <w:t>wydania nakazu zajęcia majątku Wykonawcy,</w:t>
      </w:r>
    </w:p>
    <w:p w14:paraId="28F710AD" w14:textId="77777777" w:rsidR="009652CC" w:rsidRPr="004E69B9" w:rsidRDefault="009652CC" w:rsidP="00CD0CEA">
      <w:pPr>
        <w:pStyle w:val="Tekstpodstawowy"/>
        <w:numPr>
          <w:ilvl w:val="0"/>
          <w:numId w:val="6"/>
        </w:numPr>
        <w:tabs>
          <w:tab w:val="clear" w:pos="1113"/>
          <w:tab w:val="left" w:pos="900"/>
        </w:tabs>
        <w:ind w:left="900" w:hanging="540"/>
        <w:jc w:val="both"/>
        <w:rPr>
          <w:rFonts w:ascii="Calibri" w:hAnsi="Calibri" w:cs="Calibri"/>
          <w:bCs/>
          <w:szCs w:val="24"/>
        </w:rPr>
      </w:pPr>
      <w:r w:rsidRPr="004E69B9">
        <w:rPr>
          <w:rFonts w:ascii="Calibri" w:hAnsi="Calibri" w:cs="Calibri"/>
          <w:bCs/>
          <w:szCs w:val="24"/>
        </w:rPr>
        <w:t>śmierci Wykonawcy będącego osobą fizyczną,</w:t>
      </w:r>
    </w:p>
    <w:p w14:paraId="29477D23" w14:textId="77777777" w:rsidR="00714482" w:rsidRPr="004E69B9" w:rsidRDefault="00714482" w:rsidP="00CD0CEA">
      <w:pPr>
        <w:pStyle w:val="Tekstpodstawowy"/>
        <w:numPr>
          <w:ilvl w:val="0"/>
          <w:numId w:val="6"/>
        </w:numPr>
        <w:tabs>
          <w:tab w:val="clear" w:pos="1113"/>
          <w:tab w:val="left" w:pos="900"/>
        </w:tabs>
        <w:ind w:left="900" w:hanging="540"/>
        <w:jc w:val="both"/>
        <w:rPr>
          <w:rFonts w:ascii="Calibri" w:hAnsi="Calibri" w:cs="Calibri"/>
          <w:bCs/>
          <w:szCs w:val="24"/>
        </w:rPr>
      </w:pPr>
      <w:r w:rsidRPr="004E69B9">
        <w:rPr>
          <w:rFonts w:ascii="Calibri" w:hAnsi="Calibri" w:cs="Calibri"/>
          <w:bCs/>
          <w:szCs w:val="24"/>
        </w:rPr>
        <w:t xml:space="preserve">utraty przez Wykonawcę uprawnień niezbędnych do wykonywania </w:t>
      </w:r>
      <w:r w:rsidR="00AF3BE9" w:rsidRPr="004E69B9">
        <w:rPr>
          <w:rFonts w:ascii="Calibri" w:hAnsi="Calibri" w:cs="Calibri"/>
          <w:bCs/>
          <w:szCs w:val="24"/>
        </w:rPr>
        <w:t>U</w:t>
      </w:r>
      <w:r w:rsidRPr="004E69B9">
        <w:rPr>
          <w:rFonts w:ascii="Calibri" w:hAnsi="Calibri" w:cs="Calibri"/>
          <w:bCs/>
          <w:szCs w:val="24"/>
        </w:rPr>
        <w:t>mowy,</w:t>
      </w:r>
    </w:p>
    <w:p w14:paraId="36987BB6" w14:textId="77777777" w:rsidR="00714482" w:rsidRPr="004E69B9" w:rsidRDefault="00714482" w:rsidP="00CD0CEA">
      <w:pPr>
        <w:pStyle w:val="Tekstpodstawowy"/>
        <w:numPr>
          <w:ilvl w:val="0"/>
          <w:numId w:val="6"/>
        </w:numPr>
        <w:tabs>
          <w:tab w:val="clear" w:pos="1113"/>
          <w:tab w:val="left" w:pos="900"/>
        </w:tabs>
        <w:ind w:left="900" w:hanging="540"/>
        <w:jc w:val="both"/>
        <w:rPr>
          <w:rFonts w:ascii="Calibri" w:hAnsi="Calibri" w:cs="Calibri"/>
          <w:szCs w:val="24"/>
        </w:rPr>
      </w:pPr>
      <w:r w:rsidRPr="004E69B9">
        <w:rPr>
          <w:rFonts w:ascii="Calibri" w:hAnsi="Calibri" w:cs="Calibri"/>
          <w:szCs w:val="24"/>
        </w:rPr>
        <w:t>dwukrotnego stwierdzenia nieprawidłowości podczas przeprowadzanych kontroli</w:t>
      </w:r>
      <w:r w:rsidR="005474A3" w:rsidRPr="004E69B9">
        <w:rPr>
          <w:rFonts w:ascii="Calibri" w:hAnsi="Calibri" w:cs="Calibri"/>
          <w:szCs w:val="24"/>
        </w:rPr>
        <w:t>,</w:t>
      </w:r>
    </w:p>
    <w:p w14:paraId="12CEC059" w14:textId="77777777" w:rsidR="005474A3" w:rsidRPr="004E69B9" w:rsidRDefault="005474A3" w:rsidP="00923A77">
      <w:pPr>
        <w:pStyle w:val="Tekstpodstawowy"/>
        <w:numPr>
          <w:ilvl w:val="0"/>
          <w:numId w:val="6"/>
        </w:numPr>
        <w:tabs>
          <w:tab w:val="clear" w:pos="1113"/>
          <w:tab w:val="left" w:pos="900"/>
        </w:tabs>
        <w:ind w:left="900" w:hanging="540"/>
        <w:jc w:val="both"/>
        <w:rPr>
          <w:rFonts w:ascii="Calibri" w:hAnsi="Calibri" w:cs="Calibri"/>
          <w:szCs w:val="24"/>
        </w:rPr>
      </w:pPr>
      <w:r w:rsidRPr="004E69B9">
        <w:rPr>
          <w:rFonts w:ascii="Calibri" w:hAnsi="Calibri" w:cs="Calibri"/>
          <w:szCs w:val="24"/>
        </w:rPr>
        <w:t>innego rażącego naruszenia warunków umowy lub przepisów prawa przez Wykonawcę.</w:t>
      </w:r>
    </w:p>
    <w:p w14:paraId="20B5D7E6" w14:textId="77777777" w:rsidR="00714482" w:rsidRPr="004E69B9" w:rsidRDefault="00000944" w:rsidP="00923A77">
      <w:pPr>
        <w:pStyle w:val="Tekstpodstawowy"/>
        <w:numPr>
          <w:ilvl w:val="0"/>
          <w:numId w:val="6"/>
        </w:numPr>
        <w:tabs>
          <w:tab w:val="clear" w:pos="1113"/>
          <w:tab w:val="left" w:pos="851"/>
        </w:tabs>
        <w:ind w:left="851" w:hanging="540"/>
        <w:rPr>
          <w:rFonts w:ascii="Calibri" w:hAnsi="Calibri" w:cs="Calibri"/>
          <w:szCs w:val="24"/>
        </w:rPr>
      </w:pPr>
      <w:r w:rsidRPr="004E69B9">
        <w:rPr>
          <w:rFonts w:ascii="Calibri" w:hAnsi="Calibri" w:cs="Calibri"/>
          <w:szCs w:val="24"/>
        </w:rPr>
        <w:t>1-razowe</w:t>
      </w:r>
      <w:r w:rsidR="004C4797">
        <w:rPr>
          <w:rFonts w:ascii="Calibri" w:hAnsi="Calibri" w:cs="Calibri"/>
          <w:szCs w:val="24"/>
        </w:rPr>
        <w:t>j</w:t>
      </w:r>
      <w:r w:rsidRPr="004E69B9">
        <w:rPr>
          <w:rFonts w:ascii="Calibri" w:hAnsi="Calibri" w:cs="Calibri"/>
          <w:szCs w:val="24"/>
        </w:rPr>
        <w:t xml:space="preserve"> </w:t>
      </w:r>
      <w:r w:rsidR="004C4797">
        <w:rPr>
          <w:rFonts w:ascii="Calibri" w:hAnsi="Calibri" w:cs="Calibri"/>
          <w:szCs w:val="24"/>
        </w:rPr>
        <w:t>zwłoki</w:t>
      </w:r>
      <w:r w:rsidR="004C4797" w:rsidRPr="004E69B9">
        <w:rPr>
          <w:rFonts w:ascii="Calibri" w:hAnsi="Calibri" w:cs="Calibri"/>
          <w:szCs w:val="24"/>
        </w:rPr>
        <w:t xml:space="preserve"> </w:t>
      </w:r>
      <w:r w:rsidRPr="004E69B9">
        <w:rPr>
          <w:rFonts w:ascii="Calibri" w:hAnsi="Calibri" w:cs="Calibri"/>
          <w:szCs w:val="24"/>
        </w:rPr>
        <w:t xml:space="preserve">w dostarczeniu, odbiorze, reklamacji </w:t>
      </w:r>
      <w:r w:rsidR="00797E73" w:rsidRPr="004E69B9">
        <w:rPr>
          <w:rFonts w:ascii="Calibri" w:hAnsi="Calibri" w:cs="Calibri"/>
          <w:szCs w:val="24"/>
        </w:rPr>
        <w:t xml:space="preserve">asortymentu będącego przedmiotem usługi prania </w:t>
      </w:r>
      <w:r w:rsidRPr="004E69B9">
        <w:rPr>
          <w:rFonts w:ascii="Calibri" w:hAnsi="Calibri" w:cs="Calibri"/>
          <w:szCs w:val="24"/>
        </w:rPr>
        <w:t xml:space="preserve">lub </w:t>
      </w:r>
      <w:r w:rsidR="00797E73" w:rsidRPr="004E69B9">
        <w:rPr>
          <w:rFonts w:ascii="Calibri" w:hAnsi="Calibri" w:cs="Calibri"/>
          <w:szCs w:val="24"/>
        </w:rPr>
        <w:t xml:space="preserve">w </w:t>
      </w:r>
      <w:r w:rsidRPr="004E69B9">
        <w:rPr>
          <w:rFonts w:ascii="Calibri" w:hAnsi="Calibri" w:cs="Calibri"/>
          <w:szCs w:val="24"/>
        </w:rPr>
        <w:t xml:space="preserve">dostarczeniu </w:t>
      </w:r>
      <w:r w:rsidR="00797E73" w:rsidRPr="004E69B9">
        <w:rPr>
          <w:rFonts w:ascii="Calibri" w:hAnsi="Calibri" w:cs="Calibri"/>
          <w:szCs w:val="24"/>
        </w:rPr>
        <w:t>asortymentu</w:t>
      </w:r>
      <w:r w:rsidRPr="004E69B9">
        <w:rPr>
          <w:rFonts w:ascii="Calibri" w:hAnsi="Calibri" w:cs="Calibri"/>
          <w:szCs w:val="24"/>
        </w:rPr>
        <w:t xml:space="preserve"> zgodnie z § 1 ust</w:t>
      </w:r>
      <w:r w:rsidR="00315DB3" w:rsidRPr="004E69B9">
        <w:rPr>
          <w:rFonts w:ascii="Calibri" w:hAnsi="Calibri" w:cs="Calibri"/>
          <w:szCs w:val="24"/>
        </w:rPr>
        <w:t>.</w:t>
      </w:r>
      <w:r w:rsidR="00CA44AC">
        <w:rPr>
          <w:rFonts w:ascii="Calibri" w:hAnsi="Calibri" w:cs="Calibri"/>
          <w:szCs w:val="24"/>
        </w:rPr>
        <w:t xml:space="preserve"> 27</w:t>
      </w:r>
      <w:r w:rsidRPr="004E69B9">
        <w:rPr>
          <w:rFonts w:ascii="Calibri" w:hAnsi="Calibri" w:cs="Calibri"/>
          <w:szCs w:val="24"/>
        </w:rPr>
        <w:t xml:space="preserve"> </w:t>
      </w:r>
      <w:r w:rsidR="00315DB3" w:rsidRPr="004E69B9">
        <w:rPr>
          <w:rFonts w:ascii="Calibri" w:hAnsi="Calibri" w:cs="Calibri"/>
          <w:szCs w:val="24"/>
        </w:rPr>
        <w:t xml:space="preserve">lub ust. </w:t>
      </w:r>
      <w:r w:rsidR="00CA44AC">
        <w:rPr>
          <w:rFonts w:ascii="Calibri" w:hAnsi="Calibri" w:cs="Calibri"/>
          <w:szCs w:val="24"/>
        </w:rPr>
        <w:t>28</w:t>
      </w:r>
      <w:r w:rsidRPr="004E69B9">
        <w:rPr>
          <w:rFonts w:ascii="Calibri" w:hAnsi="Calibri" w:cs="Calibri"/>
          <w:szCs w:val="24"/>
        </w:rPr>
        <w:t xml:space="preserve"> powyżej 3 dni.</w:t>
      </w:r>
    </w:p>
    <w:p w14:paraId="7B28438E" w14:textId="77777777" w:rsidR="00797E73" w:rsidRPr="004E69B9" w:rsidRDefault="00797E73" w:rsidP="00797E73">
      <w:pPr>
        <w:pStyle w:val="Tekstpodstawowy"/>
        <w:ind w:left="851"/>
        <w:rPr>
          <w:rFonts w:ascii="Calibri" w:hAnsi="Calibri" w:cs="Calibri"/>
          <w:szCs w:val="24"/>
        </w:rPr>
      </w:pPr>
    </w:p>
    <w:p w14:paraId="52B496D8" w14:textId="77777777" w:rsidR="00BD678B" w:rsidRPr="004E69B9" w:rsidRDefault="00714482" w:rsidP="00CD0CEA">
      <w:pPr>
        <w:pStyle w:val="Tekstpodstawowy"/>
        <w:numPr>
          <w:ilvl w:val="1"/>
          <w:numId w:val="5"/>
        </w:numPr>
        <w:tabs>
          <w:tab w:val="clear" w:pos="1920"/>
        </w:tabs>
        <w:ind w:left="360"/>
        <w:jc w:val="both"/>
        <w:rPr>
          <w:rFonts w:ascii="Calibri" w:hAnsi="Calibri" w:cs="Calibri"/>
          <w:bCs/>
          <w:szCs w:val="24"/>
        </w:rPr>
      </w:pPr>
      <w:r w:rsidRPr="004E69B9">
        <w:rPr>
          <w:rFonts w:ascii="Calibri" w:hAnsi="Calibri" w:cs="Calibri"/>
          <w:bCs/>
          <w:szCs w:val="24"/>
        </w:rPr>
        <w:t xml:space="preserve">Odstąpienie oraz rozwiązanie </w:t>
      </w:r>
      <w:r w:rsidR="00AF3BE9" w:rsidRPr="004E69B9">
        <w:rPr>
          <w:rFonts w:ascii="Calibri" w:hAnsi="Calibri" w:cs="Calibri"/>
          <w:bCs/>
          <w:szCs w:val="24"/>
        </w:rPr>
        <w:t>U</w:t>
      </w:r>
      <w:r w:rsidRPr="004E69B9">
        <w:rPr>
          <w:rFonts w:ascii="Calibri" w:hAnsi="Calibri" w:cs="Calibri"/>
          <w:bCs/>
          <w:szCs w:val="24"/>
        </w:rPr>
        <w:t>mowy wymaga uzasadnienia.</w:t>
      </w:r>
    </w:p>
    <w:p w14:paraId="750BCAD6" w14:textId="77777777" w:rsidR="00BD678B" w:rsidRPr="004E69B9" w:rsidRDefault="00BD678B" w:rsidP="00BD678B">
      <w:pPr>
        <w:pStyle w:val="Tekstpodstawowy"/>
        <w:jc w:val="both"/>
        <w:rPr>
          <w:rFonts w:ascii="Calibri" w:hAnsi="Calibri" w:cs="Calibri"/>
          <w:bCs/>
          <w:szCs w:val="24"/>
        </w:rPr>
      </w:pPr>
    </w:p>
    <w:p w14:paraId="607162EF" w14:textId="77777777" w:rsidR="00BD678B" w:rsidRPr="004E69B9" w:rsidRDefault="00BD678B" w:rsidP="00CD0CEA">
      <w:pPr>
        <w:pStyle w:val="Tekstpodstawowy"/>
        <w:numPr>
          <w:ilvl w:val="1"/>
          <w:numId w:val="5"/>
        </w:numPr>
        <w:tabs>
          <w:tab w:val="clear" w:pos="1920"/>
        </w:tabs>
        <w:ind w:left="360"/>
        <w:jc w:val="both"/>
        <w:rPr>
          <w:rFonts w:ascii="Calibri" w:hAnsi="Calibri" w:cs="Calibri"/>
          <w:bCs/>
          <w:szCs w:val="24"/>
        </w:rPr>
      </w:pPr>
      <w:r w:rsidRPr="004E69B9">
        <w:rPr>
          <w:rFonts w:ascii="Calibri" w:hAnsi="Calibri" w:cs="Calibri"/>
          <w:szCs w:val="24"/>
        </w:rPr>
        <w:t xml:space="preserve">Umowa może zostać rozwiązana przez każdą ze stron z zachowaniem trzymiesięcznego okresu wypowiedzenia ze skutkiem na koniec miesiąca kalendarzowego. </w:t>
      </w:r>
    </w:p>
    <w:p w14:paraId="78ED59F1" w14:textId="77777777" w:rsidR="00BD678B" w:rsidRPr="004E69B9" w:rsidRDefault="00BD678B" w:rsidP="00BD678B">
      <w:pPr>
        <w:pStyle w:val="Tekstpodstawowy"/>
        <w:jc w:val="both"/>
        <w:rPr>
          <w:rFonts w:ascii="Calibri" w:hAnsi="Calibri" w:cs="Calibri"/>
          <w:szCs w:val="24"/>
        </w:rPr>
      </w:pPr>
    </w:p>
    <w:p w14:paraId="44A05AB3" w14:textId="77777777" w:rsidR="00714482" w:rsidRPr="004E69B9" w:rsidRDefault="00714482" w:rsidP="00714482">
      <w:pPr>
        <w:pStyle w:val="Tekstpodstawowy"/>
        <w:rPr>
          <w:rFonts w:ascii="Calibri" w:hAnsi="Calibri" w:cs="Calibri"/>
          <w:szCs w:val="24"/>
        </w:rPr>
      </w:pPr>
    </w:p>
    <w:p w14:paraId="56C47173" w14:textId="77777777" w:rsidR="00714482" w:rsidRPr="004E69B9" w:rsidRDefault="00714482" w:rsidP="00714482">
      <w:pPr>
        <w:pStyle w:val="Tekstpodstawowy"/>
        <w:jc w:val="center"/>
        <w:rPr>
          <w:rFonts w:ascii="Calibri" w:hAnsi="Calibri" w:cs="Calibri"/>
          <w:szCs w:val="24"/>
        </w:rPr>
      </w:pPr>
      <w:r w:rsidRPr="004E69B9">
        <w:rPr>
          <w:rFonts w:ascii="Calibri" w:hAnsi="Calibri" w:cs="Calibri"/>
          <w:szCs w:val="24"/>
        </w:rPr>
        <w:t xml:space="preserve">§ </w:t>
      </w:r>
      <w:r w:rsidR="00090AE8" w:rsidRPr="004E69B9">
        <w:rPr>
          <w:rFonts w:ascii="Calibri" w:hAnsi="Calibri" w:cs="Calibri"/>
          <w:szCs w:val="24"/>
        </w:rPr>
        <w:t>9</w:t>
      </w:r>
    </w:p>
    <w:p w14:paraId="49411C3F" w14:textId="77777777" w:rsidR="00714482" w:rsidRPr="004E69B9" w:rsidRDefault="00714482" w:rsidP="00714482">
      <w:pPr>
        <w:pStyle w:val="Tekstpodstawowy"/>
        <w:jc w:val="center"/>
        <w:rPr>
          <w:rFonts w:ascii="Calibri" w:hAnsi="Calibri" w:cs="Calibri"/>
          <w:szCs w:val="24"/>
        </w:rPr>
      </w:pPr>
    </w:p>
    <w:p w14:paraId="61E58410" w14:textId="77777777" w:rsidR="00714482" w:rsidRPr="004E69B9" w:rsidRDefault="00714482" w:rsidP="009F5251">
      <w:pPr>
        <w:pStyle w:val="Tekstpodstawowywcity"/>
        <w:ind w:left="0" w:firstLine="0"/>
        <w:jc w:val="both"/>
        <w:rPr>
          <w:rFonts w:ascii="Calibri" w:hAnsi="Calibri" w:cs="Calibri"/>
          <w:szCs w:val="24"/>
        </w:rPr>
      </w:pPr>
      <w:r w:rsidRPr="004E69B9">
        <w:rPr>
          <w:rFonts w:ascii="Calibri" w:hAnsi="Calibri" w:cs="Calibri"/>
          <w:szCs w:val="24"/>
        </w:rPr>
        <w:t>Wszelkie zmiany umowy, wymagają  aneksu do umowy pod</w:t>
      </w:r>
      <w:r w:rsidRPr="004E69B9">
        <w:rPr>
          <w:rFonts w:ascii="Calibri" w:hAnsi="Calibri" w:cs="Calibri"/>
          <w:szCs w:val="24"/>
        </w:rPr>
        <w:br/>
        <w:t>rygorem nieważności.</w:t>
      </w:r>
    </w:p>
    <w:p w14:paraId="3D083839" w14:textId="77777777" w:rsidR="00714482" w:rsidRPr="004E69B9" w:rsidRDefault="00714482" w:rsidP="00714482">
      <w:pPr>
        <w:pStyle w:val="Tekstpodstawowy"/>
        <w:rPr>
          <w:rFonts w:ascii="Calibri" w:hAnsi="Calibri" w:cs="Calibri"/>
          <w:szCs w:val="24"/>
        </w:rPr>
      </w:pPr>
    </w:p>
    <w:p w14:paraId="7F61B773" w14:textId="77777777" w:rsidR="00714482" w:rsidRPr="004E69B9" w:rsidRDefault="00714482" w:rsidP="00714482">
      <w:pPr>
        <w:pStyle w:val="Tekstpodstawowy"/>
        <w:jc w:val="center"/>
        <w:rPr>
          <w:rFonts w:ascii="Calibri" w:hAnsi="Calibri" w:cs="Calibri"/>
          <w:szCs w:val="24"/>
        </w:rPr>
      </w:pPr>
      <w:r w:rsidRPr="004E69B9">
        <w:rPr>
          <w:rFonts w:ascii="Calibri" w:hAnsi="Calibri" w:cs="Calibri"/>
          <w:szCs w:val="24"/>
        </w:rPr>
        <w:t xml:space="preserve">§ </w:t>
      </w:r>
      <w:r w:rsidR="00090AE8" w:rsidRPr="004E69B9">
        <w:rPr>
          <w:rFonts w:ascii="Calibri" w:hAnsi="Calibri" w:cs="Calibri"/>
          <w:szCs w:val="24"/>
        </w:rPr>
        <w:t>10</w:t>
      </w:r>
    </w:p>
    <w:p w14:paraId="62C7A153" w14:textId="77777777" w:rsidR="00714482" w:rsidRPr="004E69B9" w:rsidRDefault="00714482" w:rsidP="00714482">
      <w:pPr>
        <w:pStyle w:val="Tekstpodstawowy"/>
        <w:jc w:val="center"/>
        <w:rPr>
          <w:rFonts w:ascii="Calibri" w:hAnsi="Calibri" w:cs="Calibri"/>
          <w:szCs w:val="24"/>
        </w:rPr>
      </w:pPr>
    </w:p>
    <w:p w14:paraId="1F84D262" w14:textId="77777777" w:rsidR="00625CD5" w:rsidRPr="004E69B9" w:rsidRDefault="00714482" w:rsidP="00DC1B72">
      <w:pPr>
        <w:pStyle w:val="Tekstpodstawowy"/>
        <w:numPr>
          <w:ilvl w:val="2"/>
          <w:numId w:val="6"/>
        </w:numPr>
        <w:tabs>
          <w:tab w:val="clear" w:pos="2688"/>
          <w:tab w:val="num" w:pos="426"/>
        </w:tabs>
        <w:ind w:left="426"/>
        <w:jc w:val="both"/>
        <w:rPr>
          <w:rFonts w:ascii="Calibri" w:hAnsi="Calibri" w:cs="Calibri"/>
          <w:szCs w:val="24"/>
        </w:rPr>
      </w:pPr>
      <w:r w:rsidRPr="004E69B9">
        <w:rPr>
          <w:rFonts w:ascii="Calibri" w:hAnsi="Calibri" w:cs="Calibri"/>
          <w:iCs/>
          <w:szCs w:val="24"/>
        </w:rPr>
        <w:t xml:space="preserve">Umowa obowiązuje </w:t>
      </w:r>
      <w:r w:rsidR="00A62285" w:rsidRPr="004E69B9">
        <w:rPr>
          <w:rFonts w:ascii="Calibri" w:hAnsi="Calibri" w:cs="Calibri"/>
          <w:iCs/>
          <w:szCs w:val="24"/>
        </w:rPr>
        <w:t xml:space="preserve">obie strony umowy </w:t>
      </w:r>
      <w:r w:rsidR="00BF5EF6" w:rsidRPr="004E69B9">
        <w:rPr>
          <w:rFonts w:ascii="Calibri" w:hAnsi="Calibri" w:cs="Calibri"/>
          <w:iCs/>
          <w:szCs w:val="24"/>
        </w:rPr>
        <w:t>w okresie</w:t>
      </w:r>
      <w:r w:rsidR="0081260C" w:rsidRPr="004E69B9">
        <w:rPr>
          <w:rFonts w:ascii="Calibri" w:hAnsi="Calibri" w:cs="Calibri"/>
          <w:iCs/>
          <w:szCs w:val="24"/>
        </w:rPr>
        <w:t xml:space="preserve"> </w:t>
      </w:r>
      <w:r w:rsidR="0081260C" w:rsidRPr="004E69B9">
        <w:rPr>
          <w:rFonts w:ascii="Calibri" w:hAnsi="Calibri" w:cs="Calibri"/>
          <w:b/>
          <w:iCs/>
          <w:szCs w:val="24"/>
        </w:rPr>
        <w:t>36 miesięcy</w:t>
      </w:r>
      <w:r w:rsidR="0081260C" w:rsidRPr="004E69B9">
        <w:rPr>
          <w:rFonts w:ascii="Calibri" w:hAnsi="Calibri" w:cs="Calibri"/>
          <w:iCs/>
          <w:szCs w:val="24"/>
        </w:rPr>
        <w:t xml:space="preserve"> </w:t>
      </w:r>
      <w:r w:rsidRPr="004E69B9">
        <w:rPr>
          <w:rFonts w:ascii="Calibri" w:hAnsi="Calibri" w:cs="Calibri"/>
          <w:iCs/>
          <w:szCs w:val="24"/>
        </w:rPr>
        <w:t>od</w:t>
      </w:r>
      <w:r w:rsidR="0081260C" w:rsidRPr="004E69B9">
        <w:rPr>
          <w:rFonts w:ascii="Calibri" w:hAnsi="Calibri" w:cs="Calibri"/>
          <w:iCs/>
          <w:szCs w:val="24"/>
        </w:rPr>
        <w:t xml:space="preserve"> dnia podpisania umowy</w:t>
      </w:r>
      <w:r w:rsidR="00625CD5" w:rsidRPr="004E69B9">
        <w:rPr>
          <w:rFonts w:ascii="Calibri" w:hAnsi="Calibri" w:cs="Calibri"/>
          <w:szCs w:val="24"/>
        </w:rPr>
        <w:t>.</w:t>
      </w:r>
    </w:p>
    <w:p w14:paraId="4587BC4A" w14:textId="77777777" w:rsidR="00DC1B72" w:rsidRPr="004E69B9" w:rsidRDefault="00DC1B72" w:rsidP="00DC1B72">
      <w:pPr>
        <w:pStyle w:val="Tekstpodstawowy"/>
        <w:numPr>
          <w:ilvl w:val="2"/>
          <w:numId w:val="6"/>
        </w:numPr>
        <w:tabs>
          <w:tab w:val="clear" w:pos="2688"/>
          <w:tab w:val="num" w:pos="426"/>
        </w:tabs>
        <w:ind w:left="426"/>
        <w:jc w:val="both"/>
        <w:rPr>
          <w:rFonts w:ascii="Calibri" w:hAnsi="Calibri" w:cs="Calibri"/>
          <w:szCs w:val="24"/>
        </w:rPr>
      </w:pPr>
      <w:r w:rsidRPr="004E69B9">
        <w:rPr>
          <w:rFonts w:ascii="Calibri" w:hAnsi="Calibri" w:cs="Calibri"/>
          <w:szCs w:val="24"/>
        </w:rPr>
        <w:t>Umowa będzie realizowana do upływu terminu wskazanego w ust. 1 lub wyczerpania kwoty wskazanej w § 3 ust. 1 – jeżeli nastąpi to wcześniej.</w:t>
      </w:r>
    </w:p>
    <w:p w14:paraId="034F2FB0" w14:textId="77777777" w:rsidR="00714482" w:rsidRPr="004E69B9" w:rsidRDefault="00714482" w:rsidP="00714482">
      <w:pPr>
        <w:pStyle w:val="Tekstpodstawowy"/>
        <w:rPr>
          <w:rFonts w:ascii="Calibri" w:hAnsi="Calibri" w:cs="Calibri"/>
          <w:i/>
          <w:szCs w:val="24"/>
          <w:u w:val="single"/>
        </w:rPr>
      </w:pPr>
      <w:bookmarkStart w:id="1" w:name="_GoBack"/>
      <w:bookmarkEnd w:id="1"/>
    </w:p>
    <w:p w14:paraId="0FE52D63" w14:textId="77777777" w:rsidR="00714482" w:rsidRDefault="00714482" w:rsidP="00714482">
      <w:pPr>
        <w:pStyle w:val="Tekstpodstawowy"/>
        <w:jc w:val="center"/>
        <w:rPr>
          <w:rFonts w:ascii="Calibri" w:hAnsi="Calibri" w:cs="Calibri"/>
          <w:szCs w:val="24"/>
        </w:rPr>
      </w:pPr>
      <w:r w:rsidRPr="004E69B9">
        <w:rPr>
          <w:rFonts w:ascii="Calibri" w:hAnsi="Calibri" w:cs="Calibri"/>
          <w:szCs w:val="24"/>
        </w:rPr>
        <w:t xml:space="preserve">§ </w:t>
      </w:r>
      <w:r w:rsidR="00090AE8" w:rsidRPr="004E69B9">
        <w:rPr>
          <w:rFonts w:ascii="Calibri" w:hAnsi="Calibri" w:cs="Calibri"/>
          <w:szCs w:val="24"/>
        </w:rPr>
        <w:t>11</w:t>
      </w:r>
    </w:p>
    <w:p w14:paraId="660AD627" w14:textId="77777777" w:rsidR="00EE2AA6" w:rsidRPr="00EE2AA6" w:rsidRDefault="003F177E" w:rsidP="00EE2AA6">
      <w:pPr>
        <w:pStyle w:val="Tekstpodstawowy"/>
        <w:numPr>
          <w:ilvl w:val="0"/>
          <w:numId w:val="34"/>
        </w:numPr>
        <w:ind w:left="426" w:hanging="284"/>
        <w:jc w:val="both"/>
        <w:rPr>
          <w:rFonts w:ascii="Calibri" w:hAnsi="Calibri" w:cs="Calibri"/>
          <w:szCs w:val="24"/>
        </w:rPr>
      </w:pPr>
      <w:r w:rsidRPr="003F177E">
        <w:rPr>
          <w:rFonts w:ascii="Calibri" w:hAnsi="Calibri" w:cs="Calibri"/>
          <w:szCs w:val="24"/>
        </w:rPr>
        <w:t xml:space="preserve">Wykonawca zobowiązany jest do realizacji </w:t>
      </w:r>
      <w:r>
        <w:rPr>
          <w:rFonts w:ascii="Calibri" w:hAnsi="Calibri" w:cs="Calibri"/>
          <w:szCs w:val="24"/>
        </w:rPr>
        <w:t>usługi</w:t>
      </w:r>
      <w:r w:rsidRPr="003F177E">
        <w:rPr>
          <w:rFonts w:ascii="Calibri" w:hAnsi="Calibri" w:cs="Calibri"/>
          <w:szCs w:val="24"/>
        </w:rPr>
        <w:t xml:space="preserve"> jedynie przy udziale osób, które będą zatrudnione na podstawie o umowę o pracę, w rozumieniu przepisów ustawy z dnia 26 czerwca 1974 r</w:t>
      </w:r>
      <w:r w:rsidRPr="00CE5D34">
        <w:rPr>
          <w:rFonts w:ascii="Calibri" w:hAnsi="Calibri" w:cs="Calibri"/>
          <w:szCs w:val="24"/>
        </w:rPr>
        <w:t xml:space="preserve">. </w:t>
      </w:r>
      <w:r w:rsidR="00B125B6" w:rsidRPr="00CE5D34">
        <w:rPr>
          <w:rFonts w:ascii="Calibri" w:hAnsi="Calibri" w:cs="Calibri"/>
          <w:szCs w:val="24"/>
        </w:rPr>
        <w:t>– Kodeks pracy (t. j. Dz.U. 2018 poz. 917</w:t>
      </w:r>
      <w:r w:rsidRPr="00CE5D34">
        <w:rPr>
          <w:rFonts w:ascii="Calibri" w:hAnsi="Calibri" w:cs="Calibri"/>
          <w:szCs w:val="24"/>
        </w:rPr>
        <w:t xml:space="preserve"> z </w:t>
      </w:r>
      <w:proofErr w:type="spellStart"/>
      <w:r w:rsidRPr="00CE5D34">
        <w:rPr>
          <w:rFonts w:ascii="Calibri" w:hAnsi="Calibri" w:cs="Calibri"/>
          <w:szCs w:val="24"/>
        </w:rPr>
        <w:t>późn</w:t>
      </w:r>
      <w:proofErr w:type="spellEnd"/>
      <w:r w:rsidRPr="00CE5D34">
        <w:rPr>
          <w:rFonts w:ascii="Calibri" w:hAnsi="Calibri" w:cs="Calibri"/>
          <w:szCs w:val="24"/>
        </w:rPr>
        <w:t>. zm.) Wymóg</w:t>
      </w:r>
      <w:r w:rsidRPr="003F177E">
        <w:rPr>
          <w:rFonts w:ascii="Calibri" w:hAnsi="Calibri" w:cs="Calibri"/>
          <w:szCs w:val="24"/>
        </w:rPr>
        <w:t xml:space="preserve"> ten dotyczy Wykonawcy i ewentualnych podwykonawców łącznie.</w:t>
      </w:r>
      <w:r w:rsidR="00EE2AA6">
        <w:rPr>
          <w:rFonts w:ascii="Calibri" w:hAnsi="Calibri" w:cs="Calibri"/>
          <w:szCs w:val="24"/>
        </w:rPr>
        <w:t xml:space="preserve"> </w:t>
      </w:r>
      <w:r w:rsidR="00EE2AA6" w:rsidRPr="00EE2AA6">
        <w:rPr>
          <w:rFonts w:ascii="Calibri" w:hAnsi="Calibri" w:cs="Calibri"/>
          <w:szCs w:val="24"/>
        </w:rPr>
        <w:lastRenderedPageBreak/>
        <w:t xml:space="preserve">Powyższy wymóg dotyczy wszystkich osób, które wykonywać będą czynności należące do stosunku pracy, o którym mowa w art. 22 § 1 ustawy Kodeks pracy, </w:t>
      </w:r>
      <w:proofErr w:type="spellStart"/>
      <w:r w:rsidR="00EE2AA6" w:rsidRPr="00EE2AA6">
        <w:rPr>
          <w:rFonts w:ascii="Calibri" w:hAnsi="Calibri" w:cs="Calibri"/>
          <w:szCs w:val="24"/>
        </w:rPr>
        <w:t>tj</w:t>
      </w:r>
      <w:proofErr w:type="spellEnd"/>
      <w:r w:rsidR="00EE2AA6" w:rsidRPr="00EE2AA6">
        <w:rPr>
          <w:rFonts w:ascii="Calibri" w:hAnsi="Calibri" w:cs="Calibri"/>
          <w:szCs w:val="24"/>
        </w:rPr>
        <w:t>:</w:t>
      </w:r>
    </w:p>
    <w:p w14:paraId="48C686EF" w14:textId="77777777" w:rsidR="00EE2AA6" w:rsidRPr="00EE2AA6" w:rsidRDefault="00EE2AA6" w:rsidP="00EE2AA6">
      <w:pPr>
        <w:pStyle w:val="Tekstpodstawowy"/>
        <w:numPr>
          <w:ilvl w:val="0"/>
          <w:numId w:val="29"/>
        </w:numPr>
        <w:jc w:val="both"/>
        <w:rPr>
          <w:rFonts w:ascii="Calibri" w:hAnsi="Calibri" w:cs="Calibri"/>
          <w:szCs w:val="24"/>
        </w:rPr>
      </w:pPr>
      <w:r w:rsidRPr="00EE2AA6">
        <w:rPr>
          <w:rFonts w:ascii="Calibri" w:hAnsi="Calibri" w:cs="Calibri"/>
          <w:szCs w:val="24"/>
        </w:rPr>
        <w:t>98310000-9 Usługi prania i czyszczenia na sucho</w:t>
      </w:r>
    </w:p>
    <w:p w14:paraId="033366D4" w14:textId="77777777" w:rsidR="00EE2AA6" w:rsidRPr="00EE2AA6" w:rsidRDefault="00EE2AA6" w:rsidP="00EE2AA6">
      <w:pPr>
        <w:pStyle w:val="Tekstpodstawowy"/>
        <w:numPr>
          <w:ilvl w:val="0"/>
          <w:numId w:val="29"/>
        </w:numPr>
        <w:jc w:val="both"/>
        <w:rPr>
          <w:rFonts w:ascii="Calibri" w:hAnsi="Calibri" w:cs="Calibri"/>
          <w:szCs w:val="24"/>
        </w:rPr>
      </w:pPr>
      <w:r w:rsidRPr="00EE2AA6">
        <w:rPr>
          <w:rFonts w:ascii="Calibri" w:hAnsi="Calibri" w:cs="Calibri"/>
          <w:szCs w:val="24"/>
        </w:rPr>
        <w:t>98315000-4 Usługi prasowania</w:t>
      </w:r>
    </w:p>
    <w:p w14:paraId="65FC8AFC" w14:textId="77777777" w:rsidR="00EE2AA6" w:rsidRPr="000562E0" w:rsidRDefault="00EE2AA6" w:rsidP="00ED2292">
      <w:pPr>
        <w:pStyle w:val="Tekstpodstawowy"/>
        <w:numPr>
          <w:ilvl w:val="0"/>
          <w:numId w:val="29"/>
        </w:numPr>
        <w:jc w:val="both"/>
        <w:rPr>
          <w:rFonts w:ascii="Calibri" w:hAnsi="Calibri" w:cs="Calibri"/>
          <w:szCs w:val="24"/>
        </w:rPr>
      </w:pPr>
      <w:r w:rsidRPr="000562E0">
        <w:rPr>
          <w:rFonts w:ascii="Calibri" w:hAnsi="Calibri" w:cs="Calibri"/>
          <w:szCs w:val="24"/>
        </w:rPr>
        <w:t>50830000-2 Usługi w zakresie naprawy odzieży i wyrobów włókienniczych</w:t>
      </w:r>
    </w:p>
    <w:p w14:paraId="246CD9B1" w14:textId="77777777" w:rsidR="00496EE1" w:rsidRPr="005F7C33" w:rsidRDefault="00496EE1" w:rsidP="00496EE1">
      <w:pPr>
        <w:jc w:val="both"/>
      </w:pPr>
      <w:r w:rsidRPr="005F7C33">
        <w:rPr>
          <w:rFonts w:ascii="Calibri" w:hAnsi="Calibri" w:cs="Calibri"/>
        </w:rPr>
        <w:t>2. 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14:paraId="7EE8143E" w14:textId="77777777" w:rsidR="00496EE1" w:rsidRPr="005F7C33" w:rsidRDefault="00496EE1" w:rsidP="00496EE1">
      <w:pPr>
        <w:ind w:left="380"/>
        <w:jc w:val="both"/>
      </w:pPr>
      <w:r w:rsidRPr="005F7C33">
        <w:rPr>
          <w:rFonts w:ascii="Calibri" w:hAnsi="Calibri" w:cs="Calibri"/>
        </w:rPr>
        <w:t>a) żądania oświadczeń i dokumentów w zakresie potwierdzenia spełniania ww. wymogów i dokonywania ich oceny,</w:t>
      </w:r>
    </w:p>
    <w:p w14:paraId="285D9087" w14:textId="77777777" w:rsidR="00496EE1" w:rsidRPr="005F7C33" w:rsidRDefault="00496EE1" w:rsidP="00496EE1">
      <w:pPr>
        <w:ind w:left="380"/>
        <w:jc w:val="both"/>
      </w:pPr>
      <w:r w:rsidRPr="005F7C33">
        <w:rPr>
          <w:rFonts w:ascii="Calibri" w:hAnsi="Calibri" w:cs="Calibri"/>
        </w:rPr>
        <w:t>b)żądania wyjaśnień w przypadku wątpliwości w zakresie potwierdzenia spełniania ww. wymogów,</w:t>
      </w:r>
    </w:p>
    <w:p w14:paraId="287E4437" w14:textId="77777777" w:rsidR="00496EE1" w:rsidRPr="005F7C33" w:rsidRDefault="00496EE1" w:rsidP="00496EE1">
      <w:pPr>
        <w:ind w:left="380"/>
        <w:jc w:val="both"/>
      </w:pPr>
      <w:r w:rsidRPr="005F7C33">
        <w:rPr>
          <w:rFonts w:ascii="Calibri" w:hAnsi="Calibri" w:cs="Calibri"/>
        </w:rPr>
        <w:t>c) przeprowadzania kontroli na miejscu wykonywania świadczenia.</w:t>
      </w:r>
    </w:p>
    <w:p w14:paraId="0F0BBC2A" w14:textId="77777777" w:rsidR="00496EE1" w:rsidRPr="005F7C33" w:rsidRDefault="00496EE1" w:rsidP="00496EE1">
      <w:pPr>
        <w:jc w:val="both"/>
      </w:pPr>
      <w:r w:rsidRPr="005F7C33">
        <w:rPr>
          <w:rFonts w:ascii="Calibri" w:hAnsi="Calibri" w:cs="Calibri"/>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w:t>
      </w:r>
    </w:p>
    <w:p w14:paraId="503E43FD" w14:textId="77777777" w:rsidR="00496EE1" w:rsidRPr="005F7C33" w:rsidRDefault="00496EE1" w:rsidP="00496EE1">
      <w:pPr>
        <w:numPr>
          <w:ilvl w:val="0"/>
          <w:numId w:val="35"/>
        </w:numPr>
        <w:tabs>
          <w:tab w:val="left" w:pos="390"/>
        </w:tabs>
        <w:suppressAutoHyphens/>
        <w:jc w:val="both"/>
      </w:pPr>
      <w:r w:rsidRPr="005F7C33">
        <w:rPr>
          <w:rFonts w:ascii="Calibri" w:hAnsi="Calibri" w:cs="Calibr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FC32B9B" w14:textId="77777777" w:rsidR="00496EE1" w:rsidRPr="005F7C33" w:rsidRDefault="00496EE1" w:rsidP="00496EE1">
      <w:pPr>
        <w:numPr>
          <w:ilvl w:val="0"/>
          <w:numId w:val="35"/>
        </w:numPr>
        <w:suppressAutoHyphens/>
        <w:jc w:val="both"/>
      </w:pPr>
      <w:r w:rsidRPr="005F7C33">
        <w:rPr>
          <w:rFonts w:ascii="Calibri" w:hAnsi="Calibri" w:cs="Calibr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5F7C33">
        <w:rPr>
          <w:rFonts w:ascii="Calibri" w:hAnsi="Calibri" w:cs="Calibri"/>
          <w:i/>
        </w:rPr>
        <w:t xml:space="preserve">o ochronie danych osobowych </w:t>
      </w:r>
      <w:r w:rsidRPr="005F7C33">
        <w:rPr>
          <w:rFonts w:ascii="Calibri" w:hAnsi="Calibri" w:cs="Calibri"/>
        </w:rPr>
        <w:t xml:space="preserve">(tj. w szczególności bez adresów, nr PESEL pracowników). Imię i nazwisko pracownika nie podlega </w:t>
      </w:r>
      <w:proofErr w:type="spellStart"/>
      <w:r w:rsidRPr="005F7C33">
        <w:rPr>
          <w:rFonts w:ascii="Calibri" w:hAnsi="Calibri" w:cs="Calibri"/>
        </w:rPr>
        <w:t>anonimizacji</w:t>
      </w:r>
      <w:proofErr w:type="spellEnd"/>
      <w:r w:rsidRPr="005F7C33">
        <w:rPr>
          <w:rFonts w:ascii="Calibri" w:hAnsi="Calibri" w:cs="Calibri"/>
        </w:rPr>
        <w:t>. Informacje takie jak: data zawarcia umowy, rodzaj umowy o pracę i wymiar etatu powinny być możliwe do zidentyfikowania;</w:t>
      </w:r>
    </w:p>
    <w:p w14:paraId="7D6CCC52" w14:textId="77777777" w:rsidR="00496EE1" w:rsidRPr="005F7C33" w:rsidRDefault="00496EE1" w:rsidP="00496EE1">
      <w:pPr>
        <w:numPr>
          <w:ilvl w:val="0"/>
          <w:numId w:val="35"/>
        </w:numPr>
        <w:suppressAutoHyphens/>
        <w:jc w:val="both"/>
      </w:pPr>
      <w:r w:rsidRPr="005F7C33">
        <w:rPr>
          <w:rFonts w:ascii="Calibri" w:hAnsi="Calibri" w:cs="Calibri"/>
        </w:rPr>
        <w:t>zaświadczenie właściwego oddziału ZUS, potwierdzające opłacanie przez wykonawcę lub podwykonawcę składek na ubezpieczenia społeczne i zdrowotne z tytułu zatrudnienia na podstawie umów o pracę za ostatni okres rozliczeniowy;</w:t>
      </w:r>
    </w:p>
    <w:p w14:paraId="51E75F19" w14:textId="77777777" w:rsidR="00496EE1" w:rsidRPr="005F7C33" w:rsidRDefault="00496EE1" w:rsidP="00496EE1">
      <w:pPr>
        <w:numPr>
          <w:ilvl w:val="0"/>
          <w:numId w:val="35"/>
        </w:numPr>
        <w:suppressAutoHyphens/>
        <w:jc w:val="both"/>
      </w:pPr>
      <w:r w:rsidRPr="005F7C33">
        <w:rPr>
          <w:rFonts w:ascii="Calibri" w:hAnsi="Calibri" w:cs="Calibr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w:t>
      </w:r>
      <w:r w:rsidRPr="005F7C33">
        <w:rPr>
          <w:rFonts w:ascii="Calibri" w:hAnsi="Calibri" w:cs="Calibri"/>
          <w:i/>
        </w:rPr>
        <w:t xml:space="preserve">o ochronie danych osobowych. </w:t>
      </w:r>
      <w:r w:rsidRPr="005F7C33">
        <w:rPr>
          <w:rFonts w:ascii="Calibri" w:hAnsi="Calibri" w:cs="Calibri"/>
        </w:rPr>
        <w:t xml:space="preserve">Imię i nazwisko pracownika nie podlega </w:t>
      </w:r>
      <w:proofErr w:type="spellStart"/>
      <w:r w:rsidRPr="005F7C33">
        <w:rPr>
          <w:rFonts w:ascii="Calibri" w:hAnsi="Calibri" w:cs="Calibri"/>
        </w:rPr>
        <w:t>anonimizacji</w:t>
      </w:r>
      <w:proofErr w:type="spellEnd"/>
      <w:r w:rsidRPr="005F7C33">
        <w:rPr>
          <w:rFonts w:ascii="Calibri" w:hAnsi="Calibri" w:cs="Calibri"/>
        </w:rPr>
        <w:t>.</w:t>
      </w:r>
    </w:p>
    <w:p w14:paraId="34381EEB" w14:textId="77777777" w:rsidR="00496EE1" w:rsidRPr="005F7C33" w:rsidRDefault="00496EE1" w:rsidP="00496EE1">
      <w:pPr>
        <w:jc w:val="both"/>
      </w:pPr>
      <w:r w:rsidRPr="005F7C33">
        <w:rPr>
          <w:rFonts w:ascii="Calibri" w:hAnsi="Calibri" w:cs="Calibri"/>
          <w:color w:val="000000"/>
        </w:rPr>
        <w:t>4. W przypadku uzasadnionych wątpliwości co do przestrzegania prawa pracy przez wykonawcę lub podwykonawcę, zamawiający może zwrócić się o przeprowadzenie kontroli przez Państwową Inspekcję Pracy.</w:t>
      </w:r>
    </w:p>
    <w:p w14:paraId="6806F93B" w14:textId="77777777" w:rsidR="00B125B6" w:rsidRPr="005F7C33" w:rsidRDefault="00B125B6" w:rsidP="002728B0">
      <w:pPr>
        <w:pStyle w:val="Tekstpodstawowy"/>
        <w:ind w:left="142"/>
        <w:jc w:val="both"/>
        <w:rPr>
          <w:rFonts w:ascii="Calibri" w:hAnsi="Calibri" w:cs="Calibri"/>
          <w:szCs w:val="24"/>
        </w:rPr>
      </w:pPr>
    </w:p>
    <w:p w14:paraId="6E9440CB" w14:textId="77777777" w:rsidR="00A62285" w:rsidRDefault="003F177E" w:rsidP="003F177E">
      <w:pPr>
        <w:pStyle w:val="Tekstpodstawowy"/>
        <w:jc w:val="center"/>
        <w:rPr>
          <w:rFonts w:ascii="Calibri" w:hAnsi="Calibri" w:cs="Calibri"/>
          <w:szCs w:val="24"/>
        </w:rPr>
      </w:pPr>
      <w:r w:rsidRPr="003F177E">
        <w:rPr>
          <w:rFonts w:ascii="Calibri" w:hAnsi="Calibri" w:cs="Calibri"/>
          <w:szCs w:val="24"/>
        </w:rPr>
        <w:t>§ 1</w:t>
      </w:r>
      <w:r w:rsidR="00B125B6">
        <w:rPr>
          <w:rFonts w:ascii="Calibri" w:hAnsi="Calibri" w:cs="Calibri"/>
          <w:szCs w:val="24"/>
        </w:rPr>
        <w:t>2</w:t>
      </w:r>
    </w:p>
    <w:p w14:paraId="4886AF52" w14:textId="77777777" w:rsidR="00B125B6" w:rsidRPr="004E69B9" w:rsidRDefault="00B125B6" w:rsidP="003F177E">
      <w:pPr>
        <w:pStyle w:val="Tekstpodstawowy"/>
        <w:jc w:val="center"/>
        <w:rPr>
          <w:rFonts w:ascii="Calibri" w:hAnsi="Calibri" w:cs="Calibri"/>
          <w:szCs w:val="24"/>
        </w:rPr>
      </w:pPr>
    </w:p>
    <w:p w14:paraId="7200B520" w14:textId="77777777" w:rsidR="00A62285" w:rsidRPr="004E69B9" w:rsidRDefault="00714482" w:rsidP="00B125B6">
      <w:pPr>
        <w:pStyle w:val="Tekstpodstawowy"/>
        <w:numPr>
          <w:ilvl w:val="0"/>
          <w:numId w:val="33"/>
        </w:numPr>
        <w:tabs>
          <w:tab w:val="clear" w:pos="2688"/>
          <w:tab w:val="num" w:pos="426"/>
        </w:tabs>
        <w:ind w:left="426" w:hanging="284"/>
        <w:jc w:val="both"/>
        <w:rPr>
          <w:rFonts w:ascii="Calibri" w:hAnsi="Calibri" w:cs="Calibri"/>
          <w:szCs w:val="24"/>
        </w:rPr>
      </w:pPr>
      <w:r w:rsidRPr="004E69B9">
        <w:rPr>
          <w:rFonts w:ascii="Calibri" w:hAnsi="Calibri" w:cs="Calibri"/>
          <w:szCs w:val="24"/>
        </w:rPr>
        <w:t>Odstąpienie, wypowiedzenie i rozwiązanie umowy może nastąpić wyłącznie na piśmie,</w:t>
      </w:r>
      <w:r w:rsidR="00ED2292">
        <w:rPr>
          <w:rFonts w:ascii="Calibri" w:hAnsi="Calibri" w:cs="Calibri"/>
          <w:szCs w:val="24"/>
        </w:rPr>
        <w:t xml:space="preserve"> </w:t>
      </w:r>
      <w:r w:rsidRPr="004E69B9">
        <w:rPr>
          <w:rFonts w:ascii="Calibri" w:hAnsi="Calibri" w:cs="Calibri"/>
          <w:szCs w:val="24"/>
        </w:rPr>
        <w:t>pod rygorem nieważności z zastrzeżeniem, że nie narusza to obowiązujących przepisów.</w:t>
      </w:r>
    </w:p>
    <w:p w14:paraId="203192C0" w14:textId="77777777" w:rsidR="00A62285" w:rsidRPr="004E69B9" w:rsidRDefault="00A62285" w:rsidP="00A62285">
      <w:pPr>
        <w:pStyle w:val="Tekstpodstawowy"/>
        <w:jc w:val="both"/>
        <w:rPr>
          <w:rFonts w:ascii="Calibri" w:hAnsi="Calibri" w:cs="Calibri"/>
          <w:szCs w:val="24"/>
        </w:rPr>
      </w:pPr>
    </w:p>
    <w:p w14:paraId="28D7889F" w14:textId="77777777" w:rsidR="00A62285" w:rsidRPr="004E69B9" w:rsidRDefault="00714482" w:rsidP="00B125B6">
      <w:pPr>
        <w:pStyle w:val="Tekstpodstawowy"/>
        <w:numPr>
          <w:ilvl w:val="0"/>
          <w:numId w:val="33"/>
        </w:numPr>
        <w:tabs>
          <w:tab w:val="clear" w:pos="2688"/>
        </w:tabs>
        <w:ind w:left="426" w:hanging="284"/>
        <w:jc w:val="both"/>
        <w:rPr>
          <w:rFonts w:ascii="Calibri" w:hAnsi="Calibri" w:cs="Calibri"/>
          <w:szCs w:val="24"/>
        </w:rPr>
      </w:pPr>
      <w:r w:rsidRPr="004E69B9">
        <w:rPr>
          <w:rFonts w:ascii="Calibri" w:hAnsi="Calibri" w:cs="Calibri"/>
          <w:szCs w:val="24"/>
        </w:rPr>
        <w:t>W sprawach nieuregulowanych w niniejszej umowie będą miały zastosowanie przepisy</w:t>
      </w:r>
      <w:r w:rsidR="00ED2292">
        <w:rPr>
          <w:rFonts w:ascii="Calibri" w:hAnsi="Calibri" w:cs="Calibri"/>
          <w:szCs w:val="24"/>
        </w:rPr>
        <w:t xml:space="preserve"> </w:t>
      </w:r>
      <w:r w:rsidRPr="004E69B9">
        <w:rPr>
          <w:rFonts w:ascii="Calibri" w:hAnsi="Calibri" w:cs="Calibri"/>
          <w:szCs w:val="24"/>
        </w:rPr>
        <w:t>ustawy Prawo zamówień publicznych</w:t>
      </w:r>
      <w:r w:rsidR="00AF3BE9" w:rsidRPr="004E69B9">
        <w:rPr>
          <w:rFonts w:ascii="Calibri" w:hAnsi="Calibri" w:cs="Calibri"/>
          <w:szCs w:val="24"/>
        </w:rPr>
        <w:t xml:space="preserve">, </w:t>
      </w:r>
      <w:r w:rsidRPr="004E69B9">
        <w:rPr>
          <w:rFonts w:ascii="Calibri" w:hAnsi="Calibri" w:cs="Calibri"/>
          <w:szCs w:val="24"/>
        </w:rPr>
        <w:t>Kodeksu cywilnego</w:t>
      </w:r>
      <w:r w:rsidR="00AF3BE9" w:rsidRPr="004E69B9">
        <w:rPr>
          <w:rFonts w:ascii="Calibri" w:hAnsi="Calibri" w:cs="Calibri"/>
          <w:szCs w:val="24"/>
        </w:rPr>
        <w:t xml:space="preserve"> i innych obowiązujących przepisów prawa</w:t>
      </w:r>
      <w:r w:rsidRPr="004E69B9">
        <w:rPr>
          <w:rFonts w:ascii="Calibri" w:hAnsi="Calibri" w:cs="Calibri"/>
          <w:szCs w:val="24"/>
        </w:rPr>
        <w:t>.</w:t>
      </w:r>
    </w:p>
    <w:p w14:paraId="6FA1106E" w14:textId="77777777" w:rsidR="00A62285" w:rsidRPr="004E69B9" w:rsidRDefault="00A62285" w:rsidP="00A62285">
      <w:pPr>
        <w:pStyle w:val="Tekstpodstawowy"/>
        <w:jc w:val="both"/>
        <w:rPr>
          <w:rFonts w:ascii="Calibri" w:hAnsi="Calibri" w:cs="Calibri"/>
          <w:szCs w:val="24"/>
        </w:rPr>
      </w:pPr>
    </w:p>
    <w:p w14:paraId="11002F8B" w14:textId="77777777" w:rsidR="00A62285" w:rsidRPr="004E69B9" w:rsidRDefault="00714482" w:rsidP="00B125B6">
      <w:pPr>
        <w:pStyle w:val="Tekstpodstawowy"/>
        <w:numPr>
          <w:ilvl w:val="0"/>
          <w:numId w:val="33"/>
        </w:numPr>
        <w:tabs>
          <w:tab w:val="clear" w:pos="2688"/>
          <w:tab w:val="num" w:pos="426"/>
        </w:tabs>
        <w:ind w:left="426" w:hanging="284"/>
        <w:jc w:val="both"/>
        <w:rPr>
          <w:rFonts w:ascii="Calibri" w:hAnsi="Calibri" w:cs="Calibri"/>
          <w:szCs w:val="24"/>
        </w:rPr>
      </w:pPr>
      <w:r w:rsidRPr="004E69B9">
        <w:rPr>
          <w:rFonts w:ascii="Calibri" w:hAnsi="Calibri" w:cs="Calibri"/>
          <w:szCs w:val="24"/>
        </w:rPr>
        <w:t>Ewentualne spory wynikłe na tle niniejszej umowy rozstrzygane będą przez właściwy rzeczowo sąd w Poznaniu.</w:t>
      </w:r>
    </w:p>
    <w:p w14:paraId="4F2CAA68" w14:textId="77777777" w:rsidR="00A62285" w:rsidRPr="004E69B9" w:rsidRDefault="00A62285" w:rsidP="00A62285">
      <w:pPr>
        <w:pStyle w:val="Tekstpodstawowy"/>
        <w:jc w:val="both"/>
        <w:rPr>
          <w:rFonts w:ascii="Calibri" w:hAnsi="Calibri" w:cs="Calibri"/>
          <w:szCs w:val="24"/>
        </w:rPr>
      </w:pPr>
    </w:p>
    <w:p w14:paraId="7F92397C" w14:textId="77777777" w:rsidR="00714482" w:rsidRPr="004E69B9" w:rsidRDefault="00714482" w:rsidP="00B125B6">
      <w:pPr>
        <w:pStyle w:val="Tekstpodstawowy"/>
        <w:numPr>
          <w:ilvl w:val="0"/>
          <w:numId w:val="33"/>
        </w:numPr>
        <w:tabs>
          <w:tab w:val="clear" w:pos="2688"/>
        </w:tabs>
        <w:ind w:left="426" w:hanging="284"/>
        <w:jc w:val="both"/>
        <w:rPr>
          <w:rFonts w:ascii="Calibri" w:hAnsi="Calibri" w:cs="Calibri"/>
          <w:szCs w:val="24"/>
        </w:rPr>
      </w:pPr>
      <w:r w:rsidRPr="004E69B9">
        <w:rPr>
          <w:rFonts w:ascii="Calibri" w:hAnsi="Calibri" w:cs="Calibri"/>
          <w:szCs w:val="24"/>
        </w:rPr>
        <w:t>Strony zobowiązują się do informowania siebie nawzajem o każdorazowej zmianie adresu</w:t>
      </w:r>
      <w:r w:rsidR="00A62285" w:rsidRPr="004E69B9">
        <w:rPr>
          <w:rFonts w:ascii="Calibri" w:hAnsi="Calibri" w:cs="Calibri"/>
          <w:szCs w:val="24"/>
        </w:rPr>
        <w:t xml:space="preserve"> </w:t>
      </w:r>
      <w:r w:rsidRPr="004E69B9">
        <w:rPr>
          <w:rFonts w:ascii="Calibri" w:hAnsi="Calibri" w:cs="Calibri"/>
          <w:szCs w:val="24"/>
        </w:rPr>
        <w:t>swojej siedziby lub zamieszkania. W razie zaniedbania tego obowiązku korespondencję wysłaną listem poleconym za potwierdzeniem odbioru na adres podany uprzednio uważa</w:t>
      </w:r>
      <w:r w:rsidR="00A62285" w:rsidRPr="004E69B9">
        <w:rPr>
          <w:rFonts w:ascii="Calibri" w:hAnsi="Calibri" w:cs="Calibri"/>
          <w:szCs w:val="24"/>
        </w:rPr>
        <w:t xml:space="preserve"> </w:t>
      </w:r>
      <w:r w:rsidRPr="004E69B9">
        <w:rPr>
          <w:rFonts w:ascii="Calibri" w:hAnsi="Calibri" w:cs="Calibri"/>
          <w:szCs w:val="24"/>
        </w:rPr>
        <w:t>się za doręczoną.</w:t>
      </w:r>
    </w:p>
    <w:p w14:paraId="27B444DB" w14:textId="77777777" w:rsidR="00714482" w:rsidRPr="004E69B9" w:rsidRDefault="00714482" w:rsidP="00714482">
      <w:pPr>
        <w:pStyle w:val="Tekstpodstawowy"/>
        <w:jc w:val="center"/>
        <w:rPr>
          <w:rFonts w:ascii="Calibri" w:hAnsi="Calibri" w:cs="Calibri"/>
          <w:szCs w:val="24"/>
        </w:rPr>
      </w:pPr>
    </w:p>
    <w:p w14:paraId="49C2544F" w14:textId="77777777" w:rsidR="00714482" w:rsidRPr="004E69B9" w:rsidRDefault="00714482" w:rsidP="004D6AE9">
      <w:pPr>
        <w:pStyle w:val="Tekstpodstawowy"/>
        <w:jc w:val="center"/>
        <w:rPr>
          <w:rFonts w:ascii="Calibri" w:hAnsi="Calibri" w:cs="Calibri"/>
          <w:szCs w:val="24"/>
        </w:rPr>
      </w:pPr>
      <w:r w:rsidRPr="004E69B9">
        <w:rPr>
          <w:rFonts w:ascii="Calibri" w:hAnsi="Calibri" w:cs="Calibri"/>
          <w:szCs w:val="24"/>
        </w:rPr>
        <w:t>§ 1</w:t>
      </w:r>
      <w:r w:rsidR="00B125B6">
        <w:rPr>
          <w:rFonts w:ascii="Calibri" w:hAnsi="Calibri" w:cs="Calibri"/>
          <w:szCs w:val="24"/>
        </w:rPr>
        <w:t>3</w:t>
      </w:r>
      <w:r w:rsidRPr="004E69B9">
        <w:rPr>
          <w:rFonts w:ascii="Calibri" w:hAnsi="Calibri" w:cs="Calibri"/>
          <w:szCs w:val="24"/>
        </w:rPr>
        <w:t xml:space="preserve"> </w:t>
      </w:r>
    </w:p>
    <w:p w14:paraId="3F2930DE" w14:textId="77777777" w:rsidR="006A154F" w:rsidRPr="004E69B9" w:rsidRDefault="006A154F" w:rsidP="004D6AE9">
      <w:pPr>
        <w:pStyle w:val="Tekstpodstawowy"/>
        <w:jc w:val="center"/>
        <w:rPr>
          <w:rFonts w:ascii="Calibri" w:hAnsi="Calibri" w:cs="Calibri"/>
          <w:szCs w:val="24"/>
        </w:rPr>
      </w:pPr>
    </w:p>
    <w:p w14:paraId="2A448A25" w14:textId="77777777" w:rsidR="00090AE8" w:rsidRPr="004E69B9" w:rsidRDefault="00090AE8" w:rsidP="00CD0CEA">
      <w:pPr>
        <w:pStyle w:val="Tekstpodstawowy"/>
        <w:numPr>
          <w:ilvl w:val="1"/>
          <w:numId w:val="12"/>
        </w:numPr>
        <w:tabs>
          <w:tab w:val="clear" w:pos="1440"/>
        </w:tabs>
        <w:ind w:left="360"/>
        <w:rPr>
          <w:rFonts w:ascii="Calibri" w:hAnsi="Calibri" w:cs="Calibri"/>
          <w:szCs w:val="24"/>
        </w:rPr>
      </w:pPr>
      <w:r w:rsidRPr="004E69B9">
        <w:rPr>
          <w:rFonts w:ascii="Calibri" w:hAnsi="Calibri" w:cs="Calibri"/>
          <w:szCs w:val="24"/>
        </w:rPr>
        <w:t>Integralną częś</w:t>
      </w:r>
      <w:r w:rsidR="00B50430" w:rsidRPr="004E69B9">
        <w:rPr>
          <w:rFonts w:ascii="Calibri" w:hAnsi="Calibri" w:cs="Calibri"/>
          <w:szCs w:val="24"/>
        </w:rPr>
        <w:t xml:space="preserve">ć </w:t>
      </w:r>
      <w:r w:rsidR="00AF3BE9" w:rsidRPr="004E69B9">
        <w:rPr>
          <w:rFonts w:ascii="Calibri" w:hAnsi="Calibri" w:cs="Calibri"/>
          <w:szCs w:val="24"/>
        </w:rPr>
        <w:t>U</w:t>
      </w:r>
      <w:r w:rsidRPr="004E69B9">
        <w:rPr>
          <w:rFonts w:ascii="Calibri" w:hAnsi="Calibri" w:cs="Calibri"/>
          <w:szCs w:val="24"/>
        </w:rPr>
        <w:t>mowy</w:t>
      </w:r>
      <w:r w:rsidR="00B50430" w:rsidRPr="004E69B9">
        <w:rPr>
          <w:rFonts w:ascii="Calibri" w:hAnsi="Calibri" w:cs="Calibri"/>
          <w:szCs w:val="24"/>
        </w:rPr>
        <w:t xml:space="preserve"> stanowią następujące załączniki</w:t>
      </w:r>
      <w:r w:rsidRPr="004E69B9">
        <w:rPr>
          <w:rFonts w:ascii="Calibri" w:hAnsi="Calibri" w:cs="Calibri"/>
          <w:szCs w:val="24"/>
        </w:rPr>
        <w:t>:</w:t>
      </w:r>
    </w:p>
    <w:p w14:paraId="22746A96" w14:textId="77777777" w:rsidR="006B5D36" w:rsidRPr="006B5D36" w:rsidRDefault="006B5D36" w:rsidP="006B5D36">
      <w:pPr>
        <w:pStyle w:val="Tekstpodstawowy3"/>
        <w:numPr>
          <w:ilvl w:val="0"/>
          <w:numId w:val="10"/>
        </w:numPr>
        <w:rPr>
          <w:rFonts w:ascii="Calibri" w:hAnsi="Calibri" w:cs="Calibri"/>
          <w:b w:val="0"/>
          <w:bCs/>
          <w:lang w:val="pl-PL"/>
        </w:rPr>
      </w:pPr>
      <w:r w:rsidRPr="006B5D36">
        <w:rPr>
          <w:rFonts w:ascii="Calibri" w:hAnsi="Calibri" w:cs="Calibri"/>
          <w:b w:val="0"/>
          <w:bCs/>
          <w:lang w:val="pl-PL"/>
        </w:rPr>
        <w:t>Opis przedmiotu zamówienia</w:t>
      </w:r>
    </w:p>
    <w:p w14:paraId="6729B85C" w14:textId="77777777" w:rsidR="00090AE8" w:rsidRPr="006B5D36" w:rsidRDefault="00090AE8" w:rsidP="006B5D36">
      <w:pPr>
        <w:pStyle w:val="Tekstpodstawowy3"/>
        <w:numPr>
          <w:ilvl w:val="0"/>
          <w:numId w:val="10"/>
        </w:numPr>
        <w:rPr>
          <w:rFonts w:ascii="Calibri" w:hAnsi="Calibri" w:cs="Calibri"/>
          <w:b w:val="0"/>
          <w:bCs/>
          <w:lang w:val="pl-PL"/>
        </w:rPr>
      </w:pPr>
      <w:r w:rsidRPr="004E69B9">
        <w:rPr>
          <w:rFonts w:ascii="Calibri" w:hAnsi="Calibri" w:cs="Calibri"/>
          <w:b w:val="0"/>
          <w:lang w:val="pl-PL"/>
        </w:rPr>
        <w:t xml:space="preserve">Formularz ofertowy, </w:t>
      </w:r>
    </w:p>
    <w:p w14:paraId="46928048" w14:textId="77777777" w:rsidR="00090AE8" w:rsidRPr="004E69B9" w:rsidRDefault="00090AE8" w:rsidP="00090AE8">
      <w:pPr>
        <w:pStyle w:val="Tekstpodstawowy3"/>
        <w:numPr>
          <w:ilvl w:val="0"/>
          <w:numId w:val="10"/>
        </w:numPr>
        <w:rPr>
          <w:rFonts w:ascii="Calibri" w:hAnsi="Calibri" w:cs="Calibri"/>
          <w:b w:val="0"/>
          <w:lang w:val="pl-PL"/>
        </w:rPr>
      </w:pPr>
      <w:r w:rsidRPr="004E69B9">
        <w:rPr>
          <w:rFonts w:ascii="Calibri" w:hAnsi="Calibri" w:cs="Calibri"/>
          <w:b w:val="0"/>
          <w:lang w:val="pl-PL"/>
        </w:rPr>
        <w:t>Harmonogram transportów</w:t>
      </w:r>
    </w:p>
    <w:p w14:paraId="7D502258" w14:textId="77777777" w:rsidR="00090AE8" w:rsidRPr="004E69B9" w:rsidRDefault="00090AE8" w:rsidP="00090AE8">
      <w:pPr>
        <w:pStyle w:val="Tekstpodstawowy3"/>
        <w:numPr>
          <w:ilvl w:val="0"/>
          <w:numId w:val="10"/>
        </w:numPr>
        <w:rPr>
          <w:rFonts w:ascii="Calibri" w:hAnsi="Calibri" w:cs="Calibri"/>
          <w:b w:val="0"/>
          <w:lang w:val="pl-PL"/>
        </w:rPr>
      </w:pPr>
      <w:r w:rsidRPr="004E69B9">
        <w:rPr>
          <w:rFonts w:ascii="Calibri" w:hAnsi="Calibri" w:cs="Calibri"/>
          <w:b w:val="0"/>
          <w:lang w:val="pl-PL"/>
        </w:rPr>
        <w:t>Szczegółowe procedury i technologie prania</w:t>
      </w:r>
    </w:p>
    <w:p w14:paraId="06428228" w14:textId="77777777" w:rsidR="00090AE8" w:rsidRPr="00F11AC0" w:rsidRDefault="00F900D9" w:rsidP="00F900D9">
      <w:pPr>
        <w:pStyle w:val="Tekstpodstawowy3"/>
        <w:numPr>
          <w:ilvl w:val="0"/>
          <w:numId w:val="10"/>
        </w:numPr>
        <w:jc w:val="both"/>
        <w:rPr>
          <w:rFonts w:ascii="Calibri" w:eastAsia="MS Mincho" w:hAnsi="Calibri" w:cs="Calibri"/>
          <w:b w:val="0"/>
          <w:lang w:val="pl-PL"/>
        </w:rPr>
      </w:pPr>
      <w:r w:rsidRPr="00F11AC0">
        <w:rPr>
          <w:rFonts w:ascii="Calibri" w:eastAsia="MS Mincho" w:hAnsi="Calibri" w:cs="Calibri"/>
          <w:b w:val="0"/>
          <w:lang w:val="pl-PL"/>
        </w:rPr>
        <w:t xml:space="preserve">Zaświadczenie inspektora sanitarnego </w:t>
      </w:r>
      <w:r w:rsidR="00FA1F29" w:rsidRPr="00F11AC0">
        <w:rPr>
          <w:rFonts w:ascii="Calibri" w:hAnsi="Calibri" w:cs="Calibri"/>
          <w:b w:val="0"/>
          <w:lang w:val="pl-PL"/>
        </w:rPr>
        <w:t>w zakresie działalności pralniczej i transportu bielizny szpitalnej</w:t>
      </w:r>
      <w:r w:rsidR="00FA1F29" w:rsidRPr="00F11AC0">
        <w:rPr>
          <w:rFonts w:ascii="Calibri" w:eastAsia="MS Mincho" w:hAnsi="Calibri" w:cs="Calibri"/>
          <w:b w:val="0"/>
          <w:lang w:val="pl-PL"/>
        </w:rPr>
        <w:t xml:space="preserve"> </w:t>
      </w:r>
    </w:p>
    <w:p w14:paraId="4087F97F" w14:textId="77777777" w:rsidR="00625CD5" w:rsidRPr="004E69B9" w:rsidRDefault="00625CD5" w:rsidP="006C0672">
      <w:pPr>
        <w:pStyle w:val="Tekstpodstawowy"/>
        <w:jc w:val="both"/>
        <w:rPr>
          <w:rFonts w:ascii="Calibri" w:hAnsi="Calibri" w:cs="Calibri"/>
          <w:szCs w:val="24"/>
        </w:rPr>
      </w:pPr>
    </w:p>
    <w:p w14:paraId="3B7B431F" w14:textId="77777777" w:rsidR="00714482" w:rsidRPr="004E69B9" w:rsidRDefault="00714482" w:rsidP="006C0672">
      <w:pPr>
        <w:pStyle w:val="Tekstpodstawowy"/>
        <w:numPr>
          <w:ilvl w:val="1"/>
          <w:numId w:val="12"/>
        </w:numPr>
        <w:tabs>
          <w:tab w:val="clear" w:pos="1440"/>
          <w:tab w:val="num" w:pos="360"/>
        </w:tabs>
        <w:ind w:left="360"/>
        <w:rPr>
          <w:rFonts w:ascii="Calibri" w:hAnsi="Calibri" w:cs="Calibri"/>
          <w:szCs w:val="24"/>
        </w:rPr>
      </w:pPr>
      <w:r w:rsidRPr="004E69B9">
        <w:rPr>
          <w:rFonts w:ascii="Calibri" w:hAnsi="Calibri" w:cs="Calibri"/>
          <w:szCs w:val="24"/>
        </w:rPr>
        <w:t>Umowę niniejszą sporządzono w dwóch jednobrzmiących egzemplarzach, po jednym dla każdej ze stron.</w:t>
      </w:r>
    </w:p>
    <w:p w14:paraId="02CAC8C4" w14:textId="77777777" w:rsidR="00714482" w:rsidRPr="004E69B9" w:rsidRDefault="00714482" w:rsidP="00714482">
      <w:pPr>
        <w:pStyle w:val="Nagwek7"/>
        <w:ind w:left="0" w:firstLine="0"/>
        <w:jc w:val="left"/>
        <w:rPr>
          <w:rFonts w:ascii="Calibri" w:hAnsi="Calibri" w:cs="Calibri"/>
          <w:b w:val="0"/>
        </w:rPr>
      </w:pPr>
    </w:p>
    <w:p w14:paraId="3884CC23" w14:textId="77777777" w:rsidR="00714482" w:rsidRPr="004E69B9" w:rsidRDefault="00714482" w:rsidP="00714482">
      <w:pPr>
        <w:pStyle w:val="Nagwek7"/>
        <w:ind w:left="0" w:firstLine="0"/>
        <w:jc w:val="left"/>
        <w:rPr>
          <w:rFonts w:ascii="Calibri" w:hAnsi="Calibri" w:cs="Calibri"/>
          <w:b w:val="0"/>
        </w:rPr>
      </w:pPr>
      <w:r w:rsidRPr="004E69B9">
        <w:rPr>
          <w:rFonts w:ascii="Calibri" w:hAnsi="Calibri" w:cs="Calibri"/>
          <w:b w:val="0"/>
        </w:rPr>
        <w:t xml:space="preserve">WYKONAWCA </w:t>
      </w:r>
      <w:r w:rsidRPr="004E69B9">
        <w:rPr>
          <w:rFonts w:ascii="Calibri" w:hAnsi="Calibri" w:cs="Calibri"/>
          <w:b w:val="0"/>
        </w:rPr>
        <w:tab/>
      </w:r>
      <w:r w:rsidRPr="004E69B9">
        <w:rPr>
          <w:rFonts w:ascii="Calibri" w:hAnsi="Calibri" w:cs="Calibri"/>
          <w:b w:val="0"/>
        </w:rPr>
        <w:tab/>
      </w:r>
      <w:r w:rsidRPr="004E69B9">
        <w:rPr>
          <w:rFonts w:ascii="Calibri" w:hAnsi="Calibri" w:cs="Calibri"/>
          <w:b w:val="0"/>
        </w:rPr>
        <w:tab/>
      </w:r>
      <w:r w:rsidRPr="004E69B9">
        <w:rPr>
          <w:rFonts w:ascii="Calibri" w:hAnsi="Calibri" w:cs="Calibri"/>
          <w:b w:val="0"/>
        </w:rPr>
        <w:tab/>
      </w:r>
      <w:r w:rsidRPr="004E69B9">
        <w:rPr>
          <w:rFonts w:ascii="Calibri" w:hAnsi="Calibri" w:cs="Calibri"/>
          <w:b w:val="0"/>
        </w:rPr>
        <w:tab/>
      </w:r>
      <w:r w:rsidRPr="004E69B9">
        <w:rPr>
          <w:rFonts w:ascii="Calibri" w:hAnsi="Calibri" w:cs="Calibri"/>
          <w:b w:val="0"/>
        </w:rPr>
        <w:tab/>
      </w:r>
      <w:r w:rsidRPr="004E69B9">
        <w:rPr>
          <w:rFonts w:ascii="Calibri" w:hAnsi="Calibri" w:cs="Calibri"/>
          <w:b w:val="0"/>
        </w:rPr>
        <w:tab/>
      </w:r>
      <w:r w:rsidRPr="004E69B9">
        <w:rPr>
          <w:rFonts w:ascii="Calibri" w:hAnsi="Calibri" w:cs="Calibri"/>
          <w:b w:val="0"/>
        </w:rPr>
        <w:tab/>
        <w:t>ZAMAWIAJĄCY</w:t>
      </w:r>
    </w:p>
    <w:p w14:paraId="599838C0" w14:textId="77777777" w:rsidR="00F24D15" w:rsidRPr="004E69B9" w:rsidRDefault="00F24D15" w:rsidP="00714482">
      <w:pPr>
        <w:rPr>
          <w:rFonts w:ascii="Calibri" w:hAnsi="Calibri" w:cs="Calibri"/>
        </w:rPr>
      </w:pPr>
    </w:p>
    <w:p w14:paraId="3FC60D05" w14:textId="77777777" w:rsidR="00F24D15" w:rsidRPr="004E69B9" w:rsidRDefault="00F24D15" w:rsidP="00714482">
      <w:pPr>
        <w:rPr>
          <w:rFonts w:ascii="Calibri" w:hAnsi="Calibri" w:cs="Calibri"/>
        </w:rPr>
      </w:pPr>
    </w:p>
    <w:p w14:paraId="2BEE488B" w14:textId="77777777" w:rsidR="00714482" w:rsidRPr="004E69B9" w:rsidRDefault="00F23C8C" w:rsidP="00F23C8C">
      <w:pPr>
        <w:rPr>
          <w:rFonts w:ascii="Calibri" w:hAnsi="Calibri" w:cs="Calibri"/>
        </w:rPr>
      </w:pPr>
      <w:r w:rsidRPr="004E69B9">
        <w:rPr>
          <w:rFonts w:ascii="Calibri" w:hAnsi="Calibri" w:cs="Calibri"/>
        </w:rPr>
        <w:t xml:space="preserve"> </w:t>
      </w:r>
    </w:p>
    <w:p w14:paraId="6F61BA29" w14:textId="77777777" w:rsidR="00714482" w:rsidRPr="00DE684E" w:rsidRDefault="00714482" w:rsidP="00DE684E">
      <w:pPr>
        <w:ind w:right="110"/>
        <w:rPr>
          <w:rFonts w:ascii="Calibri" w:hAnsi="Calibri" w:cs="Calibri"/>
          <w:i/>
        </w:rPr>
      </w:pPr>
    </w:p>
    <w:sectPr w:rsidR="00714482" w:rsidRPr="00DE684E" w:rsidSect="00BF1AAF">
      <w:footerReference w:type="even" r:id="rId9"/>
      <w:footerReference w:type="default" r:id="rId10"/>
      <w:pgSz w:w="11906" w:h="16838"/>
      <w:pgMar w:top="1135" w:right="1418" w:bottom="709" w:left="1843" w:header="0" w:footer="6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6D32C" w14:textId="77777777" w:rsidR="00CC4A32" w:rsidRDefault="00CC4A32">
      <w:r>
        <w:separator/>
      </w:r>
    </w:p>
  </w:endnote>
  <w:endnote w:type="continuationSeparator" w:id="0">
    <w:p w14:paraId="455B5A0B" w14:textId="77777777" w:rsidR="00CC4A32" w:rsidRDefault="00CC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C744" w14:textId="77777777" w:rsidR="00CD21F3" w:rsidRDefault="00F451FA">
    <w:pPr>
      <w:pStyle w:val="Stopka"/>
      <w:framePr w:wrap="around" w:vAnchor="text" w:hAnchor="margin" w:xAlign="right" w:y="1"/>
      <w:rPr>
        <w:rStyle w:val="Numerstrony"/>
      </w:rPr>
    </w:pPr>
    <w:r>
      <w:rPr>
        <w:rStyle w:val="Numerstrony"/>
      </w:rPr>
      <w:fldChar w:fldCharType="begin"/>
    </w:r>
    <w:r w:rsidR="00CD21F3">
      <w:rPr>
        <w:rStyle w:val="Numerstrony"/>
      </w:rPr>
      <w:instrText xml:space="preserve">PAGE  </w:instrText>
    </w:r>
    <w:r>
      <w:rPr>
        <w:rStyle w:val="Numerstrony"/>
      </w:rPr>
      <w:fldChar w:fldCharType="separate"/>
    </w:r>
    <w:r w:rsidR="00CD21F3">
      <w:rPr>
        <w:rStyle w:val="Numerstrony"/>
        <w:noProof/>
      </w:rPr>
      <w:t>1</w:t>
    </w:r>
    <w:r>
      <w:rPr>
        <w:rStyle w:val="Numerstrony"/>
      </w:rPr>
      <w:fldChar w:fldCharType="end"/>
    </w:r>
  </w:p>
  <w:p w14:paraId="5A7E6354" w14:textId="77777777" w:rsidR="00CD21F3" w:rsidRDefault="00CD21F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71E4" w14:textId="77777777" w:rsidR="00CD21F3" w:rsidRDefault="00F451FA">
    <w:pPr>
      <w:pStyle w:val="Stopka"/>
      <w:framePr w:wrap="around" w:vAnchor="text" w:hAnchor="margin" w:xAlign="right" w:y="1"/>
      <w:rPr>
        <w:rStyle w:val="Numerstrony"/>
        <w:rFonts w:ascii="Arial" w:hAnsi="Arial"/>
      </w:rPr>
    </w:pPr>
    <w:r>
      <w:rPr>
        <w:rStyle w:val="Numerstrony"/>
        <w:rFonts w:ascii="Arial" w:hAnsi="Arial"/>
      </w:rPr>
      <w:fldChar w:fldCharType="begin"/>
    </w:r>
    <w:r w:rsidR="00CD21F3">
      <w:rPr>
        <w:rStyle w:val="Numerstrony"/>
        <w:rFonts w:ascii="Arial" w:hAnsi="Arial"/>
      </w:rPr>
      <w:instrText xml:space="preserve">PAGE  </w:instrText>
    </w:r>
    <w:r>
      <w:rPr>
        <w:rStyle w:val="Numerstrony"/>
        <w:rFonts w:ascii="Arial" w:hAnsi="Arial"/>
      </w:rPr>
      <w:fldChar w:fldCharType="separate"/>
    </w:r>
    <w:r w:rsidR="00CE5D34">
      <w:rPr>
        <w:rStyle w:val="Numerstrony"/>
        <w:rFonts w:ascii="Arial" w:hAnsi="Arial"/>
        <w:noProof/>
      </w:rPr>
      <w:t>11</w:t>
    </w:r>
    <w:r>
      <w:rPr>
        <w:rStyle w:val="Numerstrony"/>
        <w:rFonts w:ascii="Arial" w:hAnsi="Arial"/>
      </w:rPr>
      <w:fldChar w:fldCharType="end"/>
    </w:r>
  </w:p>
  <w:p w14:paraId="31E424A0" w14:textId="77777777" w:rsidR="00CD21F3" w:rsidRDefault="00CD21F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8F3C6" w14:textId="77777777" w:rsidR="00CC4A32" w:rsidRDefault="00CC4A32">
      <w:r>
        <w:separator/>
      </w:r>
    </w:p>
  </w:footnote>
  <w:footnote w:type="continuationSeparator" w:id="0">
    <w:p w14:paraId="34093C3C" w14:textId="77777777" w:rsidR="00CC4A32" w:rsidRDefault="00CC4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DC00EA"/>
    <w:lvl w:ilvl="0">
      <w:numFmt w:val="bullet"/>
      <w:lvlText w:val="*"/>
      <w:lvlJc w:val="left"/>
    </w:lvl>
  </w:abstractNum>
  <w:abstractNum w:abstractNumId="1">
    <w:nsid w:val="00000002"/>
    <w:multiLevelType w:val="multilevel"/>
    <w:tmpl w:val="C92296F6"/>
    <w:name w:val="WW8Num2"/>
    <w:lvl w:ilvl="0">
      <w:start w:val="8"/>
      <w:numFmt w:val="decimal"/>
      <w:lvlText w:val="%1."/>
      <w:lvlJc w:val="left"/>
      <w:pPr>
        <w:tabs>
          <w:tab w:val="num" w:pos="283"/>
        </w:tabs>
        <w:ind w:left="283" w:hanging="283"/>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0000003"/>
    <w:multiLevelType w:val="multilevel"/>
    <w:tmpl w:val="00000003"/>
    <w:name w:val="WW8Num6"/>
    <w:lvl w:ilvl="0">
      <w:start w:val="1"/>
      <w:numFmt w:val="bullet"/>
      <w:lvlText w:val=""/>
      <w:lvlJc w:val="left"/>
      <w:pPr>
        <w:tabs>
          <w:tab w:val="num" w:pos="740"/>
        </w:tabs>
        <w:ind w:left="740" w:hanging="360"/>
      </w:pPr>
      <w:rPr>
        <w:rFonts w:ascii="Symbol" w:hAnsi="Symbol" w:cs="OpenSymbol"/>
        <w:sz w:val="22"/>
        <w:szCs w:val="22"/>
        <w:lang w:val="pl-PL"/>
      </w:rPr>
    </w:lvl>
    <w:lvl w:ilvl="1">
      <w:start w:val="1"/>
      <w:numFmt w:val="bullet"/>
      <w:lvlText w:val="◦"/>
      <w:lvlJc w:val="left"/>
      <w:pPr>
        <w:tabs>
          <w:tab w:val="num" w:pos="1100"/>
        </w:tabs>
        <w:ind w:left="1100" w:hanging="360"/>
      </w:pPr>
      <w:rPr>
        <w:rFonts w:ascii="OpenSymbol" w:hAnsi="OpenSymbol" w:cs="OpenSymbol"/>
      </w:rPr>
    </w:lvl>
    <w:lvl w:ilvl="2">
      <w:start w:val="1"/>
      <w:numFmt w:val="bullet"/>
      <w:lvlText w:val="▪"/>
      <w:lvlJc w:val="left"/>
      <w:pPr>
        <w:tabs>
          <w:tab w:val="num" w:pos="1460"/>
        </w:tabs>
        <w:ind w:left="1460" w:hanging="360"/>
      </w:pPr>
      <w:rPr>
        <w:rFonts w:ascii="OpenSymbol" w:hAnsi="OpenSymbol" w:cs="OpenSymbol"/>
      </w:rPr>
    </w:lvl>
    <w:lvl w:ilvl="3">
      <w:start w:val="1"/>
      <w:numFmt w:val="bullet"/>
      <w:lvlText w:val=""/>
      <w:lvlJc w:val="left"/>
      <w:pPr>
        <w:tabs>
          <w:tab w:val="num" w:pos="1820"/>
        </w:tabs>
        <w:ind w:left="1820" w:hanging="360"/>
      </w:pPr>
      <w:rPr>
        <w:rFonts w:ascii="Symbol" w:hAnsi="Symbol" w:cs="OpenSymbol"/>
        <w:sz w:val="22"/>
        <w:szCs w:val="22"/>
        <w:lang w:val="pl-PL"/>
      </w:rPr>
    </w:lvl>
    <w:lvl w:ilvl="4">
      <w:start w:val="1"/>
      <w:numFmt w:val="bullet"/>
      <w:lvlText w:val="◦"/>
      <w:lvlJc w:val="left"/>
      <w:pPr>
        <w:tabs>
          <w:tab w:val="num" w:pos="2180"/>
        </w:tabs>
        <w:ind w:left="2180" w:hanging="360"/>
      </w:pPr>
      <w:rPr>
        <w:rFonts w:ascii="OpenSymbol" w:hAnsi="OpenSymbol" w:cs="OpenSymbol"/>
      </w:rPr>
    </w:lvl>
    <w:lvl w:ilvl="5">
      <w:start w:val="1"/>
      <w:numFmt w:val="bullet"/>
      <w:lvlText w:val="▪"/>
      <w:lvlJc w:val="left"/>
      <w:pPr>
        <w:tabs>
          <w:tab w:val="num" w:pos="2540"/>
        </w:tabs>
        <w:ind w:left="2540" w:hanging="360"/>
      </w:pPr>
      <w:rPr>
        <w:rFonts w:ascii="OpenSymbol" w:hAnsi="OpenSymbol" w:cs="OpenSymbol"/>
      </w:rPr>
    </w:lvl>
    <w:lvl w:ilvl="6">
      <w:start w:val="1"/>
      <w:numFmt w:val="bullet"/>
      <w:lvlText w:val=""/>
      <w:lvlJc w:val="left"/>
      <w:pPr>
        <w:tabs>
          <w:tab w:val="num" w:pos="2900"/>
        </w:tabs>
        <w:ind w:left="2900" w:hanging="360"/>
      </w:pPr>
      <w:rPr>
        <w:rFonts w:ascii="Symbol" w:hAnsi="Symbol" w:cs="OpenSymbol"/>
        <w:sz w:val="22"/>
        <w:szCs w:val="22"/>
        <w:lang w:val="pl-PL"/>
      </w:rPr>
    </w:lvl>
    <w:lvl w:ilvl="7">
      <w:start w:val="1"/>
      <w:numFmt w:val="bullet"/>
      <w:lvlText w:val="◦"/>
      <w:lvlJc w:val="left"/>
      <w:pPr>
        <w:tabs>
          <w:tab w:val="num" w:pos="3260"/>
        </w:tabs>
        <w:ind w:left="3260" w:hanging="360"/>
      </w:pPr>
      <w:rPr>
        <w:rFonts w:ascii="OpenSymbol" w:hAnsi="OpenSymbol" w:cs="OpenSymbol"/>
      </w:rPr>
    </w:lvl>
    <w:lvl w:ilvl="8">
      <w:start w:val="1"/>
      <w:numFmt w:val="bullet"/>
      <w:lvlText w:val="▪"/>
      <w:lvlJc w:val="left"/>
      <w:pPr>
        <w:tabs>
          <w:tab w:val="num" w:pos="3620"/>
        </w:tabs>
        <w:ind w:left="3620" w:hanging="360"/>
      </w:pPr>
      <w:rPr>
        <w:rFonts w:ascii="OpenSymbol" w:hAnsi="OpenSymbol" w:cs="OpenSymbol"/>
      </w:rPr>
    </w:lvl>
  </w:abstractNum>
  <w:abstractNum w:abstractNumId="3">
    <w:nsid w:val="02A52B11"/>
    <w:multiLevelType w:val="hybridMultilevel"/>
    <w:tmpl w:val="DE3A16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865496"/>
    <w:multiLevelType w:val="hybridMultilevel"/>
    <w:tmpl w:val="0CCAF83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05693607"/>
    <w:multiLevelType w:val="hybridMultilevel"/>
    <w:tmpl w:val="62BE69F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BF1569"/>
    <w:multiLevelType w:val="hybridMultilevel"/>
    <w:tmpl w:val="904896F8"/>
    <w:lvl w:ilvl="0" w:tplc="04150011">
      <w:start w:val="1"/>
      <w:numFmt w:val="decimal"/>
      <w:lvlText w:val="%1)"/>
      <w:lvlJc w:val="left"/>
      <w:pPr>
        <w:tabs>
          <w:tab w:val="num" w:pos="720"/>
        </w:tabs>
        <w:ind w:left="720" w:hanging="360"/>
      </w:pPr>
      <w:rPr>
        <w:rFonts w:hint="default"/>
      </w:rPr>
    </w:lvl>
    <w:lvl w:ilvl="1" w:tplc="7FD6B026">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96215"/>
    <w:multiLevelType w:val="singleLevel"/>
    <w:tmpl w:val="62E20578"/>
    <w:lvl w:ilvl="0">
      <w:start w:val="1"/>
      <w:numFmt w:val="decimal"/>
      <w:lvlText w:val="%1."/>
      <w:lvlJc w:val="left"/>
      <w:pPr>
        <w:tabs>
          <w:tab w:val="num" w:pos="360"/>
        </w:tabs>
        <w:ind w:left="360" w:hanging="360"/>
      </w:pPr>
      <w:rPr>
        <w:rFonts w:hint="default"/>
      </w:rPr>
    </w:lvl>
  </w:abstractNum>
  <w:abstractNum w:abstractNumId="8">
    <w:nsid w:val="1F3D2306"/>
    <w:multiLevelType w:val="hybridMultilevel"/>
    <w:tmpl w:val="8A7400A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7F93E57"/>
    <w:multiLevelType w:val="hybridMultilevel"/>
    <w:tmpl w:val="89BEAA86"/>
    <w:lvl w:ilvl="0" w:tplc="82D6A9F2">
      <w:start w:val="3"/>
      <w:numFmt w:val="decimal"/>
      <w:lvlText w:val="%1."/>
      <w:lvlJc w:val="left"/>
      <w:pPr>
        <w:tabs>
          <w:tab w:val="num" w:pos="1920"/>
        </w:tabs>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7C44F2"/>
    <w:multiLevelType w:val="multilevel"/>
    <w:tmpl w:val="AE94F62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E774A17"/>
    <w:multiLevelType w:val="hybridMultilevel"/>
    <w:tmpl w:val="4284271E"/>
    <w:lvl w:ilvl="0" w:tplc="D1FA0FD8">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33CA04D4"/>
    <w:multiLevelType w:val="hybridMultilevel"/>
    <w:tmpl w:val="7868CCF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404375E"/>
    <w:multiLevelType w:val="hybridMultilevel"/>
    <w:tmpl w:val="43B62F26"/>
    <w:lvl w:ilvl="0" w:tplc="04150011">
      <w:start w:val="1"/>
      <w:numFmt w:val="decimal"/>
      <w:lvlText w:val="%1)"/>
      <w:lvlJc w:val="left"/>
      <w:pPr>
        <w:tabs>
          <w:tab w:val="num" w:pos="1068"/>
        </w:tabs>
        <w:ind w:left="1068" w:hanging="360"/>
      </w:pPr>
      <w:rPr>
        <w:rFonts w:hint="default"/>
      </w:rPr>
    </w:lvl>
    <w:lvl w:ilvl="1" w:tplc="3266E9A0">
      <w:start w:val="1"/>
      <w:numFmt w:val="decimal"/>
      <w:lvlText w:val="%2."/>
      <w:lvlJc w:val="left"/>
      <w:pPr>
        <w:tabs>
          <w:tab w:val="num" w:pos="1920"/>
        </w:tabs>
        <w:ind w:left="1920"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39594F73"/>
    <w:multiLevelType w:val="hybridMultilevel"/>
    <w:tmpl w:val="7AD8478C"/>
    <w:lvl w:ilvl="0" w:tplc="B302FD94">
      <w:start w:val="2"/>
      <w:numFmt w:val="decimal"/>
      <w:lvlText w:val="%1."/>
      <w:lvlJc w:val="left"/>
      <w:pPr>
        <w:tabs>
          <w:tab w:val="num" w:pos="2688"/>
        </w:tabs>
        <w:ind w:left="26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B56E7F"/>
    <w:multiLevelType w:val="hybridMultilevel"/>
    <w:tmpl w:val="F64A2828"/>
    <w:lvl w:ilvl="0" w:tplc="814266E0">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53D77E3"/>
    <w:multiLevelType w:val="hybridMultilevel"/>
    <w:tmpl w:val="25FEF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9D680E"/>
    <w:multiLevelType w:val="hybridMultilevel"/>
    <w:tmpl w:val="73585CC6"/>
    <w:lvl w:ilvl="0" w:tplc="6B6C6C8E">
      <w:start w:val="1"/>
      <w:numFmt w:val="decimal"/>
      <w:lvlText w:val="%1)"/>
      <w:lvlJc w:val="left"/>
      <w:pPr>
        <w:tabs>
          <w:tab w:val="num" w:pos="720"/>
        </w:tabs>
        <w:ind w:left="720" w:hanging="360"/>
      </w:pPr>
      <w:rPr>
        <w:rFonts w:hint="default"/>
        <w:i/>
        <w:strike/>
        <w:color w:val="FF0000"/>
      </w:rPr>
    </w:lvl>
    <w:lvl w:ilvl="1" w:tplc="A96C2D3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7763187"/>
    <w:multiLevelType w:val="singleLevel"/>
    <w:tmpl w:val="26FCF2D8"/>
    <w:lvl w:ilvl="0">
      <w:start w:val="1"/>
      <w:numFmt w:val="decimal"/>
      <w:lvlText w:val="%1."/>
      <w:lvlJc w:val="left"/>
      <w:pPr>
        <w:tabs>
          <w:tab w:val="num" w:pos="360"/>
        </w:tabs>
        <w:ind w:left="360" w:hanging="360"/>
      </w:pPr>
      <w:rPr>
        <w:rFonts w:hint="default"/>
        <w:b w:val="0"/>
        <w:color w:val="auto"/>
      </w:rPr>
    </w:lvl>
  </w:abstractNum>
  <w:abstractNum w:abstractNumId="20">
    <w:nsid w:val="49B453CB"/>
    <w:multiLevelType w:val="multilevel"/>
    <w:tmpl w:val="10641F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2F35BD"/>
    <w:multiLevelType w:val="hybridMultilevel"/>
    <w:tmpl w:val="C452085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F941B2C"/>
    <w:multiLevelType w:val="multilevel"/>
    <w:tmpl w:val="1B48F058"/>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4FBE614C"/>
    <w:multiLevelType w:val="hybridMultilevel"/>
    <w:tmpl w:val="4C40837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59C122F"/>
    <w:multiLevelType w:val="hybridMultilevel"/>
    <w:tmpl w:val="7AD8478C"/>
    <w:lvl w:ilvl="0" w:tplc="B302FD94">
      <w:start w:val="2"/>
      <w:numFmt w:val="decimal"/>
      <w:lvlText w:val="%1."/>
      <w:lvlJc w:val="left"/>
      <w:pPr>
        <w:tabs>
          <w:tab w:val="num" w:pos="2688"/>
        </w:tabs>
        <w:ind w:left="26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CF6967"/>
    <w:multiLevelType w:val="hybridMultilevel"/>
    <w:tmpl w:val="D93EA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nsid w:val="581E3ED5"/>
    <w:multiLevelType w:val="hybridMultilevel"/>
    <w:tmpl w:val="5B9033A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E6B6ACB"/>
    <w:multiLevelType w:val="hybridMultilevel"/>
    <w:tmpl w:val="853AAA6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2E12AF6"/>
    <w:multiLevelType w:val="hybridMultilevel"/>
    <w:tmpl w:val="2C984110"/>
    <w:lvl w:ilvl="0" w:tplc="BEB010B4">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9">
    <w:nsid w:val="6A503C30"/>
    <w:multiLevelType w:val="hybridMultilevel"/>
    <w:tmpl w:val="1EC4A82E"/>
    <w:lvl w:ilvl="0" w:tplc="8AD0ECC4">
      <w:start w:val="1"/>
      <w:numFmt w:val="decimal"/>
      <w:lvlText w:val="%1)"/>
      <w:lvlJc w:val="left"/>
      <w:pPr>
        <w:tabs>
          <w:tab w:val="num" w:pos="1113"/>
        </w:tabs>
        <w:ind w:left="1113" w:hanging="405"/>
      </w:pPr>
      <w:rPr>
        <w:rFonts w:hint="default"/>
      </w:rPr>
    </w:lvl>
    <w:lvl w:ilvl="1" w:tplc="0F104030">
      <w:numFmt w:val="bullet"/>
      <w:lvlText w:val="-"/>
      <w:lvlJc w:val="left"/>
      <w:pPr>
        <w:tabs>
          <w:tab w:val="num" w:pos="1788"/>
        </w:tabs>
        <w:ind w:left="1788" w:hanging="360"/>
      </w:pPr>
      <w:rPr>
        <w:rFonts w:ascii="Arial" w:eastAsia="Times New Roman" w:hAnsi="Arial" w:cs="Arial" w:hint="default"/>
      </w:rPr>
    </w:lvl>
    <w:lvl w:ilvl="2" w:tplc="7E38C676">
      <w:start w:val="1"/>
      <w:numFmt w:val="decimal"/>
      <w:lvlText w:val="%3."/>
      <w:lvlJc w:val="left"/>
      <w:pPr>
        <w:tabs>
          <w:tab w:val="num" w:pos="2688"/>
        </w:tabs>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nsid w:val="6B056EFA"/>
    <w:multiLevelType w:val="hybridMultilevel"/>
    <w:tmpl w:val="FB965860"/>
    <w:lvl w:ilvl="0" w:tplc="8AD0ECC4">
      <w:start w:val="11"/>
      <w:numFmt w:val="upperRoman"/>
      <w:pStyle w:val="Nagwek9"/>
      <w:lvlText w:val="%1."/>
      <w:lvlJc w:val="left"/>
      <w:pPr>
        <w:tabs>
          <w:tab w:val="num" w:pos="1080"/>
        </w:tabs>
        <w:ind w:left="1080" w:hanging="720"/>
      </w:pPr>
      <w:rPr>
        <w:rFonts w:hint="default"/>
      </w:rPr>
    </w:lvl>
    <w:lvl w:ilvl="1" w:tplc="0F104030">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D7502D2"/>
    <w:multiLevelType w:val="hybridMultilevel"/>
    <w:tmpl w:val="E230DBB6"/>
    <w:lvl w:ilvl="0" w:tplc="B0788278">
      <w:start w:val="1"/>
      <w:numFmt w:val="decimal"/>
      <w:lvlText w:val="%1."/>
      <w:lvlJc w:val="left"/>
      <w:pPr>
        <w:tabs>
          <w:tab w:val="num" w:pos="2688"/>
        </w:tabs>
        <w:ind w:left="26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44795D"/>
    <w:multiLevelType w:val="hybridMultilevel"/>
    <w:tmpl w:val="87D801C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74FB02C9"/>
    <w:multiLevelType w:val="hybridMultilevel"/>
    <w:tmpl w:val="8E7E0FA8"/>
    <w:lvl w:ilvl="0" w:tplc="7CDA27D8">
      <w:start w:val="1"/>
      <w:numFmt w:val="decimal"/>
      <w:lvlText w:val="%1)"/>
      <w:lvlJc w:val="left"/>
      <w:pPr>
        <w:tabs>
          <w:tab w:val="num" w:pos="928"/>
        </w:tabs>
        <w:ind w:left="928" w:hanging="360"/>
      </w:pPr>
      <w:rPr>
        <w:rFonts w:ascii="Verdana" w:eastAsia="Times New Roman" w:hAnsi="Verdana" w:cs="Times New Roman"/>
        <w:color w:val="0070C0"/>
      </w:rPr>
    </w:lvl>
    <w:lvl w:ilvl="1" w:tplc="FFFFFFFF">
      <w:start w:val="1"/>
      <w:numFmt w:val="lowerLetter"/>
      <w:lvlText w:val="%2)"/>
      <w:lvlJc w:val="left"/>
      <w:pPr>
        <w:tabs>
          <w:tab w:val="num" w:pos="1469"/>
        </w:tabs>
        <w:ind w:left="1469" w:hanging="360"/>
      </w:pPr>
    </w:lvl>
    <w:lvl w:ilvl="2" w:tplc="EB56F16E">
      <w:start w:val="1"/>
      <w:numFmt w:val="decimal"/>
      <w:lvlText w:val="%3."/>
      <w:lvlJc w:val="left"/>
      <w:pPr>
        <w:tabs>
          <w:tab w:val="num" w:pos="502"/>
        </w:tabs>
        <w:ind w:left="502" w:hanging="360"/>
      </w:pPr>
      <w:rPr>
        <w:b w:val="0"/>
        <w:i w:val="0"/>
        <w:color w:val="auto"/>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75BB5AED"/>
    <w:multiLevelType w:val="hybridMultilevel"/>
    <w:tmpl w:val="E5B26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F17F2F"/>
    <w:multiLevelType w:val="hybridMultilevel"/>
    <w:tmpl w:val="B1F454D6"/>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D819D5"/>
    <w:multiLevelType w:val="hybridMultilevel"/>
    <w:tmpl w:val="6FD4A1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8DF6848"/>
    <w:multiLevelType w:val="hybridMultilevel"/>
    <w:tmpl w:val="A11AE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A50672"/>
    <w:multiLevelType w:val="multilevel"/>
    <w:tmpl w:val="5F8608A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22"/>
  </w:num>
  <w:num w:numId="3">
    <w:abstractNumId w:val="7"/>
  </w:num>
  <w:num w:numId="4">
    <w:abstractNumId w:val="25"/>
  </w:num>
  <w:num w:numId="5">
    <w:abstractNumId w:val="13"/>
  </w:num>
  <w:num w:numId="6">
    <w:abstractNumId w:val="29"/>
  </w:num>
  <w:num w:numId="7">
    <w:abstractNumId w:val="19"/>
  </w:num>
  <w:num w:numId="8">
    <w:abstractNumId w:val="28"/>
  </w:num>
  <w:num w:numId="9">
    <w:abstractNumId w:val="6"/>
  </w:num>
  <w:num w:numId="10">
    <w:abstractNumId w:val="26"/>
  </w:num>
  <w:num w:numId="11">
    <w:abstractNumId w:val="8"/>
  </w:num>
  <w:num w:numId="12">
    <w:abstractNumId w:val="17"/>
  </w:num>
  <w:num w:numId="13">
    <w:abstractNumId w:val="12"/>
  </w:num>
  <w:num w:numId="14">
    <w:abstractNumId w:val="15"/>
  </w:num>
  <w:num w:numId="15">
    <w:abstractNumId w:val="5"/>
  </w:num>
  <w:num w:numId="16">
    <w:abstractNumId w:val="27"/>
  </w:num>
  <w:num w:numId="17">
    <w:abstractNumId w:val="23"/>
  </w:num>
  <w:num w:numId="18">
    <w:abstractNumId w:val="3"/>
  </w:num>
  <w:num w:numId="19">
    <w:abstractNumId w:val="36"/>
  </w:num>
  <w:num w:numId="20">
    <w:abstractNumId w:val="21"/>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20"/>
  </w:num>
  <w:num w:numId="23">
    <w:abstractNumId w:val="10"/>
  </w:num>
  <w:num w:numId="24">
    <w:abstractNumId w:val="18"/>
  </w:num>
  <w:num w:numId="25">
    <w:abstractNumId w:val="16"/>
  </w:num>
  <w:num w:numId="26">
    <w:abstractNumId w:val="34"/>
  </w:num>
  <w:num w:numId="27">
    <w:abstractNumId w:val="33"/>
  </w:num>
  <w:num w:numId="28">
    <w:abstractNumId w:val="37"/>
  </w:num>
  <w:num w:numId="29">
    <w:abstractNumId w:val="35"/>
  </w:num>
  <w:num w:numId="30">
    <w:abstractNumId w:val="24"/>
  </w:num>
  <w:num w:numId="31">
    <w:abstractNumId w:val="9"/>
  </w:num>
  <w:num w:numId="32">
    <w:abstractNumId w:val="14"/>
  </w:num>
  <w:num w:numId="33">
    <w:abstractNumId w:val="31"/>
  </w:num>
  <w:num w:numId="34">
    <w:abstractNumId w:val="32"/>
  </w:num>
  <w:num w:numId="35">
    <w:abstractNumId w:val="2"/>
  </w:num>
  <w:num w:numId="36">
    <w:abstractNumId w:val="1"/>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0"/>
    <w:lvlOverride w:ilvl="0">
      <w:lvl w:ilvl="0">
        <w:numFmt w:val="bullet"/>
        <w:lvlText w:val=""/>
        <w:legacy w:legacy="1" w:legacySpace="0" w:legacyIndent="360"/>
        <w:lvlJc w:val="left"/>
        <w:rPr>
          <w:rFonts w:ascii="Symbol" w:hAnsi="Symbol" w:cs="Symbol" w:hint="default"/>
        </w:rPr>
      </w:lvl>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DB"/>
    <w:rsid w:val="00000944"/>
    <w:rsid w:val="000017DA"/>
    <w:rsid w:val="00001EBE"/>
    <w:rsid w:val="0000482F"/>
    <w:rsid w:val="00005D09"/>
    <w:rsid w:val="0000675B"/>
    <w:rsid w:val="0001327E"/>
    <w:rsid w:val="00014141"/>
    <w:rsid w:val="00015550"/>
    <w:rsid w:val="000215D8"/>
    <w:rsid w:val="00024B24"/>
    <w:rsid w:val="0002558E"/>
    <w:rsid w:val="000327BB"/>
    <w:rsid w:val="00033D7F"/>
    <w:rsid w:val="00034E16"/>
    <w:rsid w:val="000470A2"/>
    <w:rsid w:val="000503D0"/>
    <w:rsid w:val="0005315F"/>
    <w:rsid w:val="000538C2"/>
    <w:rsid w:val="0005477F"/>
    <w:rsid w:val="00054F62"/>
    <w:rsid w:val="00056090"/>
    <w:rsid w:val="000562E0"/>
    <w:rsid w:val="000623D6"/>
    <w:rsid w:val="00064A37"/>
    <w:rsid w:val="00066BF8"/>
    <w:rsid w:val="00071950"/>
    <w:rsid w:val="00074130"/>
    <w:rsid w:val="00081ECF"/>
    <w:rsid w:val="00082E2E"/>
    <w:rsid w:val="000859DE"/>
    <w:rsid w:val="00087215"/>
    <w:rsid w:val="00090AE8"/>
    <w:rsid w:val="000921DD"/>
    <w:rsid w:val="000925A4"/>
    <w:rsid w:val="0009385F"/>
    <w:rsid w:val="00093A43"/>
    <w:rsid w:val="00095FB4"/>
    <w:rsid w:val="000961B2"/>
    <w:rsid w:val="000A135C"/>
    <w:rsid w:val="000A47A0"/>
    <w:rsid w:val="000A5A44"/>
    <w:rsid w:val="000B139D"/>
    <w:rsid w:val="000B2507"/>
    <w:rsid w:val="000B3DC3"/>
    <w:rsid w:val="000B5A34"/>
    <w:rsid w:val="000B6070"/>
    <w:rsid w:val="000B6B10"/>
    <w:rsid w:val="000B6E0A"/>
    <w:rsid w:val="000C0009"/>
    <w:rsid w:val="000C149E"/>
    <w:rsid w:val="000C40E0"/>
    <w:rsid w:val="000C5661"/>
    <w:rsid w:val="000C6CE5"/>
    <w:rsid w:val="000D243A"/>
    <w:rsid w:val="000D3E65"/>
    <w:rsid w:val="000D4856"/>
    <w:rsid w:val="000D5004"/>
    <w:rsid w:val="000E0491"/>
    <w:rsid w:val="000E58DE"/>
    <w:rsid w:val="000E643A"/>
    <w:rsid w:val="000E6B30"/>
    <w:rsid w:val="000F4EB1"/>
    <w:rsid w:val="000F6730"/>
    <w:rsid w:val="00105EED"/>
    <w:rsid w:val="00110BDF"/>
    <w:rsid w:val="00111278"/>
    <w:rsid w:val="00112171"/>
    <w:rsid w:val="001122F0"/>
    <w:rsid w:val="001148CC"/>
    <w:rsid w:val="00115E95"/>
    <w:rsid w:val="00116BA8"/>
    <w:rsid w:val="00121B7C"/>
    <w:rsid w:val="001226CC"/>
    <w:rsid w:val="001229FC"/>
    <w:rsid w:val="00125584"/>
    <w:rsid w:val="001319F0"/>
    <w:rsid w:val="0013620B"/>
    <w:rsid w:val="00136823"/>
    <w:rsid w:val="00136DC1"/>
    <w:rsid w:val="00147829"/>
    <w:rsid w:val="00151D7C"/>
    <w:rsid w:val="00151F6C"/>
    <w:rsid w:val="0015470C"/>
    <w:rsid w:val="001552AE"/>
    <w:rsid w:val="0015601E"/>
    <w:rsid w:val="00157A79"/>
    <w:rsid w:val="0016090B"/>
    <w:rsid w:val="001633D8"/>
    <w:rsid w:val="00163DCA"/>
    <w:rsid w:val="00164038"/>
    <w:rsid w:val="00164424"/>
    <w:rsid w:val="0016784B"/>
    <w:rsid w:val="00171924"/>
    <w:rsid w:val="001736ED"/>
    <w:rsid w:val="0017457E"/>
    <w:rsid w:val="00176F07"/>
    <w:rsid w:val="00177998"/>
    <w:rsid w:val="0018089E"/>
    <w:rsid w:val="00182D2D"/>
    <w:rsid w:val="00184DF2"/>
    <w:rsid w:val="00191825"/>
    <w:rsid w:val="00191E0C"/>
    <w:rsid w:val="00194D55"/>
    <w:rsid w:val="00197187"/>
    <w:rsid w:val="001A1D7F"/>
    <w:rsid w:val="001A30BE"/>
    <w:rsid w:val="001A4C66"/>
    <w:rsid w:val="001A5E65"/>
    <w:rsid w:val="001A7395"/>
    <w:rsid w:val="001A74D0"/>
    <w:rsid w:val="001A79F7"/>
    <w:rsid w:val="001A7BAE"/>
    <w:rsid w:val="001B0365"/>
    <w:rsid w:val="001B0545"/>
    <w:rsid w:val="001B08E7"/>
    <w:rsid w:val="001B15AC"/>
    <w:rsid w:val="001B174F"/>
    <w:rsid w:val="001B33DB"/>
    <w:rsid w:val="001B4F38"/>
    <w:rsid w:val="001C35E5"/>
    <w:rsid w:val="001C458E"/>
    <w:rsid w:val="001C4D6E"/>
    <w:rsid w:val="001C6692"/>
    <w:rsid w:val="001C73B9"/>
    <w:rsid w:val="001D1209"/>
    <w:rsid w:val="001D1CF3"/>
    <w:rsid w:val="001D43EB"/>
    <w:rsid w:val="001D503A"/>
    <w:rsid w:val="001E1106"/>
    <w:rsid w:val="001E3387"/>
    <w:rsid w:val="001E3775"/>
    <w:rsid w:val="001E4907"/>
    <w:rsid w:val="001E5FC3"/>
    <w:rsid w:val="001E7330"/>
    <w:rsid w:val="001F09C5"/>
    <w:rsid w:val="001F2163"/>
    <w:rsid w:val="001F660A"/>
    <w:rsid w:val="001F6987"/>
    <w:rsid w:val="002018BE"/>
    <w:rsid w:val="00203FAC"/>
    <w:rsid w:val="00205FCB"/>
    <w:rsid w:val="002105BC"/>
    <w:rsid w:val="00212E09"/>
    <w:rsid w:val="0022518B"/>
    <w:rsid w:val="002308A4"/>
    <w:rsid w:val="00234A46"/>
    <w:rsid w:val="00236F08"/>
    <w:rsid w:val="002401D3"/>
    <w:rsid w:val="002409CC"/>
    <w:rsid w:val="00246752"/>
    <w:rsid w:val="00263BCC"/>
    <w:rsid w:val="00265242"/>
    <w:rsid w:val="002660D9"/>
    <w:rsid w:val="002720A8"/>
    <w:rsid w:val="00272353"/>
    <w:rsid w:val="002728B0"/>
    <w:rsid w:val="0027376A"/>
    <w:rsid w:val="0027577E"/>
    <w:rsid w:val="00280064"/>
    <w:rsid w:val="00285E28"/>
    <w:rsid w:val="0028754A"/>
    <w:rsid w:val="00292482"/>
    <w:rsid w:val="002935F7"/>
    <w:rsid w:val="00294D8B"/>
    <w:rsid w:val="0029741F"/>
    <w:rsid w:val="002A2E9D"/>
    <w:rsid w:val="002A4A0E"/>
    <w:rsid w:val="002A6442"/>
    <w:rsid w:val="002A6C8F"/>
    <w:rsid w:val="002B176D"/>
    <w:rsid w:val="002B2A53"/>
    <w:rsid w:val="002B2A6C"/>
    <w:rsid w:val="002B4479"/>
    <w:rsid w:val="002B4B38"/>
    <w:rsid w:val="002B53B9"/>
    <w:rsid w:val="002C7297"/>
    <w:rsid w:val="002D0F72"/>
    <w:rsid w:val="002D0F86"/>
    <w:rsid w:val="002D1098"/>
    <w:rsid w:val="002D1525"/>
    <w:rsid w:val="002E01E3"/>
    <w:rsid w:val="002E21A6"/>
    <w:rsid w:val="002E2876"/>
    <w:rsid w:val="002E3BA0"/>
    <w:rsid w:val="002E6CE9"/>
    <w:rsid w:val="002F00B0"/>
    <w:rsid w:val="002F0106"/>
    <w:rsid w:val="002F0A1F"/>
    <w:rsid w:val="002F138C"/>
    <w:rsid w:val="00301D9E"/>
    <w:rsid w:val="00302E50"/>
    <w:rsid w:val="00302FDD"/>
    <w:rsid w:val="00303AF1"/>
    <w:rsid w:val="00304DA2"/>
    <w:rsid w:val="00305D11"/>
    <w:rsid w:val="003100D4"/>
    <w:rsid w:val="00315DB3"/>
    <w:rsid w:val="00321AAF"/>
    <w:rsid w:val="00322762"/>
    <w:rsid w:val="003272F0"/>
    <w:rsid w:val="00327B5F"/>
    <w:rsid w:val="00332EA7"/>
    <w:rsid w:val="00335BEC"/>
    <w:rsid w:val="003362D7"/>
    <w:rsid w:val="00336D5E"/>
    <w:rsid w:val="00337A74"/>
    <w:rsid w:val="003424E3"/>
    <w:rsid w:val="00342D31"/>
    <w:rsid w:val="003438D2"/>
    <w:rsid w:val="00343F2A"/>
    <w:rsid w:val="003531DB"/>
    <w:rsid w:val="00353F1A"/>
    <w:rsid w:val="00361431"/>
    <w:rsid w:val="003624D2"/>
    <w:rsid w:val="00362836"/>
    <w:rsid w:val="0036764D"/>
    <w:rsid w:val="0037219E"/>
    <w:rsid w:val="00376080"/>
    <w:rsid w:val="0038050A"/>
    <w:rsid w:val="00381D60"/>
    <w:rsid w:val="00383B45"/>
    <w:rsid w:val="0038775E"/>
    <w:rsid w:val="003903D8"/>
    <w:rsid w:val="003A0699"/>
    <w:rsid w:val="003A1F30"/>
    <w:rsid w:val="003A2904"/>
    <w:rsid w:val="003A48BE"/>
    <w:rsid w:val="003A636E"/>
    <w:rsid w:val="003A77EB"/>
    <w:rsid w:val="003B0DE6"/>
    <w:rsid w:val="003B233F"/>
    <w:rsid w:val="003B5259"/>
    <w:rsid w:val="003C37A3"/>
    <w:rsid w:val="003C3896"/>
    <w:rsid w:val="003D1B80"/>
    <w:rsid w:val="003D476E"/>
    <w:rsid w:val="003D5EC1"/>
    <w:rsid w:val="003D7191"/>
    <w:rsid w:val="003E12AE"/>
    <w:rsid w:val="003E1EC4"/>
    <w:rsid w:val="003E38E0"/>
    <w:rsid w:val="003E407F"/>
    <w:rsid w:val="003E521C"/>
    <w:rsid w:val="003E54C6"/>
    <w:rsid w:val="003F177E"/>
    <w:rsid w:val="003F496F"/>
    <w:rsid w:val="003F736B"/>
    <w:rsid w:val="003F7C3E"/>
    <w:rsid w:val="004002EC"/>
    <w:rsid w:val="00400A63"/>
    <w:rsid w:val="004052CB"/>
    <w:rsid w:val="00406C19"/>
    <w:rsid w:val="004121EF"/>
    <w:rsid w:val="0041491D"/>
    <w:rsid w:val="00420191"/>
    <w:rsid w:val="00421729"/>
    <w:rsid w:val="00425695"/>
    <w:rsid w:val="00426CB5"/>
    <w:rsid w:val="0042781F"/>
    <w:rsid w:val="00432C29"/>
    <w:rsid w:val="00433D1B"/>
    <w:rsid w:val="00435FF6"/>
    <w:rsid w:val="00437C80"/>
    <w:rsid w:val="00440042"/>
    <w:rsid w:val="004409CC"/>
    <w:rsid w:val="00440DAE"/>
    <w:rsid w:val="00442CB7"/>
    <w:rsid w:val="00445894"/>
    <w:rsid w:val="00447EC1"/>
    <w:rsid w:val="00453A14"/>
    <w:rsid w:val="0045772B"/>
    <w:rsid w:val="00461654"/>
    <w:rsid w:val="00461765"/>
    <w:rsid w:val="0046496E"/>
    <w:rsid w:val="004649B0"/>
    <w:rsid w:val="0047023D"/>
    <w:rsid w:val="0047140E"/>
    <w:rsid w:val="00473413"/>
    <w:rsid w:val="00476292"/>
    <w:rsid w:val="004867E3"/>
    <w:rsid w:val="0048699B"/>
    <w:rsid w:val="00486F90"/>
    <w:rsid w:val="004875A9"/>
    <w:rsid w:val="00487698"/>
    <w:rsid w:val="00492766"/>
    <w:rsid w:val="00492D25"/>
    <w:rsid w:val="0049534F"/>
    <w:rsid w:val="00496B1A"/>
    <w:rsid w:val="00496EE1"/>
    <w:rsid w:val="004974EC"/>
    <w:rsid w:val="00497909"/>
    <w:rsid w:val="004A26D4"/>
    <w:rsid w:val="004A27D5"/>
    <w:rsid w:val="004A5499"/>
    <w:rsid w:val="004A639E"/>
    <w:rsid w:val="004A7138"/>
    <w:rsid w:val="004A7694"/>
    <w:rsid w:val="004A788B"/>
    <w:rsid w:val="004B0785"/>
    <w:rsid w:val="004B3386"/>
    <w:rsid w:val="004B5453"/>
    <w:rsid w:val="004B5606"/>
    <w:rsid w:val="004B5B30"/>
    <w:rsid w:val="004B6BB1"/>
    <w:rsid w:val="004C303D"/>
    <w:rsid w:val="004C4797"/>
    <w:rsid w:val="004C7085"/>
    <w:rsid w:val="004D0034"/>
    <w:rsid w:val="004D057B"/>
    <w:rsid w:val="004D2AA6"/>
    <w:rsid w:val="004D2BA4"/>
    <w:rsid w:val="004D5829"/>
    <w:rsid w:val="004D6AE9"/>
    <w:rsid w:val="004D6D2B"/>
    <w:rsid w:val="004E297F"/>
    <w:rsid w:val="004E37FD"/>
    <w:rsid w:val="004E3CB5"/>
    <w:rsid w:val="004E5A0F"/>
    <w:rsid w:val="004E69B9"/>
    <w:rsid w:val="004F0DE5"/>
    <w:rsid w:val="004F161F"/>
    <w:rsid w:val="004F1AEA"/>
    <w:rsid w:val="004F22A2"/>
    <w:rsid w:val="004F29F7"/>
    <w:rsid w:val="004F3DFA"/>
    <w:rsid w:val="004F639E"/>
    <w:rsid w:val="005009E4"/>
    <w:rsid w:val="00501FF7"/>
    <w:rsid w:val="00503CFB"/>
    <w:rsid w:val="00504C77"/>
    <w:rsid w:val="005054DA"/>
    <w:rsid w:val="0051103C"/>
    <w:rsid w:val="005130A8"/>
    <w:rsid w:val="00524139"/>
    <w:rsid w:val="00524314"/>
    <w:rsid w:val="00530B94"/>
    <w:rsid w:val="005313E9"/>
    <w:rsid w:val="005314ED"/>
    <w:rsid w:val="00540B99"/>
    <w:rsid w:val="00541624"/>
    <w:rsid w:val="005418A0"/>
    <w:rsid w:val="0054519A"/>
    <w:rsid w:val="005474A3"/>
    <w:rsid w:val="00553905"/>
    <w:rsid w:val="005555A4"/>
    <w:rsid w:val="005564F6"/>
    <w:rsid w:val="00560079"/>
    <w:rsid w:val="0056391D"/>
    <w:rsid w:val="005663EC"/>
    <w:rsid w:val="00567412"/>
    <w:rsid w:val="00567D2B"/>
    <w:rsid w:val="0057267A"/>
    <w:rsid w:val="00572E35"/>
    <w:rsid w:val="00574463"/>
    <w:rsid w:val="00575442"/>
    <w:rsid w:val="00577B77"/>
    <w:rsid w:val="00581097"/>
    <w:rsid w:val="00583097"/>
    <w:rsid w:val="0059424B"/>
    <w:rsid w:val="00594C0B"/>
    <w:rsid w:val="00595FDA"/>
    <w:rsid w:val="005963FD"/>
    <w:rsid w:val="005969E2"/>
    <w:rsid w:val="005A2745"/>
    <w:rsid w:val="005A7E5F"/>
    <w:rsid w:val="005B1595"/>
    <w:rsid w:val="005B4C80"/>
    <w:rsid w:val="005B58F1"/>
    <w:rsid w:val="005B5EEF"/>
    <w:rsid w:val="005B619B"/>
    <w:rsid w:val="005B61AB"/>
    <w:rsid w:val="005B685C"/>
    <w:rsid w:val="005C6527"/>
    <w:rsid w:val="005D12FC"/>
    <w:rsid w:val="005D25D3"/>
    <w:rsid w:val="005D3F59"/>
    <w:rsid w:val="005D56F0"/>
    <w:rsid w:val="005E081D"/>
    <w:rsid w:val="005E10EA"/>
    <w:rsid w:val="005E162D"/>
    <w:rsid w:val="005E5359"/>
    <w:rsid w:val="005F0D49"/>
    <w:rsid w:val="005F391A"/>
    <w:rsid w:val="005F5891"/>
    <w:rsid w:val="005F6173"/>
    <w:rsid w:val="005F6D04"/>
    <w:rsid w:val="005F7C33"/>
    <w:rsid w:val="00606268"/>
    <w:rsid w:val="00611AF5"/>
    <w:rsid w:val="0061333D"/>
    <w:rsid w:val="00614721"/>
    <w:rsid w:val="006148F4"/>
    <w:rsid w:val="006212D4"/>
    <w:rsid w:val="0062383C"/>
    <w:rsid w:val="006259C8"/>
    <w:rsid w:val="00625CD5"/>
    <w:rsid w:val="006260C9"/>
    <w:rsid w:val="00627884"/>
    <w:rsid w:val="00627B36"/>
    <w:rsid w:val="006305BD"/>
    <w:rsid w:val="006308A7"/>
    <w:rsid w:val="0063114F"/>
    <w:rsid w:val="00633E15"/>
    <w:rsid w:val="0063642A"/>
    <w:rsid w:val="006417E9"/>
    <w:rsid w:val="00642DC7"/>
    <w:rsid w:val="006432FC"/>
    <w:rsid w:val="0064461F"/>
    <w:rsid w:val="00645932"/>
    <w:rsid w:val="00645BEA"/>
    <w:rsid w:val="0064718A"/>
    <w:rsid w:val="0065106D"/>
    <w:rsid w:val="0065525A"/>
    <w:rsid w:val="006569C5"/>
    <w:rsid w:val="0066024E"/>
    <w:rsid w:val="0066348E"/>
    <w:rsid w:val="00663F70"/>
    <w:rsid w:val="00665120"/>
    <w:rsid w:val="006727E9"/>
    <w:rsid w:val="006736BB"/>
    <w:rsid w:val="00674723"/>
    <w:rsid w:val="0067652D"/>
    <w:rsid w:val="00683E50"/>
    <w:rsid w:val="00684494"/>
    <w:rsid w:val="00685232"/>
    <w:rsid w:val="006854CA"/>
    <w:rsid w:val="00687F1A"/>
    <w:rsid w:val="00690F21"/>
    <w:rsid w:val="00691A45"/>
    <w:rsid w:val="00692568"/>
    <w:rsid w:val="00694578"/>
    <w:rsid w:val="00695FC5"/>
    <w:rsid w:val="00696BB2"/>
    <w:rsid w:val="006A0605"/>
    <w:rsid w:val="006A07A8"/>
    <w:rsid w:val="006A0E87"/>
    <w:rsid w:val="006A154F"/>
    <w:rsid w:val="006A1B84"/>
    <w:rsid w:val="006B3022"/>
    <w:rsid w:val="006B3718"/>
    <w:rsid w:val="006B5262"/>
    <w:rsid w:val="006B53EC"/>
    <w:rsid w:val="006B5C8B"/>
    <w:rsid w:val="006B5D36"/>
    <w:rsid w:val="006B5E4D"/>
    <w:rsid w:val="006C05C6"/>
    <w:rsid w:val="006C0672"/>
    <w:rsid w:val="006C1ED1"/>
    <w:rsid w:val="006D1193"/>
    <w:rsid w:val="006D11E3"/>
    <w:rsid w:val="006D3423"/>
    <w:rsid w:val="006D3D8A"/>
    <w:rsid w:val="006D6B75"/>
    <w:rsid w:val="006E09E3"/>
    <w:rsid w:val="006E607E"/>
    <w:rsid w:val="006E6337"/>
    <w:rsid w:val="006E690C"/>
    <w:rsid w:val="006E7CB4"/>
    <w:rsid w:val="006F089D"/>
    <w:rsid w:val="006F0DCF"/>
    <w:rsid w:val="006F3DED"/>
    <w:rsid w:val="006F6678"/>
    <w:rsid w:val="007044E5"/>
    <w:rsid w:val="00706363"/>
    <w:rsid w:val="007075FB"/>
    <w:rsid w:val="00711241"/>
    <w:rsid w:val="007113BA"/>
    <w:rsid w:val="00712706"/>
    <w:rsid w:val="00713AEE"/>
    <w:rsid w:val="00714482"/>
    <w:rsid w:val="00715DA7"/>
    <w:rsid w:val="00722612"/>
    <w:rsid w:val="00722FEF"/>
    <w:rsid w:val="0072744F"/>
    <w:rsid w:val="0073042D"/>
    <w:rsid w:val="00734EC8"/>
    <w:rsid w:val="00735C54"/>
    <w:rsid w:val="00741B4C"/>
    <w:rsid w:val="00743BA6"/>
    <w:rsid w:val="007444D5"/>
    <w:rsid w:val="0074595D"/>
    <w:rsid w:val="00745A72"/>
    <w:rsid w:val="00747F76"/>
    <w:rsid w:val="007530D3"/>
    <w:rsid w:val="00753C0F"/>
    <w:rsid w:val="00755A04"/>
    <w:rsid w:val="00764889"/>
    <w:rsid w:val="00764BDD"/>
    <w:rsid w:val="00766D44"/>
    <w:rsid w:val="00767BB4"/>
    <w:rsid w:val="00770E98"/>
    <w:rsid w:val="00781950"/>
    <w:rsid w:val="00791508"/>
    <w:rsid w:val="00791911"/>
    <w:rsid w:val="007965CF"/>
    <w:rsid w:val="00797E73"/>
    <w:rsid w:val="007A1C4F"/>
    <w:rsid w:val="007A2C80"/>
    <w:rsid w:val="007B0591"/>
    <w:rsid w:val="007B19CD"/>
    <w:rsid w:val="007B383D"/>
    <w:rsid w:val="007B3CA7"/>
    <w:rsid w:val="007B7E32"/>
    <w:rsid w:val="007C0CB5"/>
    <w:rsid w:val="007C2EB2"/>
    <w:rsid w:val="007C456F"/>
    <w:rsid w:val="007C57E1"/>
    <w:rsid w:val="007C6057"/>
    <w:rsid w:val="007D008C"/>
    <w:rsid w:val="007D61E1"/>
    <w:rsid w:val="007D6697"/>
    <w:rsid w:val="007E2A7E"/>
    <w:rsid w:val="007E744B"/>
    <w:rsid w:val="007F160D"/>
    <w:rsid w:val="00803D94"/>
    <w:rsid w:val="008044A2"/>
    <w:rsid w:val="00811B95"/>
    <w:rsid w:val="0081260C"/>
    <w:rsid w:val="00817923"/>
    <w:rsid w:val="00822FB4"/>
    <w:rsid w:val="008245EA"/>
    <w:rsid w:val="00830768"/>
    <w:rsid w:val="00830E94"/>
    <w:rsid w:val="008352B3"/>
    <w:rsid w:val="00835754"/>
    <w:rsid w:val="00837045"/>
    <w:rsid w:val="00837D0E"/>
    <w:rsid w:val="008400C5"/>
    <w:rsid w:val="00847A98"/>
    <w:rsid w:val="0085043E"/>
    <w:rsid w:val="00852794"/>
    <w:rsid w:val="008535BA"/>
    <w:rsid w:val="00870B92"/>
    <w:rsid w:val="00872915"/>
    <w:rsid w:val="00874460"/>
    <w:rsid w:val="008751D1"/>
    <w:rsid w:val="008800EA"/>
    <w:rsid w:val="00885D6B"/>
    <w:rsid w:val="00887C6F"/>
    <w:rsid w:val="00891970"/>
    <w:rsid w:val="00894217"/>
    <w:rsid w:val="00897608"/>
    <w:rsid w:val="00897E25"/>
    <w:rsid w:val="008A169A"/>
    <w:rsid w:val="008B3DDC"/>
    <w:rsid w:val="008B59E2"/>
    <w:rsid w:val="008B6968"/>
    <w:rsid w:val="008B6B43"/>
    <w:rsid w:val="008C0616"/>
    <w:rsid w:val="008C1100"/>
    <w:rsid w:val="008C3564"/>
    <w:rsid w:val="008C5088"/>
    <w:rsid w:val="008C72A9"/>
    <w:rsid w:val="008C72D0"/>
    <w:rsid w:val="008D2E96"/>
    <w:rsid w:val="008D3F81"/>
    <w:rsid w:val="008D6F8E"/>
    <w:rsid w:val="008E006F"/>
    <w:rsid w:val="008E0A83"/>
    <w:rsid w:val="008E0F25"/>
    <w:rsid w:val="008E633B"/>
    <w:rsid w:val="008F0A6E"/>
    <w:rsid w:val="008F1B98"/>
    <w:rsid w:val="008F1E81"/>
    <w:rsid w:val="008F27E5"/>
    <w:rsid w:val="008F299F"/>
    <w:rsid w:val="008F33E8"/>
    <w:rsid w:val="008F58C0"/>
    <w:rsid w:val="008F677F"/>
    <w:rsid w:val="00900BB5"/>
    <w:rsid w:val="009011AC"/>
    <w:rsid w:val="00901D34"/>
    <w:rsid w:val="009046BE"/>
    <w:rsid w:val="009059A9"/>
    <w:rsid w:val="00912B60"/>
    <w:rsid w:val="00916F4D"/>
    <w:rsid w:val="009177AE"/>
    <w:rsid w:val="009238EE"/>
    <w:rsid w:val="00923A77"/>
    <w:rsid w:val="00924FAF"/>
    <w:rsid w:val="009251AC"/>
    <w:rsid w:val="00926819"/>
    <w:rsid w:val="00927166"/>
    <w:rsid w:val="00927CA0"/>
    <w:rsid w:val="00930FAC"/>
    <w:rsid w:val="00931ECF"/>
    <w:rsid w:val="009325C4"/>
    <w:rsid w:val="009328CB"/>
    <w:rsid w:val="009335B1"/>
    <w:rsid w:val="00936C57"/>
    <w:rsid w:val="00942E2B"/>
    <w:rsid w:val="00947388"/>
    <w:rsid w:val="00955F33"/>
    <w:rsid w:val="0096090D"/>
    <w:rsid w:val="009652CC"/>
    <w:rsid w:val="00965F0F"/>
    <w:rsid w:val="009666DA"/>
    <w:rsid w:val="0097044F"/>
    <w:rsid w:val="00974451"/>
    <w:rsid w:val="00974EC8"/>
    <w:rsid w:val="009811BA"/>
    <w:rsid w:val="00982A93"/>
    <w:rsid w:val="00983AB4"/>
    <w:rsid w:val="00984989"/>
    <w:rsid w:val="00986F80"/>
    <w:rsid w:val="00987B7D"/>
    <w:rsid w:val="009900F7"/>
    <w:rsid w:val="009908BA"/>
    <w:rsid w:val="00990ABD"/>
    <w:rsid w:val="009934DB"/>
    <w:rsid w:val="00997C72"/>
    <w:rsid w:val="009A3B49"/>
    <w:rsid w:val="009A409C"/>
    <w:rsid w:val="009A4173"/>
    <w:rsid w:val="009A7ADB"/>
    <w:rsid w:val="009A7D62"/>
    <w:rsid w:val="009B04FF"/>
    <w:rsid w:val="009B6AD1"/>
    <w:rsid w:val="009C1F36"/>
    <w:rsid w:val="009C27FB"/>
    <w:rsid w:val="009C3D90"/>
    <w:rsid w:val="009C7AD1"/>
    <w:rsid w:val="009D082A"/>
    <w:rsid w:val="009D258B"/>
    <w:rsid w:val="009D26FC"/>
    <w:rsid w:val="009D3FFC"/>
    <w:rsid w:val="009D5942"/>
    <w:rsid w:val="009D6FC5"/>
    <w:rsid w:val="009D74EB"/>
    <w:rsid w:val="009E0BE9"/>
    <w:rsid w:val="009E4678"/>
    <w:rsid w:val="009E62CF"/>
    <w:rsid w:val="009F1CAB"/>
    <w:rsid w:val="009F5251"/>
    <w:rsid w:val="009F6943"/>
    <w:rsid w:val="009F6FF9"/>
    <w:rsid w:val="00A01151"/>
    <w:rsid w:val="00A023D9"/>
    <w:rsid w:val="00A048A7"/>
    <w:rsid w:val="00A051DE"/>
    <w:rsid w:val="00A05F01"/>
    <w:rsid w:val="00A0650D"/>
    <w:rsid w:val="00A06A25"/>
    <w:rsid w:val="00A06B37"/>
    <w:rsid w:val="00A07F6D"/>
    <w:rsid w:val="00A140B5"/>
    <w:rsid w:val="00A17666"/>
    <w:rsid w:val="00A20485"/>
    <w:rsid w:val="00A2367A"/>
    <w:rsid w:val="00A3073A"/>
    <w:rsid w:val="00A31C68"/>
    <w:rsid w:val="00A371FB"/>
    <w:rsid w:val="00A37CD0"/>
    <w:rsid w:val="00A427E0"/>
    <w:rsid w:val="00A42BF3"/>
    <w:rsid w:val="00A44AA7"/>
    <w:rsid w:val="00A5572B"/>
    <w:rsid w:val="00A57F99"/>
    <w:rsid w:val="00A62285"/>
    <w:rsid w:val="00A63490"/>
    <w:rsid w:val="00A70C9F"/>
    <w:rsid w:val="00A74D6D"/>
    <w:rsid w:val="00A82D13"/>
    <w:rsid w:val="00A83B12"/>
    <w:rsid w:val="00A8441B"/>
    <w:rsid w:val="00A85744"/>
    <w:rsid w:val="00A85751"/>
    <w:rsid w:val="00A85923"/>
    <w:rsid w:val="00A911F3"/>
    <w:rsid w:val="00A92499"/>
    <w:rsid w:val="00A93D09"/>
    <w:rsid w:val="00A97596"/>
    <w:rsid w:val="00AA026C"/>
    <w:rsid w:val="00AA619B"/>
    <w:rsid w:val="00AB1D28"/>
    <w:rsid w:val="00AB431E"/>
    <w:rsid w:val="00AB641A"/>
    <w:rsid w:val="00AC105E"/>
    <w:rsid w:val="00AC1AE1"/>
    <w:rsid w:val="00AC2192"/>
    <w:rsid w:val="00AC2C82"/>
    <w:rsid w:val="00AC55AF"/>
    <w:rsid w:val="00AC63D3"/>
    <w:rsid w:val="00AC796E"/>
    <w:rsid w:val="00AE136A"/>
    <w:rsid w:val="00AE335A"/>
    <w:rsid w:val="00AE441D"/>
    <w:rsid w:val="00AE7CA8"/>
    <w:rsid w:val="00AE7FD1"/>
    <w:rsid w:val="00AF102E"/>
    <w:rsid w:val="00AF19DE"/>
    <w:rsid w:val="00AF3BE9"/>
    <w:rsid w:val="00AF4C11"/>
    <w:rsid w:val="00AF7079"/>
    <w:rsid w:val="00B00322"/>
    <w:rsid w:val="00B006F3"/>
    <w:rsid w:val="00B050F5"/>
    <w:rsid w:val="00B05DAE"/>
    <w:rsid w:val="00B06ACC"/>
    <w:rsid w:val="00B073E6"/>
    <w:rsid w:val="00B07F29"/>
    <w:rsid w:val="00B1024E"/>
    <w:rsid w:val="00B10868"/>
    <w:rsid w:val="00B125B6"/>
    <w:rsid w:val="00B14459"/>
    <w:rsid w:val="00B16D98"/>
    <w:rsid w:val="00B22783"/>
    <w:rsid w:val="00B23B22"/>
    <w:rsid w:val="00B2574B"/>
    <w:rsid w:val="00B25DF9"/>
    <w:rsid w:val="00B31516"/>
    <w:rsid w:val="00B33610"/>
    <w:rsid w:val="00B40C3E"/>
    <w:rsid w:val="00B41B7B"/>
    <w:rsid w:val="00B42E84"/>
    <w:rsid w:val="00B4487D"/>
    <w:rsid w:val="00B44A9F"/>
    <w:rsid w:val="00B45C28"/>
    <w:rsid w:val="00B46187"/>
    <w:rsid w:val="00B47EE4"/>
    <w:rsid w:val="00B50430"/>
    <w:rsid w:val="00B50AA2"/>
    <w:rsid w:val="00B52513"/>
    <w:rsid w:val="00B53B5D"/>
    <w:rsid w:val="00B56264"/>
    <w:rsid w:val="00B60F88"/>
    <w:rsid w:val="00B62A13"/>
    <w:rsid w:val="00B64E84"/>
    <w:rsid w:val="00B655AE"/>
    <w:rsid w:val="00B67BD0"/>
    <w:rsid w:val="00B67FC4"/>
    <w:rsid w:val="00B71E40"/>
    <w:rsid w:val="00B74122"/>
    <w:rsid w:val="00B761E3"/>
    <w:rsid w:val="00B761E7"/>
    <w:rsid w:val="00B82467"/>
    <w:rsid w:val="00B825D2"/>
    <w:rsid w:val="00B82A88"/>
    <w:rsid w:val="00B8472C"/>
    <w:rsid w:val="00B875BB"/>
    <w:rsid w:val="00B913A0"/>
    <w:rsid w:val="00B932B9"/>
    <w:rsid w:val="00B93BBB"/>
    <w:rsid w:val="00B94A27"/>
    <w:rsid w:val="00B94D7F"/>
    <w:rsid w:val="00BA1442"/>
    <w:rsid w:val="00BA395B"/>
    <w:rsid w:val="00BA6917"/>
    <w:rsid w:val="00BB1096"/>
    <w:rsid w:val="00BB263E"/>
    <w:rsid w:val="00BB48DC"/>
    <w:rsid w:val="00BB5C92"/>
    <w:rsid w:val="00BB6486"/>
    <w:rsid w:val="00BB6516"/>
    <w:rsid w:val="00BC05BD"/>
    <w:rsid w:val="00BC1519"/>
    <w:rsid w:val="00BC1D13"/>
    <w:rsid w:val="00BC2896"/>
    <w:rsid w:val="00BC5F16"/>
    <w:rsid w:val="00BC6354"/>
    <w:rsid w:val="00BC6D24"/>
    <w:rsid w:val="00BC7713"/>
    <w:rsid w:val="00BD084F"/>
    <w:rsid w:val="00BD0AE1"/>
    <w:rsid w:val="00BD1A43"/>
    <w:rsid w:val="00BD678B"/>
    <w:rsid w:val="00BF0D01"/>
    <w:rsid w:val="00BF0E0E"/>
    <w:rsid w:val="00BF1AAF"/>
    <w:rsid w:val="00BF2C3E"/>
    <w:rsid w:val="00BF525E"/>
    <w:rsid w:val="00BF5EF6"/>
    <w:rsid w:val="00C01734"/>
    <w:rsid w:val="00C039FC"/>
    <w:rsid w:val="00C03DB8"/>
    <w:rsid w:val="00C06B7F"/>
    <w:rsid w:val="00C07619"/>
    <w:rsid w:val="00C10B23"/>
    <w:rsid w:val="00C11E82"/>
    <w:rsid w:val="00C16151"/>
    <w:rsid w:val="00C1683A"/>
    <w:rsid w:val="00C16AF0"/>
    <w:rsid w:val="00C17091"/>
    <w:rsid w:val="00C17ADF"/>
    <w:rsid w:val="00C22B27"/>
    <w:rsid w:val="00C2426E"/>
    <w:rsid w:val="00C24739"/>
    <w:rsid w:val="00C25B05"/>
    <w:rsid w:val="00C32863"/>
    <w:rsid w:val="00C33E5C"/>
    <w:rsid w:val="00C35750"/>
    <w:rsid w:val="00C36FD6"/>
    <w:rsid w:val="00C406D2"/>
    <w:rsid w:val="00C42A94"/>
    <w:rsid w:val="00C4342E"/>
    <w:rsid w:val="00C45515"/>
    <w:rsid w:val="00C47E1D"/>
    <w:rsid w:val="00C51CC2"/>
    <w:rsid w:val="00C52325"/>
    <w:rsid w:val="00C53573"/>
    <w:rsid w:val="00C54F5C"/>
    <w:rsid w:val="00C55000"/>
    <w:rsid w:val="00C579FE"/>
    <w:rsid w:val="00C65011"/>
    <w:rsid w:val="00C65ADA"/>
    <w:rsid w:val="00C65C61"/>
    <w:rsid w:val="00C80DC1"/>
    <w:rsid w:val="00C8429E"/>
    <w:rsid w:val="00C85AC6"/>
    <w:rsid w:val="00C86867"/>
    <w:rsid w:val="00C87FDE"/>
    <w:rsid w:val="00C90C03"/>
    <w:rsid w:val="00C93610"/>
    <w:rsid w:val="00C95690"/>
    <w:rsid w:val="00CA18DF"/>
    <w:rsid w:val="00CA2C45"/>
    <w:rsid w:val="00CA44AC"/>
    <w:rsid w:val="00CA5155"/>
    <w:rsid w:val="00CA5936"/>
    <w:rsid w:val="00CA77AF"/>
    <w:rsid w:val="00CB02F7"/>
    <w:rsid w:val="00CB05DB"/>
    <w:rsid w:val="00CB4BAF"/>
    <w:rsid w:val="00CB5CD2"/>
    <w:rsid w:val="00CC02E6"/>
    <w:rsid w:val="00CC057B"/>
    <w:rsid w:val="00CC2784"/>
    <w:rsid w:val="00CC4A32"/>
    <w:rsid w:val="00CC5535"/>
    <w:rsid w:val="00CC7F04"/>
    <w:rsid w:val="00CD0CEA"/>
    <w:rsid w:val="00CD21F3"/>
    <w:rsid w:val="00CD2B7B"/>
    <w:rsid w:val="00CD4407"/>
    <w:rsid w:val="00CD4492"/>
    <w:rsid w:val="00CD7BB9"/>
    <w:rsid w:val="00CE0BCC"/>
    <w:rsid w:val="00CE3339"/>
    <w:rsid w:val="00CE48AB"/>
    <w:rsid w:val="00CE5C49"/>
    <w:rsid w:val="00CE5D34"/>
    <w:rsid w:val="00CE6CD3"/>
    <w:rsid w:val="00CE75D7"/>
    <w:rsid w:val="00CE7B08"/>
    <w:rsid w:val="00CF084F"/>
    <w:rsid w:val="00CF0F0C"/>
    <w:rsid w:val="00CF2ED8"/>
    <w:rsid w:val="00CF73C6"/>
    <w:rsid w:val="00D00F7D"/>
    <w:rsid w:val="00D023F8"/>
    <w:rsid w:val="00D04368"/>
    <w:rsid w:val="00D06115"/>
    <w:rsid w:val="00D0642C"/>
    <w:rsid w:val="00D06BB4"/>
    <w:rsid w:val="00D17ABB"/>
    <w:rsid w:val="00D26CED"/>
    <w:rsid w:val="00D27878"/>
    <w:rsid w:val="00D337B1"/>
    <w:rsid w:val="00D46EFC"/>
    <w:rsid w:val="00D47CF2"/>
    <w:rsid w:val="00D51CAB"/>
    <w:rsid w:val="00D52ED0"/>
    <w:rsid w:val="00D546D7"/>
    <w:rsid w:val="00D54CC7"/>
    <w:rsid w:val="00D55056"/>
    <w:rsid w:val="00D55BAA"/>
    <w:rsid w:val="00D56F03"/>
    <w:rsid w:val="00D57CD7"/>
    <w:rsid w:val="00D63985"/>
    <w:rsid w:val="00D641E9"/>
    <w:rsid w:val="00D64E37"/>
    <w:rsid w:val="00D73236"/>
    <w:rsid w:val="00D74163"/>
    <w:rsid w:val="00D81A6B"/>
    <w:rsid w:val="00D83BC3"/>
    <w:rsid w:val="00D84F8D"/>
    <w:rsid w:val="00D87AD4"/>
    <w:rsid w:val="00D900B2"/>
    <w:rsid w:val="00D91415"/>
    <w:rsid w:val="00D91435"/>
    <w:rsid w:val="00D92B3B"/>
    <w:rsid w:val="00D95954"/>
    <w:rsid w:val="00DA7E2A"/>
    <w:rsid w:val="00DB1E30"/>
    <w:rsid w:val="00DB2F8A"/>
    <w:rsid w:val="00DB4657"/>
    <w:rsid w:val="00DB528C"/>
    <w:rsid w:val="00DB5B05"/>
    <w:rsid w:val="00DB5B82"/>
    <w:rsid w:val="00DB6DFB"/>
    <w:rsid w:val="00DC16F5"/>
    <w:rsid w:val="00DC1A53"/>
    <w:rsid w:val="00DC1B72"/>
    <w:rsid w:val="00DC244B"/>
    <w:rsid w:val="00DC2BFF"/>
    <w:rsid w:val="00DC655C"/>
    <w:rsid w:val="00DC74E0"/>
    <w:rsid w:val="00DD0027"/>
    <w:rsid w:val="00DD321B"/>
    <w:rsid w:val="00DD370B"/>
    <w:rsid w:val="00DD7D55"/>
    <w:rsid w:val="00DE0781"/>
    <w:rsid w:val="00DE0D57"/>
    <w:rsid w:val="00DE5E38"/>
    <w:rsid w:val="00DE684E"/>
    <w:rsid w:val="00DE6D15"/>
    <w:rsid w:val="00DE76F5"/>
    <w:rsid w:val="00DF0B1E"/>
    <w:rsid w:val="00DF2174"/>
    <w:rsid w:val="00DF317D"/>
    <w:rsid w:val="00DF327C"/>
    <w:rsid w:val="00DF6745"/>
    <w:rsid w:val="00E0097F"/>
    <w:rsid w:val="00E042B5"/>
    <w:rsid w:val="00E04E97"/>
    <w:rsid w:val="00E05A28"/>
    <w:rsid w:val="00E110B8"/>
    <w:rsid w:val="00E112F8"/>
    <w:rsid w:val="00E121AC"/>
    <w:rsid w:val="00E128B6"/>
    <w:rsid w:val="00E12925"/>
    <w:rsid w:val="00E14A02"/>
    <w:rsid w:val="00E21FD3"/>
    <w:rsid w:val="00E2362B"/>
    <w:rsid w:val="00E262B9"/>
    <w:rsid w:val="00E26B05"/>
    <w:rsid w:val="00E30521"/>
    <w:rsid w:val="00E317DD"/>
    <w:rsid w:val="00E31A12"/>
    <w:rsid w:val="00E322DD"/>
    <w:rsid w:val="00E32914"/>
    <w:rsid w:val="00E335BE"/>
    <w:rsid w:val="00E34438"/>
    <w:rsid w:val="00E36A4F"/>
    <w:rsid w:val="00E42B2B"/>
    <w:rsid w:val="00E50644"/>
    <w:rsid w:val="00E52B8A"/>
    <w:rsid w:val="00E5602E"/>
    <w:rsid w:val="00E5655C"/>
    <w:rsid w:val="00E62966"/>
    <w:rsid w:val="00E64776"/>
    <w:rsid w:val="00E65D3F"/>
    <w:rsid w:val="00E664D9"/>
    <w:rsid w:val="00E6693F"/>
    <w:rsid w:val="00E70077"/>
    <w:rsid w:val="00E7081A"/>
    <w:rsid w:val="00E70CAA"/>
    <w:rsid w:val="00E747A2"/>
    <w:rsid w:val="00E74BE8"/>
    <w:rsid w:val="00E77DA8"/>
    <w:rsid w:val="00E80010"/>
    <w:rsid w:val="00E800F7"/>
    <w:rsid w:val="00E8016D"/>
    <w:rsid w:val="00E819E3"/>
    <w:rsid w:val="00E82757"/>
    <w:rsid w:val="00E82AC3"/>
    <w:rsid w:val="00E84A84"/>
    <w:rsid w:val="00E862A5"/>
    <w:rsid w:val="00E86896"/>
    <w:rsid w:val="00E87993"/>
    <w:rsid w:val="00E92C96"/>
    <w:rsid w:val="00E92E3B"/>
    <w:rsid w:val="00E93C25"/>
    <w:rsid w:val="00E94095"/>
    <w:rsid w:val="00E953D7"/>
    <w:rsid w:val="00E95A75"/>
    <w:rsid w:val="00E97B5A"/>
    <w:rsid w:val="00EA2305"/>
    <w:rsid w:val="00EA365A"/>
    <w:rsid w:val="00EA7CC2"/>
    <w:rsid w:val="00EA7E4A"/>
    <w:rsid w:val="00EB397C"/>
    <w:rsid w:val="00EB4792"/>
    <w:rsid w:val="00EB57CB"/>
    <w:rsid w:val="00EB5C0C"/>
    <w:rsid w:val="00EB6BB9"/>
    <w:rsid w:val="00EB6F7D"/>
    <w:rsid w:val="00EC0769"/>
    <w:rsid w:val="00EC344F"/>
    <w:rsid w:val="00EC7C3B"/>
    <w:rsid w:val="00ED1EBA"/>
    <w:rsid w:val="00ED2292"/>
    <w:rsid w:val="00ED24E2"/>
    <w:rsid w:val="00ED3B9A"/>
    <w:rsid w:val="00ED3C88"/>
    <w:rsid w:val="00ED421A"/>
    <w:rsid w:val="00ED447E"/>
    <w:rsid w:val="00ED5985"/>
    <w:rsid w:val="00ED750B"/>
    <w:rsid w:val="00EE098D"/>
    <w:rsid w:val="00EE2961"/>
    <w:rsid w:val="00EE2AA6"/>
    <w:rsid w:val="00EE30D3"/>
    <w:rsid w:val="00EE32CD"/>
    <w:rsid w:val="00EE3708"/>
    <w:rsid w:val="00EE3801"/>
    <w:rsid w:val="00EE3C29"/>
    <w:rsid w:val="00EE6F6C"/>
    <w:rsid w:val="00EE7B2B"/>
    <w:rsid w:val="00EF12A3"/>
    <w:rsid w:val="00EF13AB"/>
    <w:rsid w:val="00EF5193"/>
    <w:rsid w:val="00EF66A3"/>
    <w:rsid w:val="00EF6C57"/>
    <w:rsid w:val="00EF7AEB"/>
    <w:rsid w:val="00F0155F"/>
    <w:rsid w:val="00F0156B"/>
    <w:rsid w:val="00F0291F"/>
    <w:rsid w:val="00F035DA"/>
    <w:rsid w:val="00F041F3"/>
    <w:rsid w:val="00F05A52"/>
    <w:rsid w:val="00F07CB1"/>
    <w:rsid w:val="00F10F16"/>
    <w:rsid w:val="00F11AC0"/>
    <w:rsid w:val="00F14975"/>
    <w:rsid w:val="00F214DB"/>
    <w:rsid w:val="00F23C8C"/>
    <w:rsid w:val="00F246FE"/>
    <w:rsid w:val="00F24D15"/>
    <w:rsid w:val="00F34102"/>
    <w:rsid w:val="00F37AF7"/>
    <w:rsid w:val="00F40309"/>
    <w:rsid w:val="00F40908"/>
    <w:rsid w:val="00F451FA"/>
    <w:rsid w:val="00F460B4"/>
    <w:rsid w:val="00F551A4"/>
    <w:rsid w:val="00F56BBE"/>
    <w:rsid w:val="00F60A5A"/>
    <w:rsid w:val="00F60C5E"/>
    <w:rsid w:val="00F628BA"/>
    <w:rsid w:val="00F6512D"/>
    <w:rsid w:val="00F70368"/>
    <w:rsid w:val="00F70B98"/>
    <w:rsid w:val="00F7107F"/>
    <w:rsid w:val="00F75B59"/>
    <w:rsid w:val="00F76407"/>
    <w:rsid w:val="00F7745E"/>
    <w:rsid w:val="00F77AE7"/>
    <w:rsid w:val="00F8060C"/>
    <w:rsid w:val="00F80804"/>
    <w:rsid w:val="00F81243"/>
    <w:rsid w:val="00F81275"/>
    <w:rsid w:val="00F876AA"/>
    <w:rsid w:val="00F900D9"/>
    <w:rsid w:val="00F9293B"/>
    <w:rsid w:val="00F9312C"/>
    <w:rsid w:val="00FA09AD"/>
    <w:rsid w:val="00FA1014"/>
    <w:rsid w:val="00FA1F10"/>
    <w:rsid w:val="00FA1F29"/>
    <w:rsid w:val="00FA2149"/>
    <w:rsid w:val="00FA7F16"/>
    <w:rsid w:val="00FB0B85"/>
    <w:rsid w:val="00FB0FFD"/>
    <w:rsid w:val="00FB519B"/>
    <w:rsid w:val="00FB5828"/>
    <w:rsid w:val="00FC0840"/>
    <w:rsid w:val="00FC10CC"/>
    <w:rsid w:val="00FC1ED4"/>
    <w:rsid w:val="00FC4633"/>
    <w:rsid w:val="00FC7113"/>
    <w:rsid w:val="00FC7646"/>
    <w:rsid w:val="00FD07FC"/>
    <w:rsid w:val="00FD3354"/>
    <w:rsid w:val="00FD76E3"/>
    <w:rsid w:val="00FE02AD"/>
    <w:rsid w:val="00FE4616"/>
    <w:rsid w:val="00FE4A3E"/>
    <w:rsid w:val="00FF1F86"/>
    <w:rsid w:val="00FF25A1"/>
    <w:rsid w:val="00FF4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E77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92D25"/>
    <w:rPr>
      <w:sz w:val="24"/>
      <w:szCs w:val="24"/>
    </w:rPr>
  </w:style>
  <w:style w:type="paragraph" w:styleId="Nagwek1">
    <w:name w:val="heading 1"/>
    <w:basedOn w:val="Normalny"/>
    <w:next w:val="Normalny"/>
    <w:qFormat/>
    <w:rsid w:val="004C7085"/>
    <w:pPr>
      <w:keepNext/>
      <w:jc w:val="center"/>
      <w:outlineLvl w:val="0"/>
    </w:pPr>
    <w:rPr>
      <w:rFonts w:ascii="Arial" w:hAnsi="Arial" w:cs="Arial"/>
      <w:b/>
      <w:bCs/>
    </w:rPr>
  </w:style>
  <w:style w:type="paragraph" w:styleId="Nagwek2">
    <w:name w:val="heading 2"/>
    <w:basedOn w:val="Normalny"/>
    <w:next w:val="Normalny"/>
    <w:qFormat/>
    <w:rsid w:val="004C7085"/>
    <w:pPr>
      <w:keepNext/>
      <w:spacing w:line="360" w:lineRule="auto"/>
      <w:jc w:val="center"/>
      <w:outlineLvl w:val="1"/>
    </w:pPr>
    <w:rPr>
      <w:rFonts w:ascii="Arial" w:hAnsi="Arial"/>
      <w:szCs w:val="20"/>
    </w:rPr>
  </w:style>
  <w:style w:type="paragraph" w:styleId="Nagwek3">
    <w:name w:val="heading 3"/>
    <w:basedOn w:val="Normalny"/>
    <w:next w:val="Normalny"/>
    <w:link w:val="Nagwek3Znak"/>
    <w:qFormat/>
    <w:rsid w:val="004C7085"/>
    <w:pPr>
      <w:keepNext/>
      <w:jc w:val="right"/>
      <w:outlineLvl w:val="2"/>
    </w:pPr>
    <w:rPr>
      <w:b/>
      <w:szCs w:val="20"/>
    </w:rPr>
  </w:style>
  <w:style w:type="paragraph" w:styleId="Nagwek4">
    <w:name w:val="heading 4"/>
    <w:basedOn w:val="Normalny"/>
    <w:next w:val="Normalny"/>
    <w:link w:val="Nagwek4Znak"/>
    <w:qFormat/>
    <w:rsid w:val="004C7085"/>
    <w:pPr>
      <w:keepNext/>
      <w:outlineLvl w:val="3"/>
    </w:pPr>
    <w:rPr>
      <w:b/>
      <w:szCs w:val="20"/>
    </w:rPr>
  </w:style>
  <w:style w:type="paragraph" w:styleId="Nagwek5">
    <w:name w:val="heading 5"/>
    <w:basedOn w:val="Normalny"/>
    <w:next w:val="Normalny"/>
    <w:qFormat/>
    <w:rsid w:val="004C7085"/>
    <w:pPr>
      <w:keepNext/>
      <w:ind w:left="4248" w:firstLine="708"/>
      <w:jc w:val="center"/>
      <w:outlineLvl w:val="4"/>
    </w:pPr>
    <w:rPr>
      <w:rFonts w:ascii="Arial" w:hAnsi="Arial"/>
      <w:szCs w:val="20"/>
    </w:rPr>
  </w:style>
  <w:style w:type="paragraph" w:styleId="Nagwek6">
    <w:name w:val="heading 6"/>
    <w:basedOn w:val="Normalny"/>
    <w:next w:val="Normalny"/>
    <w:qFormat/>
    <w:rsid w:val="004C7085"/>
    <w:pPr>
      <w:keepNext/>
      <w:ind w:left="4248" w:firstLine="708"/>
      <w:jc w:val="center"/>
      <w:outlineLvl w:val="5"/>
    </w:pPr>
    <w:rPr>
      <w:rFonts w:ascii="Arial" w:hAnsi="Arial"/>
      <w:b/>
      <w:sz w:val="20"/>
      <w:szCs w:val="20"/>
    </w:rPr>
  </w:style>
  <w:style w:type="paragraph" w:styleId="Nagwek7">
    <w:name w:val="heading 7"/>
    <w:basedOn w:val="Normalny"/>
    <w:next w:val="Normalny"/>
    <w:qFormat/>
    <w:rsid w:val="004C7085"/>
    <w:pPr>
      <w:keepNext/>
      <w:ind w:left="708" w:firstLine="708"/>
      <w:jc w:val="center"/>
      <w:outlineLvl w:val="6"/>
    </w:pPr>
    <w:rPr>
      <w:rFonts w:ascii="Arial" w:hAnsi="Arial"/>
      <w:b/>
    </w:rPr>
  </w:style>
  <w:style w:type="paragraph" w:styleId="Nagwek8">
    <w:name w:val="heading 8"/>
    <w:basedOn w:val="Normalny"/>
    <w:next w:val="Normalny"/>
    <w:qFormat/>
    <w:rsid w:val="004C7085"/>
    <w:pPr>
      <w:keepNext/>
      <w:ind w:left="1416"/>
      <w:outlineLvl w:val="7"/>
    </w:pPr>
    <w:rPr>
      <w:rFonts w:ascii="Arial" w:hAnsi="Arial" w:cs="Arial"/>
      <w:b/>
    </w:rPr>
  </w:style>
  <w:style w:type="paragraph" w:styleId="Nagwek9">
    <w:name w:val="heading 9"/>
    <w:basedOn w:val="Normalny"/>
    <w:next w:val="Normalny"/>
    <w:qFormat/>
    <w:rsid w:val="004C7085"/>
    <w:pPr>
      <w:keepNext/>
      <w:numPr>
        <w:numId w:val="1"/>
      </w:numPr>
      <w:tabs>
        <w:tab w:val="clear" w:pos="1080"/>
        <w:tab w:val="num" w:pos="720"/>
      </w:tabs>
      <w:ind w:hanging="1080"/>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
    <w:name w:val="Znak Znak Znak Znak Znak Znak Znak Znak Znak Znak Znak Znak"/>
    <w:basedOn w:val="Normalny"/>
    <w:rsid w:val="00745A72"/>
    <w:rPr>
      <w:rFonts w:ascii="Arial" w:hAnsi="Arial" w:cs="Arial"/>
    </w:rPr>
  </w:style>
  <w:style w:type="paragraph" w:styleId="Tekstpodstawowy">
    <w:name w:val="Body Text"/>
    <w:aliases w:val="Znak"/>
    <w:basedOn w:val="Normalny"/>
    <w:link w:val="TekstpodstawowyZnak"/>
    <w:rsid w:val="004C7085"/>
    <w:rPr>
      <w:szCs w:val="20"/>
    </w:rPr>
  </w:style>
  <w:style w:type="paragraph" w:styleId="Podtytu">
    <w:name w:val="Subtitle"/>
    <w:basedOn w:val="Normalny"/>
    <w:qFormat/>
    <w:rsid w:val="004C7085"/>
    <w:rPr>
      <w:rFonts w:ascii="Arial" w:hAnsi="Arial"/>
      <w:b/>
    </w:rPr>
  </w:style>
  <w:style w:type="paragraph" w:styleId="Tekstpodstawowywcity2">
    <w:name w:val="Body Text Indent 2"/>
    <w:basedOn w:val="Normalny"/>
    <w:rsid w:val="004C7085"/>
    <w:pPr>
      <w:ind w:left="993" w:hanging="273"/>
    </w:pPr>
    <w:rPr>
      <w:rFonts w:ascii="Arial" w:hAnsi="Arial"/>
      <w:szCs w:val="20"/>
    </w:rPr>
  </w:style>
  <w:style w:type="paragraph" w:styleId="Tekstpodstawowywcity">
    <w:name w:val="Body Text Indent"/>
    <w:basedOn w:val="Normalny"/>
    <w:rsid w:val="004C7085"/>
    <w:pPr>
      <w:ind w:left="993" w:hanging="285"/>
    </w:pPr>
    <w:rPr>
      <w:rFonts w:ascii="Arial" w:hAnsi="Arial"/>
      <w:szCs w:val="20"/>
    </w:rPr>
  </w:style>
  <w:style w:type="paragraph" w:styleId="Tytu">
    <w:name w:val="Title"/>
    <w:basedOn w:val="Normalny"/>
    <w:link w:val="TytuZnak"/>
    <w:qFormat/>
    <w:rsid w:val="004C7085"/>
    <w:pPr>
      <w:jc w:val="center"/>
    </w:pPr>
    <w:rPr>
      <w:b/>
      <w:szCs w:val="20"/>
    </w:rPr>
  </w:style>
  <w:style w:type="paragraph" w:styleId="Tekstpodstawowy2">
    <w:name w:val="Body Text 2"/>
    <w:basedOn w:val="Normalny"/>
    <w:rsid w:val="004C7085"/>
    <w:pPr>
      <w:spacing w:line="120" w:lineRule="atLeast"/>
    </w:pPr>
    <w:rPr>
      <w:rFonts w:ascii="Arial" w:hAnsi="Arial"/>
      <w:szCs w:val="20"/>
    </w:rPr>
  </w:style>
  <w:style w:type="character" w:styleId="Numerstrony">
    <w:name w:val="page number"/>
    <w:basedOn w:val="Domylnaczcionkaakapitu"/>
    <w:rsid w:val="004C7085"/>
  </w:style>
  <w:style w:type="paragraph" w:styleId="Stopka">
    <w:name w:val="footer"/>
    <w:basedOn w:val="Normalny"/>
    <w:rsid w:val="004C7085"/>
    <w:pPr>
      <w:tabs>
        <w:tab w:val="center" w:pos="4536"/>
        <w:tab w:val="right" w:pos="9072"/>
      </w:tabs>
    </w:pPr>
    <w:rPr>
      <w:sz w:val="20"/>
      <w:szCs w:val="20"/>
    </w:rPr>
  </w:style>
  <w:style w:type="paragraph" w:styleId="Tekstpodstawowy3">
    <w:name w:val="Body Text 3"/>
    <w:basedOn w:val="Normalny"/>
    <w:rsid w:val="004C7085"/>
    <w:pPr>
      <w:spacing w:line="120" w:lineRule="atLeast"/>
    </w:pPr>
    <w:rPr>
      <w:rFonts w:ascii="Arial" w:hAnsi="Arial" w:cs="Arial"/>
      <w:b/>
      <w:lang w:val="en-US"/>
    </w:rPr>
  </w:style>
  <w:style w:type="paragraph" w:styleId="Tekstpodstawowywcity3">
    <w:name w:val="Body Text Indent 3"/>
    <w:basedOn w:val="Normalny"/>
    <w:rsid w:val="004C7085"/>
    <w:pPr>
      <w:ind w:left="993"/>
    </w:pPr>
    <w:rPr>
      <w:rFonts w:ascii="Arial" w:hAnsi="Arial"/>
      <w:szCs w:val="20"/>
    </w:rPr>
  </w:style>
  <w:style w:type="character" w:styleId="Hipercze">
    <w:name w:val="Hyperlink"/>
    <w:rsid w:val="004C7085"/>
    <w:rPr>
      <w:color w:val="0000FF"/>
      <w:u w:val="single"/>
    </w:rPr>
  </w:style>
  <w:style w:type="paragraph" w:styleId="Nagwek">
    <w:name w:val="header"/>
    <w:basedOn w:val="Normalny"/>
    <w:link w:val="NagwekZnak"/>
    <w:rsid w:val="004C7085"/>
    <w:pPr>
      <w:tabs>
        <w:tab w:val="center" w:pos="4536"/>
        <w:tab w:val="right" w:pos="9072"/>
      </w:tabs>
    </w:pPr>
  </w:style>
  <w:style w:type="paragraph" w:customStyle="1" w:styleId="pkt">
    <w:name w:val="pkt"/>
    <w:basedOn w:val="Normalny"/>
    <w:rsid w:val="004C7085"/>
    <w:pPr>
      <w:spacing w:before="60" w:after="60"/>
      <w:ind w:left="851" w:hanging="295"/>
      <w:jc w:val="both"/>
    </w:pPr>
  </w:style>
  <w:style w:type="paragraph" w:customStyle="1" w:styleId="ust">
    <w:name w:val="ust"/>
    <w:rsid w:val="004C7085"/>
    <w:pPr>
      <w:spacing w:before="60" w:after="60"/>
      <w:ind w:left="426" w:hanging="284"/>
      <w:jc w:val="both"/>
    </w:pPr>
    <w:rPr>
      <w:sz w:val="24"/>
      <w:szCs w:val="24"/>
    </w:rPr>
  </w:style>
  <w:style w:type="paragraph" w:customStyle="1" w:styleId="pkt1">
    <w:name w:val="pkt1"/>
    <w:basedOn w:val="pkt"/>
    <w:rsid w:val="004C7085"/>
    <w:pPr>
      <w:ind w:left="850" w:hanging="425"/>
    </w:pPr>
  </w:style>
  <w:style w:type="paragraph" w:styleId="Tekstprzypisudolnego">
    <w:name w:val="footnote text"/>
    <w:basedOn w:val="Normalny"/>
    <w:semiHidden/>
    <w:rsid w:val="004C7085"/>
    <w:rPr>
      <w:sz w:val="20"/>
    </w:rPr>
  </w:style>
  <w:style w:type="character" w:styleId="Odwoanieprzypisudolnego">
    <w:name w:val="footnote reference"/>
    <w:semiHidden/>
    <w:rsid w:val="004C7085"/>
    <w:rPr>
      <w:vertAlign w:val="superscript"/>
    </w:rPr>
  </w:style>
  <w:style w:type="character" w:styleId="UyteHipercze">
    <w:name w:val="FollowedHyperlink"/>
    <w:rsid w:val="004C7085"/>
    <w:rPr>
      <w:color w:val="800080"/>
      <w:u w:val="single"/>
    </w:rPr>
  </w:style>
  <w:style w:type="paragraph" w:customStyle="1" w:styleId="Zawartotabeli">
    <w:name w:val="Zawartość tabeli"/>
    <w:basedOn w:val="Tekstpodstawowy"/>
    <w:rsid w:val="004C7085"/>
    <w:pPr>
      <w:widowControl w:val="0"/>
      <w:suppressLineNumbers/>
      <w:suppressAutoHyphens/>
      <w:spacing w:after="120"/>
    </w:pPr>
    <w:rPr>
      <w:rFonts w:eastAsia="Verdana" w:cs="Tahoma"/>
      <w:szCs w:val="24"/>
    </w:rPr>
  </w:style>
  <w:style w:type="character" w:customStyle="1" w:styleId="h1">
    <w:name w:val="h1"/>
    <w:basedOn w:val="Domylnaczcionkaakapitu"/>
    <w:rsid w:val="004C7085"/>
  </w:style>
  <w:style w:type="character" w:styleId="Odwoaniedokomentarza">
    <w:name w:val="annotation reference"/>
    <w:semiHidden/>
    <w:rsid w:val="004C7085"/>
    <w:rPr>
      <w:sz w:val="16"/>
      <w:szCs w:val="16"/>
    </w:rPr>
  </w:style>
  <w:style w:type="paragraph" w:styleId="Tekstkomentarza">
    <w:name w:val="annotation text"/>
    <w:basedOn w:val="Normalny"/>
    <w:semiHidden/>
    <w:rsid w:val="004C7085"/>
    <w:rPr>
      <w:sz w:val="20"/>
      <w:szCs w:val="20"/>
    </w:rPr>
  </w:style>
  <w:style w:type="paragraph" w:styleId="Tematkomentarza">
    <w:name w:val="annotation subject"/>
    <w:basedOn w:val="Tekstkomentarza"/>
    <w:next w:val="Tekstkomentarza"/>
    <w:semiHidden/>
    <w:rsid w:val="004C7085"/>
    <w:rPr>
      <w:b/>
      <w:bCs/>
    </w:rPr>
  </w:style>
  <w:style w:type="paragraph" w:styleId="Tekstdymka">
    <w:name w:val="Balloon Text"/>
    <w:basedOn w:val="Normalny"/>
    <w:semiHidden/>
    <w:rsid w:val="004C7085"/>
    <w:rPr>
      <w:rFonts w:ascii="Tahoma" w:hAnsi="Tahoma" w:cs="Tahoma"/>
      <w:sz w:val="16"/>
      <w:szCs w:val="16"/>
    </w:rPr>
  </w:style>
  <w:style w:type="paragraph" w:styleId="Tekstprzypisukocowego">
    <w:name w:val="endnote text"/>
    <w:basedOn w:val="Normalny"/>
    <w:semiHidden/>
    <w:rsid w:val="004C7085"/>
    <w:rPr>
      <w:sz w:val="20"/>
      <w:szCs w:val="20"/>
    </w:rPr>
  </w:style>
  <w:style w:type="character" w:styleId="Odwoanieprzypisukocowego">
    <w:name w:val="endnote reference"/>
    <w:semiHidden/>
    <w:rsid w:val="004C7085"/>
    <w:rPr>
      <w:vertAlign w:val="superscript"/>
    </w:rPr>
  </w:style>
  <w:style w:type="paragraph" w:customStyle="1" w:styleId="ZnakZnak">
    <w:name w:val="Znak Znak"/>
    <w:basedOn w:val="Normalny"/>
    <w:rsid w:val="004E297F"/>
    <w:rPr>
      <w:rFonts w:ascii="Arial" w:hAnsi="Arial" w:cs="Arial"/>
    </w:rPr>
  </w:style>
  <w:style w:type="paragraph" w:customStyle="1" w:styleId="Znak">
    <w:name w:val="Znak"/>
    <w:basedOn w:val="Normalny"/>
    <w:rsid w:val="008352B3"/>
    <w:rPr>
      <w:rFonts w:ascii="Arial" w:hAnsi="Arial" w:cs="Arial"/>
    </w:rPr>
  </w:style>
  <w:style w:type="paragraph" w:customStyle="1" w:styleId="ZnakZnakZnak">
    <w:name w:val="Znak Znak Znak"/>
    <w:basedOn w:val="Normalny"/>
    <w:rsid w:val="00C8429E"/>
    <w:rPr>
      <w:rFonts w:ascii="Arial" w:hAnsi="Arial" w:cs="Arial"/>
    </w:rPr>
  </w:style>
  <w:style w:type="paragraph" w:customStyle="1" w:styleId="ZnakZnakZnakZnak">
    <w:name w:val="Znak Znak Znak Znak"/>
    <w:basedOn w:val="Normalny"/>
    <w:rsid w:val="003272F0"/>
    <w:rPr>
      <w:rFonts w:ascii="Arial" w:hAnsi="Arial" w:cs="Arial"/>
    </w:rPr>
  </w:style>
  <w:style w:type="table" w:styleId="Tabela-Siatka">
    <w:name w:val="Table Grid"/>
    <w:basedOn w:val="Standardowy"/>
    <w:rsid w:val="0033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1">
    <w:name w:val="Znak Znak Znak Znak Znak Znak Znak Znak Znak Znak Znak Znak Znak1"/>
    <w:basedOn w:val="Normalny"/>
    <w:rsid w:val="006E6337"/>
    <w:rPr>
      <w:rFonts w:ascii="Arial" w:hAnsi="Arial" w:cs="Arial"/>
    </w:rPr>
  </w:style>
  <w:style w:type="character" w:customStyle="1" w:styleId="TekstpodstawowyZnak">
    <w:name w:val="Tekst podstawowy Znak"/>
    <w:aliases w:val="Znak Znak2"/>
    <w:link w:val="Tekstpodstawowy"/>
    <w:rsid w:val="008D3F81"/>
    <w:rPr>
      <w:sz w:val="24"/>
      <w:lang w:val="pl-PL" w:eastAsia="pl-PL" w:bidi="ar-SA"/>
    </w:rPr>
  </w:style>
  <w:style w:type="paragraph" w:customStyle="1" w:styleId="ZnakZnakZnakZnakZnakZnakZnakZnak">
    <w:name w:val="Znak Znak Znak Znak Znak Znak Znak Znak"/>
    <w:basedOn w:val="Normalny"/>
    <w:rsid w:val="00714482"/>
    <w:rPr>
      <w:rFonts w:ascii="Arial" w:hAnsi="Arial" w:cs="Arial"/>
    </w:rPr>
  </w:style>
  <w:style w:type="paragraph" w:styleId="Akapitzlist">
    <w:name w:val="List Paragraph"/>
    <w:basedOn w:val="Normalny"/>
    <w:uiPriority w:val="34"/>
    <w:qFormat/>
    <w:rsid w:val="009C1F36"/>
    <w:pPr>
      <w:ind w:left="708"/>
    </w:pPr>
  </w:style>
  <w:style w:type="paragraph" w:customStyle="1" w:styleId="ZnakZnakZnakZnakZnakZnakZnakZnakZnakZnakZnakZnakZnakZnakZnak1">
    <w:name w:val="Znak Znak Znak Znak Znak Znak Znak Znak Znak Znak Znak Znak Znak Znak Znak1"/>
    <w:basedOn w:val="Normalny"/>
    <w:rsid w:val="00E747A2"/>
    <w:rPr>
      <w:rFonts w:ascii="Arial" w:hAnsi="Arial" w:cs="Arial"/>
    </w:rPr>
  </w:style>
  <w:style w:type="character" w:customStyle="1" w:styleId="Nagwek3Znak">
    <w:name w:val="Nagłówek 3 Znak"/>
    <w:link w:val="Nagwek3"/>
    <w:rsid w:val="004F639E"/>
    <w:rPr>
      <w:b/>
      <w:sz w:val="24"/>
      <w:lang w:val="pl-PL" w:eastAsia="pl-PL" w:bidi="ar-SA"/>
    </w:rPr>
  </w:style>
  <w:style w:type="character" w:customStyle="1" w:styleId="Nagwek4Znak">
    <w:name w:val="Nagłówek 4 Znak"/>
    <w:link w:val="Nagwek4"/>
    <w:rsid w:val="002409CC"/>
    <w:rPr>
      <w:b/>
      <w:sz w:val="24"/>
      <w:lang w:val="pl-PL" w:eastAsia="pl-PL" w:bidi="ar-SA"/>
    </w:rPr>
  </w:style>
  <w:style w:type="character" w:customStyle="1" w:styleId="NagwekZnak">
    <w:name w:val="Nagłówek Znak"/>
    <w:link w:val="Nagwek"/>
    <w:rsid w:val="002409CC"/>
    <w:rPr>
      <w:sz w:val="24"/>
      <w:szCs w:val="24"/>
      <w:lang w:val="pl-PL" w:eastAsia="pl-PL" w:bidi="ar-SA"/>
    </w:rPr>
  </w:style>
  <w:style w:type="paragraph" w:customStyle="1" w:styleId="ZnakZnakZnakZnakZnakZnakZnakZnakZnakZnakZnakZnakZnakZnakZnak1ZnakZnak">
    <w:name w:val="Znak Znak Znak Znak Znak Znak Znak Znak Znak Znak Znak Znak Znak Znak Znak1 Znak Znak"/>
    <w:basedOn w:val="Normalny"/>
    <w:rsid w:val="00B2574B"/>
    <w:rPr>
      <w:rFonts w:ascii="Arial" w:hAnsi="Arial" w:cs="Arial"/>
    </w:rPr>
  </w:style>
  <w:style w:type="character" w:customStyle="1" w:styleId="TytuZnak">
    <w:name w:val="Tytuł Znak"/>
    <w:link w:val="Tytu"/>
    <w:rsid w:val="00F900D9"/>
    <w:rPr>
      <w:b/>
      <w:sz w:val="24"/>
    </w:rPr>
  </w:style>
  <w:style w:type="paragraph" w:customStyle="1" w:styleId="Standard">
    <w:name w:val="Standard"/>
    <w:rsid w:val="00766D44"/>
    <w:pPr>
      <w:widowControl w:val="0"/>
      <w:suppressAutoHyphens/>
      <w:autoSpaceDE w:val="0"/>
    </w:pPr>
    <w:rPr>
      <w:rFonts w:eastAsia="Arial"/>
      <w:sz w:val="24"/>
      <w:szCs w:val="24"/>
      <w:lang w:bidi="pl-PL"/>
    </w:rPr>
  </w:style>
  <w:style w:type="paragraph" w:customStyle="1" w:styleId="ZnakZnak1">
    <w:name w:val="Znak Znak1"/>
    <w:basedOn w:val="Normalny"/>
    <w:rsid w:val="003F177E"/>
    <w:rPr>
      <w:rFonts w:ascii="Arial" w:hAnsi="Arial" w:cs="Arial"/>
    </w:rPr>
  </w:style>
  <w:style w:type="paragraph" w:styleId="Poprawka">
    <w:name w:val="Revision"/>
    <w:hidden/>
    <w:uiPriority w:val="99"/>
    <w:semiHidden/>
    <w:rsid w:val="00713A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92D25"/>
    <w:rPr>
      <w:sz w:val="24"/>
      <w:szCs w:val="24"/>
    </w:rPr>
  </w:style>
  <w:style w:type="paragraph" w:styleId="Nagwek1">
    <w:name w:val="heading 1"/>
    <w:basedOn w:val="Normalny"/>
    <w:next w:val="Normalny"/>
    <w:qFormat/>
    <w:rsid w:val="004C7085"/>
    <w:pPr>
      <w:keepNext/>
      <w:jc w:val="center"/>
      <w:outlineLvl w:val="0"/>
    </w:pPr>
    <w:rPr>
      <w:rFonts w:ascii="Arial" w:hAnsi="Arial" w:cs="Arial"/>
      <w:b/>
      <w:bCs/>
    </w:rPr>
  </w:style>
  <w:style w:type="paragraph" w:styleId="Nagwek2">
    <w:name w:val="heading 2"/>
    <w:basedOn w:val="Normalny"/>
    <w:next w:val="Normalny"/>
    <w:qFormat/>
    <w:rsid w:val="004C7085"/>
    <w:pPr>
      <w:keepNext/>
      <w:spacing w:line="360" w:lineRule="auto"/>
      <w:jc w:val="center"/>
      <w:outlineLvl w:val="1"/>
    </w:pPr>
    <w:rPr>
      <w:rFonts w:ascii="Arial" w:hAnsi="Arial"/>
      <w:szCs w:val="20"/>
    </w:rPr>
  </w:style>
  <w:style w:type="paragraph" w:styleId="Nagwek3">
    <w:name w:val="heading 3"/>
    <w:basedOn w:val="Normalny"/>
    <w:next w:val="Normalny"/>
    <w:link w:val="Nagwek3Znak"/>
    <w:qFormat/>
    <w:rsid w:val="004C7085"/>
    <w:pPr>
      <w:keepNext/>
      <w:jc w:val="right"/>
      <w:outlineLvl w:val="2"/>
    </w:pPr>
    <w:rPr>
      <w:b/>
      <w:szCs w:val="20"/>
    </w:rPr>
  </w:style>
  <w:style w:type="paragraph" w:styleId="Nagwek4">
    <w:name w:val="heading 4"/>
    <w:basedOn w:val="Normalny"/>
    <w:next w:val="Normalny"/>
    <w:link w:val="Nagwek4Znak"/>
    <w:qFormat/>
    <w:rsid w:val="004C7085"/>
    <w:pPr>
      <w:keepNext/>
      <w:outlineLvl w:val="3"/>
    </w:pPr>
    <w:rPr>
      <w:b/>
      <w:szCs w:val="20"/>
    </w:rPr>
  </w:style>
  <w:style w:type="paragraph" w:styleId="Nagwek5">
    <w:name w:val="heading 5"/>
    <w:basedOn w:val="Normalny"/>
    <w:next w:val="Normalny"/>
    <w:qFormat/>
    <w:rsid w:val="004C7085"/>
    <w:pPr>
      <w:keepNext/>
      <w:ind w:left="4248" w:firstLine="708"/>
      <w:jc w:val="center"/>
      <w:outlineLvl w:val="4"/>
    </w:pPr>
    <w:rPr>
      <w:rFonts w:ascii="Arial" w:hAnsi="Arial"/>
      <w:szCs w:val="20"/>
    </w:rPr>
  </w:style>
  <w:style w:type="paragraph" w:styleId="Nagwek6">
    <w:name w:val="heading 6"/>
    <w:basedOn w:val="Normalny"/>
    <w:next w:val="Normalny"/>
    <w:qFormat/>
    <w:rsid w:val="004C7085"/>
    <w:pPr>
      <w:keepNext/>
      <w:ind w:left="4248" w:firstLine="708"/>
      <w:jc w:val="center"/>
      <w:outlineLvl w:val="5"/>
    </w:pPr>
    <w:rPr>
      <w:rFonts w:ascii="Arial" w:hAnsi="Arial"/>
      <w:b/>
      <w:sz w:val="20"/>
      <w:szCs w:val="20"/>
    </w:rPr>
  </w:style>
  <w:style w:type="paragraph" w:styleId="Nagwek7">
    <w:name w:val="heading 7"/>
    <w:basedOn w:val="Normalny"/>
    <w:next w:val="Normalny"/>
    <w:qFormat/>
    <w:rsid w:val="004C7085"/>
    <w:pPr>
      <w:keepNext/>
      <w:ind w:left="708" w:firstLine="708"/>
      <w:jc w:val="center"/>
      <w:outlineLvl w:val="6"/>
    </w:pPr>
    <w:rPr>
      <w:rFonts w:ascii="Arial" w:hAnsi="Arial"/>
      <w:b/>
    </w:rPr>
  </w:style>
  <w:style w:type="paragraph" w:styleId="Nagwek8">
    <w:name w:val="heading 8"/>
    <w:basedOn w:val="Normalny"/>
    <w:next w:val="Normalny"/>
    <w:qFormat/>
    <w:rsid w:val="004C7085"/>
    <w:pPr>
      <w:keepNext/>
      <w:ind w:left="1416"/>
      <w:outlineLvl w:val="7"/>
    </w:pPr>
    <w:rPr>
      <w:rFonts w:ascii="Arial" w:hAnsi="Arial" w:cs="Arial"/>
      <w:b/>
    </w:rPr>
  </w:style>
  <w:style w:type="paragraph" w:styleId="Nagwek9">
    <w:name w:val="heading 9"/>
    <w:basedOn w:val="Normalny"/>
    <w:next w:val="Normalny"/>
    <w:qFormat/>
    <w:rsid w:val="004C7085"/>
    <w:pPr>
      <w:keepNext/>
      <w:numPr>
        <w:numId w:val="1"/>
      </w:numPr>
      <w:tabs>
        <w:tab w:val="clear" w:pos="1080"/>
        <w:tab w:val="num" w:pos="720"/>
      </w:tabs>
      <w:ind w:hanging="1080"/>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
    <w:name w:val="Znak Znak Znak Znak Znak Znak Znak Znak Znak Znak Znak Znak"/>
    <w:basedOn w:val="Normalny"/>
    <w:rsid w:val="00745A72"/>
    <w:rPr>
      <w:rFonts w:ascii="Arial" w:hAnsi="Arial" w:cs="Arial"/>
    </w:rPr>
  </w:style>
  <w:style w:type="paragraph" w:styleId="Tekstpodstawowy">
    <w:name w:val="Body Text"/>
    <w:aliases w:val="Znak"/>
    <w:basedOn w:val="Normalny"/>
    <w:link w:val="TekstpodstawowyZnak"/>
    <w:rsid w:val="004C7085"/>
    <w:rPr>
      <w:szCs w:val="20"/>
    </w:rPr>
  </w:style>
  <w:style w:type="paragraph" w:styleId="Podtytu">
    <w:name w:val="Subtitle"/>
    <w:basedOn w:val="Normalny"/>
    <w:qFormat/>
    <w:rsid w:val="004C7085"/>
    <w:rPr>
      <w:rFonts w:ascii="Arial" w:hAnsi="Arial"/>
      <w:b/>
    </w:rPr>
  </w:style>
  <w:style w:type="paragraph" w:styleId="Tekstpodstawowywcity2">
    <w:name w:val="Body Text Indent 2"/>
    <w:basedOn w:val="Normalny"/>
    <w:rsid w:val="004C7085"/>
    <w:pPr>
      <w:ind w:left="993" w:hanging="273"/>
    </w:pPr>
    <w:rPr>
      <w:rFonts w:ascii="Arial" w:hAnsi="Arial"/>
      <w:szCs w:val="20"/>
    </w:rPr>
  </w:style>
  <w:style w:type="paragraph" w:styleId="Tekstpodstawowywcity">
    <w:name w:val="Body Text Indent"/>
    <w:basedOn w:val="Normalny"/>
    <w:rsid w:val="004C7085"/>
    <w:pPr>
      <w:ind w:left="993" w:hanging="285"/>
    </w:pPr>
    <w:rPr>
      <w:rFonts w:ascii="Arial" w:hAnsi="Arial"/>
      <w:szCs w:val="20"/>
    </w:rPr>
  </w:style>
  <w:style w:type="paragraph" w:styleId="Tytu">
    <w:name w:val="Title"/>
    <w:basedOn w:val="Normalny"/>
    <w:link w:val="TytuZnak"/>
    <w:qFormat/>
    <w:rsid w:val="004C7085"/>
    <w:pPr>
      <w:jc w:val="center"/>
    </w:pPr>
    <w:rPr>
      <w:b/>
      <w:szCs w:val="20"/>
    </w:rPr>
  </w:style>
  <w:style w:type="paragraph" w:styleId="Tekstpodstawowy2">
    <w:name w:val="Body Text 2"/>
    <w:basedOn w:val="Normalny"/>
    <w:rsid w:val="004C7085"/>
    <w:pPr>
      <w:spacing w:line="120" w:lineRule="atLeast"/>
    </w:pPr>
    <w:rPr>
      <w:rFonts w:ascii="Arial" w:hAnsi="Arial"/>
      <w:szCs w:val="20"/>
    </w:rPr>
  </w:style>
  <w:style w:type="character" w:styleId="Numerstrony">
    <w:name w:val="page number"/>
    <w:basedOn w:val="Domylnaczcionkaakapitu"/>
    <w:rsid w:val="004C7085"/>
  </w:style>
  <w:style w:type="paragraph" w:styleId="Stopka">
    <w:name w:val="footer"/>
    <w:basedOn w:val="Normalny"/>
    <w:rsid w:val="004C7085"/>
    <w:pPr>
      <w:tabs>
        <w:tab w:val="center" w:pos="4536"/>
        <w:tab w:val="right" w:pos="9072"/>
      </w:tabs>
    </w:pPr>
    <w:rPr>
      <w:sz w:val="20"/>
      <w:szCs w:val="20"/>
    </w:rPr>
  </w:style>
  <w:style w:type="paragraph" w:styleId="Tekstpodstawowy3">
    <w:name w:val="Body Text 3"/>
    <w:basedOn w:val="Normalny"/>
    <w:rsid w:val="004C7085"/>
    <w:pPr>
      <w:spacing w:line="120" w:lineRule="atLeast"/>
    </w:pPr>
    <w:rPr>
      <w:rFonts w:ascii="Arial" w:hAnsi="Arial" w:cs="Arial"/>
      <w:b/>
      <w:lang w:val="en-US"/>
    </w:rPr>
  </w:style>
  <w:style w:type="paragraph" w:styleId="Tekstpodstawowywcity3">
    <w:name w:val="Body Text Indent 3"/>
    <w:basedOn w:val="Normalny"/>
    <w:rsid w:val="004C7085"/>
    <w:pPr>
      <w:ind w:left="993"/>
    </w:pPr>
    <w:rPr>
      <w:rFonts w:ascii="Arial" w:hAnsi="Arial"/>
      <w:szCs w:val="20"/>
    </w:rPr>
  </w:style>
  <w:style w:type="character" w:styleId="Hipercze">
    <w:name w:val="Hyperlink"/>
    <w:rsid w:val="004C7085"/>
    <w:rPr>
      <w:color w:val="0000FF"/>
      <w:u w:val="single"/>
    </w:rPr>
  </w:style>
  <w:style w:type="paragraph" w:styleId="Nagwek">
    <w:name w:val="header"/>
    <w:basedOn w:val="Normalny"/>
    <w:link w:val="NagwekZnak"/>
    <w:rsid w:val="004C7085"/>
    <w:pPr>
      <w:tabs>
        <w:tab w:val="center" w:pos="4536"/>
        <w:tab w:val="right" w:pos="9072"/>
      </w:tabs>
    </w:pPr>
  </w:style>
  <w:style w:type="paragraph" w:customStyle="1" w:styleId="pkt">
    <w:name w:val="pkt"/>
    <w:basedOn w:val="Normalny"/>
    <w:rsid w:val="004C7085"/>
    <w:pPr>
      <w:spacing w:before="60" w:after="60"/>
      <w:ind w:left="851" w:hanging="295"/>
      <w:jc w:val="both"/>
    </w:pPr>
  </w:style>
  <w:style w:type="paragraph" w:customStyle="1" w:styleId="ust">
    <w:name w:val="ust"/>
    <w:rsid w:val="004C7085"/>
    <w:pPr>
      <w:spacing w:before="60" w:after="60"/>
      <w:ind w:left="426" w:hanging="284"/>
      <w:jc w:val="both"/>
    </w:pPr>
    <w:rPr>
      <w:sz w:val="24"/>
      <w:szCs w:val="24"/>
    </w:rPr>
  </w:style>
  <w:style w:type="paragraph" w:customStyle="1" w:styleId="pkt1">
    <w:name w:val="pkt1"/>
    <w:basedOn w:val="pkt"/>
    <w:rsid w:val="004C7085"/>
    <w:pPr>
      <w:ind w:left="850" w:hanging="425"/>
    </w:pPr>
  </w:style>
  <w:style w:type="paragraph" w:styleId="Tekstprzypisudolnego">
    <w:name w:val="footnote text"/>
    <w:basedOn w:val="Normalny"/>
    <w:semiHidden/>
    <w:rsid w:val="004C7085"/>
    <w:rPr>
      <w:sz w:val="20"/>
    </w:rPr>
  </w:style>
  <w:style w:type="character" w:styleId="Odwoanieprzypisudolnego">
    <w:name w:val="footnote reference"/>
    <w:semiHidden/>
    <w:rsid w:val="004C7085"/>
    <w:rPr>
      <w:vertAlign w:val="superscript"/>
    </w:rPr>
  </w:style>
  <w:style w:type="character" w:styleId="UyteHipercze">
    <w:name w:val="FollowedHyperlink"/>
    <w:rsid w:val="004C7085"/>
    <w:rPr>
      <w:color w:val="800080"/>
      <w:u w:val="single"/>
    </w:rPr>
  </w:style>
  <w:style w:type="paragraph" w:customStyle="1" w:styleId="Zawartotabeli">
    <w:name w:val="Zawartość tabeli"/>
    <w:basedOn w:val="Tekstpodstawowy"/>
    <w:rsid w:val="004C7085"/>
    <w:pPr>
      <w:widowControl w:val="0"/>
      <w:suppressLineNumbers/>
      <w:suppressAutoHyphens/>
      <w:spacing w:after="120"/>
    </w:pPr>
    <w:rPr>
      <w:rFonts w:eastAsia="Verdana" w:cs="Tahoma"/>
      <w:szCs w:val="24"/>
    </w:rPr>
  </w:style>
  <w:style w:type="character" w:customStyle="1" w:styleId="h1">
    <w:name w:val="h1"/>
    <w:basedOn w:val="Domylnaczcionkaakapitu"/>
    <w:rsid w:val="004C7085"/>
  </w:style>
  <w:style w:type="character" w:styleId="Odwoaniedokomentarza">
    <w:name w:val="annotation reference"/>
    <w:semiHidden/>
    <w:rsid w:val="004C7085"/>
    <w:rPr>
      <w:sz w:val="16"/>
      <w:szCs w:val="16"/>
    </w:rPr>
  </w:style>
  <w:style w:type="paragraph" w:styleId="Tekstkomentarza">
    <w:name w:val="annotation text"/>
    <w:basedOn w:val="Normalny"/>
    <w:semiHidden/>
    <w:rsid w:val="004C7085"/>
    <w:rPr>
      <w:sz w:val="20"/>
      <w:szCs w:val="20"/>
    </w:rPr>
  </w:style>
  <w:style w:type="paragraph" w:styleId="Tematkomentarza">
    <w:name w:val="annotation subject"/>
    <w:basedOn w:val="Tekstkomentarza"/>
    <w:next w:val="Tekstkomentarza"/>
    <w:semiHidden/>
    <w:rsid w:val="004C7085"/>
    <w:rPr>
      <w:b/>
      <w:bCs/>
    </w:rPr>
  </w:style>
  <w:style w:type="paragraph" w:styleId="Tekstdymka">
    <w:name w:val="Balloon Text"/>
    <w:basedOn w:val="Normalny"/>
    <w:semiHidden/>
    <w:rsid w:val="004C7085"/>
    <w:rPr>
      <w:rFonts w:ascii="Tahoma" w:hAnsi="Tahoma" w:cs="Tahoma"/>
      <w:sz w:val="16"/>
      <w:szCs w:val="16"/>
    </w:rPr>
  </w:style>
  <w:style w:type="paragraph" w:styleId="Tekstprzypisukocowego">
    <w:name w:val="endnote text"/>
    <w:basedOn w:val="Normalny"/>
    <w:semiHidden/>
    <w:rsid w:val="004C7085"/>
    <w:rPr>
      <w:sz w:val="20"/>
      <w:szCs w:val="20"/>
    </w:rPr>
  </w:style>
  <w:style w:type="character" w:styleId="Odwoanieprzypisukocowego">
    <w:name w:val="endnote reference"/>
    <w:semiHidden/>
    <w:rsid w:val="004C7085"/>
    <w:rPr>
      <w:vertAlign w:val="superscript"/>
    </w:rPr>
  </w:style>
  <w:style w:type="paragraph" w:customStyle="1" w:styleId="ZnakZnak">
    <w:name w:val="Znak Znak"/>
    <w:basedOn w:val="Normalny"/>
    <w:rsid w:val="004E297F"/>
    <w:rPr>
      <w:rFonts w:ascii="Arial" w:hAnsi="Arial" w:cs="Arial"/>
    </w:rPr>
  </w:style>
  <w:style w:type="paragraph" w:customStyle="1" w:styleId="Znak">
    <w:name w:val="Znak"/>
    <w:basedOn w:val="Normalny"/>
    <w:rsid w:val="008352B3"/>
    <w:rPr>
      <w:rFonts w:ascii="Arial" w:hAnsi="Arial" w:cs="Arial"/>
    </w:rPr>
  </w:style>
  <w:style w:type="paragraph" w:customStyle="1" w:styleId="ZnakZnakZnak">
    <w:name w:val="Znak Znak Znak"/>
    <w:basedOn w:val="Normalny"/>
    <w:rsid w:val="00C8429E"/>
    <w:rPr>
      <w:rFonts w:ascii="Arial" w:hAnsi="Arial" w:cs="Arial"/>
    </w:rPr>
  </w:style>
  <w:style w:type="paragraph" w:customStyle="1" w:styleId="ZnakZnakZnakZnak">
    <w:name w:val="Znak Znak Znak Znak"/>
    <w:basedOn w:val="Normalny"/>
    <w:rsid w:val="003272F0"/>
    <w:rPr>
      <w:rFonts w:ascii="Arial" w:hAnsi="Arial" w:cs="Arial"/>
    </w:rPr>
  </w:style>
  <w:style w:type="table" w:styleId="Tabela-Siatka">
    <w:name w:val="Table Grid"/>
    <w:basedOn w:val="Standardowy"/>
    <w:rsid w:val="0033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1">
    <w:name w:val="Znak Znak Znak Znak Znak Znak Znak Znak Znak Znak Znak Znak Znak1"/>
    <w:basedOn w:val="Normalny"/>
    <w:rsid w:val="006E6337"/>
    <w:rPr>
      <w:rFonts w:ascii="Arial" w:hAnsi="Arial" w:cs="Arial"/>
    </w:rPr>
  </w:style>
  <w:style w:type="character" w:customStyle="1" w:styleId="TekstpodstawowyZnak">
    <w:name w:val="Tekst podstawowy Znak"/>
    <w:aliases w:val="Znak Znak2"/>
    <w:link w:val="Tekstpodstawowy"/>
    <w:rsid w:val="008D3F81"/>
    <w:rPr>
      <w:sz w:val="24"/>
      <w:lang w:val="pl-PL" w:eastAsia="pl-PL" w:bidi="ar-SA"/>
    </w:rPr>
  </w:style>
  <w:style w:type="paragraph" w:customStyle="1" w:styleId="ZnakZnakZnakZnakZnakZnakZnakZnak">
    <w:name w:val="Znak Znak Znak Znak Znak Znak Znak Znak"/>
    <w:basedOn w:val="Normalny"/>
    <w:rsid w:val="00714482"/>
    <w:rPr>
      <w:rFonts w:ascii="Arial" w:hAnsi="Arial" w:cs="Arial"/>
    </w:rPr>
  </w:style>
  <w:style w:type="paragraph" w:styleId="Akapitzlist">
    <w:name w:val="List Paragraph"/>
    <w:basedOn w:val="Normalny"/>
    <w:uiPriority w:val="34"/>
    <w:qFormat/>
    <w:rsid w:val="009C1F36"/>
    <w:pPr>
      <w:ind w:left="708"/>
    </w:pPr>
  </w:style>
  <w:style w:type="paragraph" w:customStyle="1" w:styleId="ZnakZnakZnakZnakZnakZnakZnakZnakZnakZnakZnakZnakZnakZnakZnak1">
    <w:name w:val="Znak Znak Znak Znak Znak Znak Znak Znak Znak Znak Znak Znak Znak Znak Znak1"/>
    <w:basedOn w:val="Normalny"/>
    <w:rsid w:val="00E747A2"/>
    <w:rPr>
      <w:rFonts w:ascii="Arial" w:hAnsi="Arial" w:cs="Arial"/>
    </w:rPr>
  </w:style>
  <w:style w:type="character" w:customStyle="1" w:styleId="Nagwek3Znak">
    <w:name w:val="Nagłówek 3 Znak"/>
    <w:link w:val="Nagwek3"/>
    <w:rsid w:val="004F639E"/>
    <w:rPr>
      <w:b/>
      <w:sz w:val="24"/>
      <w:lang w:val="pl-PL" w:eastAsia="pl-PL" w:bidi="ar-SA"/>
    </w:rPr>
  </w:style>
  <w:style w:type="character" w:customStyle="1" w:styleId="Nagwek4Znak">
    <w:name w:val="Nagłówek 4 Znak"/>
    <w:link w:val="Nagwek4"/>
    <w:rsid w:val="002409CC"/>
    <w:rPr>
      <w:b/>
      <w:sz w:val="24"/>
      <w:lang w:val="pl-PL" w:eastAsia="pl-PL" w:bidi="ar-SA"/>
    </w:rPr>
  </w:style>
  <w:style w:type="character" w:customStyle="1" w:styleId="NagwekZnak">
    <w:name w:val="Nagłówek Znak"/>
    <w:link w:val="Nagwek"/>
    <w:rsid w:val="002409CC"/>
    <w:rPr>
      <w:sz w:val="24"/>
      <w:szCs w:val="24"/>
      <w:lang w:val="pl-PL" w:eastAsia="pl-PL" w:bidi="ar-SA"/>
    </w:rPr>
  </w:style>
  <w:style w:type="paragraph" w:customStyle="1" w:styleId="ZnakZnakZnakZnakZnakZnakZnakZnakZnakZnakZnakZnakZnakZnakZnak1ZnakZnak">
    <w:name w:val="Znak Znak Znak Znak Znak Znak Znak Znak Znak Znak Znak Znak Znak Znak Znak1 Znak Znak"/>
    <w:basedOn w:val="Normalny"/>
    <w:rsid w:val="00B2574B"/>
    <w:rPr>
      <w:rFonts w:ascii="Arial" w:hAnsi="Arial" w:cs="Arial"/>
    </w:rPr>
  </w:style>
  <w:style w:type="character" w:customStyle="1" w:styleId="TytuZnak">
    <w:name w:val="Tytuł Znak"/>
    <w:link w:val="Tytu"/>
    <w:rsid w:val="00F900D9"/>
    <w:rPr>
      <w:b/>
      <w:sz w:val="24"/>
    </w:rPr>
  </w:style>
  <w:style w:type="paragraph" w:customStyle="1" w:styleId="Standard">
    <w:name w:val="Standard"/>
    <w:rsid w:val="00766D44"/>
    <w:pPr>
      <w:widowControl w:val="0"/>
      <w:suppressAutoHyphens/>
      <w:autoSpaceDE w:val="0"/>
    </w:pPr>
    <w:rPr>
      <w:rFonts w:eastAsia="Arial"/>
      <w:sz w:val="24"/>
      <w:szCs w:val="24"/>
      <w:lang w:bidi="pl-PL"/>
    </w:rPr>
  </w:style>
  <w:style w:type="paragraph" w:customStyle="1" w:styleId="ZnakZnak1">
    <w:name w:val="Znak Znak1"/>
    <w:basedOn w:val="Normalny"/>
    <w:rsid w:val="003F177E"/>
    <w:rPr>
      <w:rFonts w:ascii="Arial" w:hAnsi="Arial" w:cs="Arial"/>
    </w:rPr>
  </w:style>
  <w:style w:type="paragraph" w:styleId="Poprawka">
    <w:name w:val="Revision"/>
    <w:hidden/>
    <w:uiPriority w:val="99"/>
    <w:semiHidden/>
    <w:rsid w:val="00713A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F408-39EF-4F3C-874F-0849942D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3650</Words>
  <Characters>23538</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Poznań, dnia 15 listopad 2001 r</vt:lpstr>
    </vt:vector>
  </TitlesOfParts>
  <Company>Hewlett-Packard Company</Company>
  <LinksUpToDate>false</LinksUpToDate>
  <CharactersWithSpaces>27134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dnia 15 listopad 2001 r</dc:title>
  <dc:creator>Elżbieta Kostrzewa</dc:creator>
  <cp:lastModifiedBy>Marzena Buksa</cp:lastModifiedBy>
  <cp:revision>5</cp:revision>
  <cp:lastPrinted>2016-01-20T10:13:00Z</cp:lastPrinted>
  <dcterms:created xsi:type="dcterms:W3CDTF">2024-12-19T10:51:00Z</dcterms:created>
  <dcterms:modified xsi:type="dcterms:W3CDTF">2024-12-19T10:52:00Z</dcterms:modified>
</cp:coreProperties>
</file>