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7" w:rsidRDefault="006113A9" w:rsidP="001E639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EA/381-81</w:t>
      </w:r>
      <w:r w:rsidR="003609C7">
        <w:rPr>
          <w:rFonts w:ascii="Bookman Old Style" w:hAnsi="Bookman Old Style"/>
          <w:color w:val="auto"/>
          <w:sz w:val="20"/>
          <w:szCs w:val="20"/>
        </w:rPr>
        <w:t>/20</w:t>
      </w:r>
      <w:r>
        <w:rPr>
          <w:rFonts w:ascii="Bookman Old Style" w:hAnsi="Bookman Old Style"/>
          <w:color w:val="auto"/>
          <w:sz w:val="20"/>
          <w:szCs w:val="20"/>
        </w:rPr>
        <w:t>24</w:t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09.01.2025</w:t>
      </w:r>
      <w:r w:rsidR="003609C7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609C7" w:rsidRDefault="003609C7" w:rsidP="003609C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 xml:space="preserve">INFORMACJA O WYNIKU </w:t>
      </w: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>w p</w:t>
      </w:r>
      <w:r w:rsidRPr="00A90C80">
        <w:rPr>
          <w:rFonts w:ascii="Bookman Old Style" w:hAnsi="Bookman Old Style" w:cstheme="minorHAnsi"/>
          <w:b/>
          <w:sz w:val="18"/>
          <w:szCs w:val="18"/>
        </w:rPr>
        <w:t>ostępowaniu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o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udzielenie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zamówienia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publicznego </w:t>
      </w:r>
      <w:r w:rsidRPr="00A90C80">
        <w:rPr>
          <w:rFonts w:ascii="Bookman Old Style" w:hAnsi="Bookman Old Style" w:cstheme="minorHAnsi"/>
          <w:b/>
          <w:sz w:val="18"/>
          <w:szCs w:val="18"/>
        </w:rPr>
        <w:t>w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 xml:space="preserve">trybie podstawowym, o którym mowa w art. 275 pkt 1 ustawy PZP </w:t>
      </w:r>
      <w:r w:rsidRPr="00A90C80">
        <w:rPr>
          <w:rFonts w:ascii="Bookman Old Style" w:hAnsi="Bookman Old Style" w:cs="Arial"/>
          <w:b/>
          <w:sz w:val="18"/>
          <w:szCs w:val="18"/>
        </w:rPr>
        <w:t xml:space="preserve">na </w:t>
      </w:r>
      <w:r w:rsidR="006113A9">
        <w:rPr>
          <w:rFonts w:ascii="Bookman Old Style" w:hAnsi="Bookman Old Style"/>
          <w:b/>
          <w:sz w:val="18"/>
          <w:szCs w:val="18"/>
        </w:rPr>
        <w:t>dostawę materiałów opatrunkowych</w:t>
      </w:r>
      <w:r w:rsidRPr="00A90C80">
        <w:rPr>
          <w:rFonts w:ascii="Bookman Old Style" w:hAnsi="Bookman Old Style"/>
          <w:b/>
          <w:sz w:val="18"/>
          <w:szCs w:val="18"/>
        </w:rPr>
        <w:t>.</w:t>
      </w:r>
    </w:p>
    <w:p w:rsidR="003609C7" w:rsidRPr="00A90C80" w:rsidRDefault="003609C7" w:rsidP="003609C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8"/>
          <w:szCs w:val="18"/>
        </w:rPr>
      </w:pPr>
    </w:p>
    <w:p w:rsidR="009A55B8" w:rsidRPr="00A90C80" w:rsidRDefault="009A55B8" w:rsidP="009A55B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ab/>
      </w:r>
      <w:r w:rsidRPr="00A90C80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A90C80">
        <w:rPr>
          <w:rFonts w:ascii="Bookman Old Style" w:hAnsi="Bookman Old Style"/>
          <w:sz w:val="18"/>
          <w:szCs w:val="18"/>
        </w:rPr>
        <w:t xml:space="preserve">działając zgodnie z art. 253 ust 1 ustawy Prawo zamówień publicznych informuje, że w prowadzonym postępowaniu </w:t>
      </w:r>
      <w:r w:rsidRPr="00A90C80">
        <w:rPr>
          <w:rFonts w:ascii="Bookman Old Style" w:hAnsi="Bookman Old Style" w:cs="Arial"/>
          <w:sz w:val="18"/>
          <w:szCs w:val="18"/>
        </w:rPr>
        <w:t xml:space="preserve">dokonuje wyboru następujących ofert zgodnie z kryterium wyboru – </w:t>
      </w:r>
      <w:r w:rsidRPr="00A90C80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Pr="00A90C80">
        <w:rPr>
          <w:rFonts w:ascii="Bookman Old Style" w:hAnsi="Bookman Old Style" w:cs="Arial"/>
          <w:sz w:val="18"/>
          <w:szCs w:val="18"/>
        </w:rPr>
        <w:t>:</w:t>
      </w:r>
    </w:p>
    <w:p w:rsidR="00033C47" w:rsidRDefault="00033C47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bookmarkStart w:id="0" w:name="_GoBack"/>
      <w:bookmarkEnd w:id="0"/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066161" w:rsidRPr="0097518F" w:rsidTr="0006616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066161" w:rsidRDefault="00066161" w:rsidP="00066161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066161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066161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066161" w:rsidRPr="00FC4CBE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FC4CBE" w:rsidRDefault="00066161" w:rsidP="00066161">
            <w:pPr>
              <w:spacing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C4CBE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FC4CBE" w:rsidRDefault="00066161" w:rsidP="0006616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 xml:space="preserve">LOHMANN &amp; RAUSCHER POLSKA Sp. z </w:t>
            </w:r>
            <w:proofErr w:type="spellStart"/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066161" w:rsidRPr="00FC4CBE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FC4CBE">
              <w:rPr>
                <w:rFonts w:ascii="Bookman Old Style" w:hAnsi="Bookman Old Style"/>
                <w:sz w:val="18"/>
                <w:szCs w:val="18"/>
              </w:rPr>
              <w:t>Pabianice</w:t>
            </w:r>
            <w:proofErr w:type="spellEnd"/>
          </w:p>
          <w:p w:rsidR="00066161" w:rsidRPr="00FC4CBE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>REGON 145818685</w:t>
            </w:r>
          </w:p>
          <w:p w:rsidR="00066161" w:rsidRPr="00FC4CBE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Default="00066161" w:rsidP="0006616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66161" w:rsidRDefault="00066161" w:rsidP="0006616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66161" w:rsidRPr="00FC4CBE" w:rsidRDefault="00066161" w:rsidP="00066161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FC4CBE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FC4CB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FC4CB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Pr="00FC4CBE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FC4CBE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</w:p>
          <w:p w:rsidR="00066161" w:rsidRPr="00FC4CBE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 xml:space="preserve">NETTO: 3 825,00 zł </w:t>
            </w:r>
          </w:p>
          <w:p w:rsidR="00066161" w:rsidRPr="00FC4CBE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>BRUTTO: 4 131,00 zł</w:t>
            </w:r>
          </w:p>
        </w:tc>
      </w:tr>
      <w:tr w:rsidR="00066161" w:rsidRPr="00090EA2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090EA2" w:rsidRDefault="00066161" w:rsidP="00066161">
            <w:pPr>
              <w:spacing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090EA2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090EA2" w:rsidRDefault="00066161" w:rsidP="00066161">
            <w:p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>ZARYS International Group sp. z o. o. sp. k.</w:t>
            </w:r>
          </w:p>
          <w:p w:rsidR="00066161" w:rsidRPr="00090EA2" w:rsidRDefault="00066161" w:rsidP="00066161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Zabrze</w:t>
            </w:r>
          </w:p>
          <w:p w:rsidR="00066161" w:rsidRPr="00090EA2" w:rsidRDefault="00066161" w:rsidP="00066161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 xml:space="preserve">REGON 273295877 </w:t>
            </w:r>
          </w:p>
          <w:p w:rsidR="00066161" w:rsidRPr="00090EA2" w:rsidRDefault="00066161" w:rsidP="00066161">
            <w:pPr>
              <w:spacing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66161" w:rsidRPr="00090EA2" w:rsidRDefault="00066161" w:rsidP="00066161">
            <w:pPr>
              <w:spacing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66161" w:rsidRPr="00090EA2" w:rsidRDefault="00066161" w:rsidP="00066161">
            <w:pPr>
              <w:spacing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66161" w:rsidRPr="00090EA2" w:rsidRDefault="00066161" w:rsidP="00066161">
            <w:pPr>
              <w:spacing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66161" w:rsidRPr="00090EA2" w:rsidRDefault="00066161" w:rsidP="00066161">
            <w:pPr>
              <w:spacing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NETTO: 66 264,00 zł</w:t>
            </w: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71 565,12 zł</w:t>
            </w: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 xml:space="preserve">NETTO: 5 563,20 zł </w:t>
            </w: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6008,26 zł</w:t>
            </w: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NETTO: 16 506,30 zł</w:t>
            </w: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17 826,80 zł</w:t>
            </w: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 xml:space="preserve">NETTO: 15 148,50 </w:t>
            </w:r>
          </w:p>
          <w:p w:rsidR="00066161" w:rsidRPr="00090EA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16 360,38 zł</w:t>
            </w:r>
          </w:p>
        </w:tc>
      </w:tr>
      <w:tr w:rsidR="00066161" w:rsidRPr="00060CC3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060CC3" w:rsidRDefault="00066161" w:rsidP="00066161">
            <w:pPr>
              <w:spacing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060CC3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060CC3" w:rsidRDefault="00066161" w:rsidP="0006616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 xml:space="preserve">Paul Hartmann </w:t>
            </w:r>
            <w:proofErr w:type="spellStart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066161" w:rsidRPr="00060CC3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0CC3">
              <w:rPr>
                <w:rFonts w:ascii="Bookman Old Style" w:hAnsi="Bookman Old Style"/>
                <w:sz w:val="18"/>
                <w:szCs w:val="18"/>
              </w:rPr>
              <w:t>Pabianice</w:t>
            </w:r>
            <w:proofErr w:type="spellEnd"/>
          </w:p>
          <w:p w:rsidR="00066161" w:rsidRPr="00060CC3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>REGON: 471042226</w:t>
            </w:r>
          </w:p>
          <w:p w:rsidR="00066161" w:rsidRDefault="00066161" w:rsidP="0006616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66161" w:rsidRPr="00060CC3" w:rsidRDefault="00066161" w:rsidP="00066161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060CC3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060CC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060CC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Pr="00060CC3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060CC3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066161" w:rsidRPr="00060CC3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 xml:space="preserve">NETTO: 117 462,05 zł </w:t>
            </w:r>
          </w:p>
          <w:p w:rsidR="00066161" w:rsidRPr="00060CC3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>BRUTTO: 126 859,01 zł</w:t>
            </w:r>
          </w:p>
        </w:tc>
      </w:tr>
      <w:tr w:rsidR="00066161" w:rsidRPr="00907A47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907A47" w:rsidRDefault="00066161" w:rsidP="00066161">
            <w:pPr>
              <w:spacing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07A47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907A47" w:rsidRDefault="00066161" w:rsidP="0006616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 xml:space="preserve">ANAMR Sp. z </w:t>
            </w:r>
            <w:proofErr w:type="spellStart"/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066161" w:rsidRPr="00907A47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>Tychy</w:t>
            </w:r>
          </w:p>
          <w:p w:rsidR="00066161" w:rsidRPr="00907A47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>REGON 277716590</w:t>
            </w:r>
          </w:p>
          <w:p w:rsidR="00066161" w:rsidRPr="00907A47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907A47" w:rsidRDefault="00066161" w:rsidP="00066161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907A47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907A4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907A4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Pr="00907A47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066161" w:rsidRPr="00907A47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 xml:space="preserve"> NETTO: 27 200,00 zł </w:t>
            </w:r>
          </w:p>
          <w:p w:rsidR="00066161" w:rsidRPr="00907A47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>BRUTTO: 29 376,00 zł</w:t>
            </w:r>
          </w:p>
        </w:tc>
      </w:tr>
      <w:tr w:rsidR="00066161" w:rsidRPr="00E34CBA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E34CBA" w:rsidRDefault="00066161" w:rsidP="00066161">
            <w:pPr>
              <w:spacing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34CBA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E34CBA" w:rsidRDefault="00066161" w:rsidP="0006616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Toruńskie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Zakłady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Materiałów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Opatrunkowych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S.A</w:t>
            </w:r>
          </w:p>
          <w:p w:rsidR="00066161" w:rsidRPr="00E34CBA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E34CBA">
              <w:rPr>
                <w:rFonts w:ascii="Bookman Old Style" w:hAnsi="Bookman Old Style"/>
                <w:sz w:val="18"/>
                <w:szCs w:val="18"/>
              </w:rPr>
              <w:t>Toruń</w:t>
            </w:r>
            <w:proofErr w:type="spellEnd"/>
          </w:p>
          <w:p w:rsidR="00066161" w:rsidRPr="00E34CBA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E34CBA">
              <w:rPr>
                <w:rFonts w:ascii="Bookman Old Style" w:hAnsi="Bookman Old Style"/>
                <w:sz w:val="18"/>
                <w:szCs w:val="18"/>
              </w:rPr>
              <w:t>870514656</w:t>
            </w:r>
          </w:p>
          <w:p w:rsidR="00066161" w:rsidRPr="00E34CBA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Default="00066161" w:rsidP="0006616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66161" w:rsidRPr="00E34CBA" w:rsidRDefault="00066161" w:rsidP="00066161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E34CBA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E34CB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E34CBA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066161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NETTO: 25 890,25 zł </w:t>
            </w:r>
          </w:p>
          <w:p w:rsidR="00066161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BRUTTO: 27 961,47 zł </w:t>
            </w:r>
          </w:p>
          <w:p w:rsidR="00066161" w:rsidRPr="00E34CBA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066161" w:rsidRPr="00312262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312262" w:rsidRDefault="00066161" w:rsidP="00066161">
            <w:pPr>
              <w:spacing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312262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312262" w:rsidRDefault="00066161" w:rsidP="0006616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Blakpol</w:t>
            </w:r>
            <w:proofErr w:type="spellEnd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066161" w:rsidRPr="00312262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12262">
              <w:rPr>
                <w:rFonts w:ascii="Bookman Old Style" w:hAnsi="Bookman Old Style"/>
                <w:sz w:val="18"/>
                <w:szCs w:val="18"/>
              </w:rPr>
              <w:t>Częstochowa</w:t>
            </w:r>
            <w:proofErr w:type="spellEnd"/>
          </w:p>
          <w:p w:rsidR="00066161" w:rsidRPr="00312262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sz w:val="18"/>
                <w:szCs w:val="18"/>
              </w:rPr>
              <w:t>REGON 243472877</w:t>
            </w:r>
          </w:p>
          <w:p w:rsidR="00066161" w:rsidRPr="00312262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312262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312262" w:rsidRDefault="00066161" w:rsidP="00066161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312262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31226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31226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Pr="0031226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066161" w:rsidRPr="0031226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sz w:val="18"/>
                <w:szCs w:val="18"/>
              </w:rPr>
              <w:t xml:space="preserve">NETTO: 49 442,00 zł </w:t>
            </w:r>
          </w:p>
          <w:p w:rsidR="00066161" w:rsidRPr="00312262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sz w:val="18"/>
                <w:szCs w:val="18"/>
              </w:rPr>
              <w:t>BRUTTO: 53 397,36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</w:tc>
      </w:tr>
      <w:tr w:rsidR="00066161" w:rsidRPr="00CD1F93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CD1F93" w:rsidRDefault="00066161" w:rsidP="00066161">
            <w:pPr>
              <w:spacing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D1F93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CD1F93" w:rsidRDefault="00066161" w:rsidP="0006616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>Solventum</w:t>
            </w:r>
            <w:proofErr w:type="spellEnd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066161" w:rsidRPr="00CD1F93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D1F93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066161" w:rsidRPr="00CD1F93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sz w:val="18"/>
                <w:szCs w:val="18"/>
              </w:rPr>
              <w:t>REGON 522468822</w:t>
            </w:r>
          </w:p>
          <w:p w:rsidR="00066161" w:rsidRPr="00CD1F93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CD1F93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CD1F93" w:rsidRDefault="00066161" w:rsidP="00066161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CD1F9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CD1F9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D1F9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Pr="00CD1F93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066161" w:rsidRPr="00CD1F93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sz w:val="18"/>
                <w:szCs w:val="18"/>
              </w:rPr>
              <w:t xml:space="preserve">NETTO: 100 025,00 zł </w:t>
            </w:r>
          </w:p>
          <w:p w:rsidR="00066161" w:rsidRPr="00CD1F93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sz w:val="18"/>
                <w:szCs w:val="18"/>
              </w:rPr>
              <w:t>BRUTTO: 108 027,00 zł</w:t>
            </w:r>
          </w:p>
        </w:tc>
      </w:tr>
      <w:tr w:rsidR="00066161" w:rsidRPr="0011760F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11760F" w:rsidRDefault="00066161" w:rsidP="00066161">
            <w:pPr>
              <w:spacing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11760F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11760F" w:rsidRDefault="00066161" w:rsidP="0006616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ConvaTec</w:t>
            </w:r>
            <w:proofErr w:type="spellEnd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066161" w:rsidRPr="0011760F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066161" w:rsidRPr="0011760F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>REGON 141437294</w:t>
            </w:r>
          </w:p>
          <w:p w:rsidR="00066161" w:rsidRPr="0011760F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11760F" w:rsidRDefault="00066161" w:rsidP="0006616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66161" w:rsidRPr="0011760F" w:rsidRDefault="00066161" w:rsidP="00066161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11760F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11760F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1760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Pr="0011760F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066161" w:rsidRPr="0011760F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 xml:space="preserve">NETTO: 27.275,00 zł </w:t>
            </w:r>
          </w:p>
          <w:p w:rsidR="00066161" w:rsidRPr="0011760F" w:rsidRDefault="00066161" w:rsidP="000661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>BRUTTO: 29.457,00 zł</w:t>
            </w:r>
          </w:p>
        </w:tc>
      </w:tr>
    </w:tbl>
    <w:p w:rsidR="00066161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066161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066161" w:rsidRPr="00A90C80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9A55B8" w:rsidRPr="00A90C80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sz w:val="18"/>
          <w:szCs w:val="18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FE278B" w:rsidRPr="0097518F" w:rsidTr="002732E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97518F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E278B" w:rsidRPr="00FC4CBE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FC4CBE" w:rsidRDefault="00FE278B" w:rsidP="00FE278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C4CBE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FC4CBE" w:rsidRDefault="00FE278B" w:rsidP="00FE278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 xml:space="preserve">LOHMANN &amp; RAUSCHER POLSKA Sp. z </w:t>
            </w:r>
            <w:proofErr w:type="spellStart"/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FE278B" w:rsidRPr="00FC4CBE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FC4CBE">
              <w:rPr>
                <w:rFonts w:ascii="Bookman Old Style" w:hAnsi="Bookman Old Style"/>
                <w:sz w:val="18"/>
                <w:szCs w:val="18"/>
              </w:rPr>
              <w:t>Pabianice</w:t>
            </w:r>
            <w:proofErr w:type="spellEnd"/>
          </w:p>
          <w:p w:rsidR="00FE278B" w:rsidRPr="00FC4CBE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>REGON 145818685</w:t>
            </w:r>
          </w:p>
          <w:p w:rsidR="00FE278B" w:rsidRPr="00FC4CBE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Default="00FE278B" w:rsidP="00FE278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Default="00FE278B" w:rsidP="00FE278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FC4CBE" w:rsidRDefault="00FE278B" w:rsidP="00FE278B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FC4CBE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FC4CB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FC4CB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FC4CBE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FE278B" w:rsidRPr="00FC4CBE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 xml:space="preserve">NETTO: 23 232,00 zł </w:t>
            </w:r>
          </w:p>
          <w:p w:rsidR="00FE278B" w:rsidRPr="00FC4CBE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>BRUTTO: 25 090,56 zł</w:t>
            </w:r>
          </w:p>
          <w:p w:rsidR="00FE278B" w:rsidRPr="00FC4CBE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FC4CBE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</w:p>
          <w:p w:rsidR="00FE278B" w:rsidRPr="00FC4CBE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 xml:space="preserve">NETTO: 3 825,00 zł </w:t>
            </w:r>
          </w:p>
          <w:p w:rsidR="00FE278B" w:rsidRPr="00FC4CBE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>BRUTTO: 4 131,00 zł</w:t>
            </w:r>
          </w:p>
        </w:tc>
      </w:tr>
      <w:tr w:rsidR="00FE278B" w:rsidRPr="00090EA2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090EA2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>ZARYS International Group sp. z o. o. sp. k.</w:t>
            </w: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Zabrze</w:t>
            </w: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 xml:space="preserve">REGON 273295877 </w:t>
            </w: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90EA2" w:rsidRDefault="00FE278B" w:rsidP="00FE278B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1 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NETTO: 66 264,00 zł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71 565,12 zł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 xml:space="preserve">NETTO: 5 563,20 zł 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6008,26 zł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NETTO: 16 506,30 zł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17 826,80 zł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 xml:space="preserve">NETTO: 29 620,75 zł 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31 990,41 zł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7 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 xml:space="preserve">NETTO: 15 148,50 </w:t>
            </w:r>
          </w:p>
          <w:p w:rsidR="00FE278B" w:rsidRPr="00090EA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16 360,38 zł</w:t>
            </w:r>
          </w:p>
        </w:tc>
      </w:tr>
      <w:tr w:rsidR="00FE278B" w:rsidRPr="00060CC3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060CC3" w:rsidRDefault="00FE278B" w:rsidP="00FE278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060CC3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060CC3" w:rsidRDefault="00FE278B" w:rsidP="00FE278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 xml:space="preserve">Paul Hartmann </w:t>
            </w:r>
            <w:proofErr w:type="spellStart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FE278B" w:rsidRPr="00060CC3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0CC3">
              <w:rPr>
                <w:rFonts w:ascii="Bookman Old Style" w:hAnsi="Bookman Old Style"/>
                <w:sz w:val="18"/>
                <w:szCs w:val="18"/>
              </w:rPr>
              <w:t>Pabianice</w:t>
            </w:r>
            <w:proofErr w:type="spellEnd"/>
          </w:p>
          <w:p w:rsidR="00FE278B" w:rsidRPr="00060CC3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>REGON: 471042226</w:t>
            </w:r>
          </w:p>
          <w:p w:rsidR="00FE278B" w:rsidRPr="00060CC3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060CC3" w:rsidRDefault="00FE278B" w:rsidP="00FE278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Default="00FE278B" w:rsidP="00FE278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060CC3" w:rsidRDefault="00FE278B" w:rsidP="00FE278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060CC3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060CC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060CC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060CC3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FE278B" w:rsidRPr="00060CC3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 xml:space="preserve"> NETTO: 83 858,00 zł </w:t>
            </w:r>
          </w:p>
          <w:p w:rsidR="00FE278B" w:rsidRPr="00060CC3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 xml:space="preserve">BRUTTO: 90 566,64 zł </w:t>
            </w:r>
          </w:p>
          <w:p w:rsidR="00FE278B" w:rsidRPr="00060CC3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060CC3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FE278B" w:rsidRPr="00060CC3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 xml:space="preserve">NETTO: 117 462,05 zł </w:t>
            </w:r>
          </w:p>
          <w:p w:rsidR="00FE278B" w:rsidRPr="00060CC3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>BRUTTO: 126 859,01 zł</w:t>
            </w:r>
          </w:p>
        </w:tc>
      </w:tr>
      <w:tr w:rsidR="00FE278B" w:rsidRPr="00907A47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907A47" w:rsidRDefault="00FE278B" w:rsidP="00FE278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07A47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907A47" w:rsidRDefault="00FE278B" w:rsidP="00FE278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 xml:space="preserve">ANAMR Sp. z </w:t>
            </w:r>
            <w:proofErr w:type="spellStart"/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FE278B" w:rsidRPr="00907A47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>Tychy</w:t>
            </w:r>
          </w:p>
          <w:p w:rsidR="00FE278B" w:rsidRPr="00907A47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>REGON 277716590</w:t>
            </w:r>
          </w:p>
          <w:p w:rsidR="00FE278B" w:rsidRPr="00907A47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907A47" w:rsidRDefault="00FE278B" w:rsidP="00FE278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907A47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907A4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907A4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907A47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FE278B" w:rsidRPr="00907A47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 xml:space="preserve"> NETTO: 27 200,00 zł </w:t>
            </w:r>
          </w:p>
          <w:p w:rsidR="00FE278B" w:rsidRPr="00907A47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>BRUTTO: 29 376,00 zł</w:t>
            </w:r>
          </w:p>
        </w:tc>
      </w:tr>
      <w:tr w:rsidR="00FE278B" w:rsidRPr="00E34CBA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E34CBA" w:rsidRDefault="00FE278B" w:rsidP="00FE278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34CBA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E34CBA" w:rsidRDefault="00FE278B" w:rsidP="00FE278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Toruńskie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Zakłady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Materiałów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Opatrunkowych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S.A</w:t>
            </w:r>
          </w:p>
          <w:p w:rsidR="00FE278B" w:rsidRPr="00E34CBA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E34CBA">
              <w:rPr>
                <w:rFonts w:ascii="Bookman Old Style" w:hAnsi="Bookman Old Style"/>
                <w:sz w:val="18"/>
                <w:szCs w:val="18"/>
              </w:rPr>
              <w:t>Toruń</w:t>
            </w:r>
            <w:proofErr w:type="spellEnd"/>
          </w:p>
          <w:p w:rsidR="00FE278B" w:rsidRPr="00E34CBA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E34CBA">
              <w:rPr>
                <w:rFonts w:ascii="Bookman Old Style" w:hAnsi="Bookman Old Style"/>
                <w:sz w:val="18"/>
                <w:szCs w:val="18"/>
              </w:rPr>
              <w:t>870514656</w:t>
            </w:r>
          </w:p>
          <w:p w:rsidR="00FE278B" w:rsidRPr="00E34CBA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Default="00FE278B" w:rsidP="00FE278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Default="00FE278B" w:rsidP="00FE278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Default="00FE278B" w:rsidP="00FE278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Default="00FE278B" w:rsidP="00FE278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Default="00FE278B" w:rsidP="00FE278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Default="00FE278B" w:rsidP="00FE278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Default="00FE278B" w:rsidP="00FE278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E278B" w:rsidRPr="00E34CBA" w:rsidRDefault="00FE278B" w:rsidP="00FE278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E34CBA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E34CB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E34CBA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FE278B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NETTO: 118 178,00 zł </w:t>
            </w:r>
          </w:p>
          <w:p w:rsidR="00FE278B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BRUTTO: 127 632,24 zł </w:t>
            </w:r>
          </w:p>
          <w:p w:rsidR="00FE278B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E34CBA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FE278B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NETTO: 19 896,38 zł </w:t>
            </w:r>
          </w:p>
          <w:p w:rsidR="00FE278B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BRUTTO: 21 488,09 zł </w:t>
            </w:r>
          </w:p>
          <w:p w:rsidR="00FE278B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E34CBA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FE278B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NETTO: 25 890,25 zł </w:t>
            </w:r>
          </w:p>
          <w:p w:rsidR="00FE278B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BRUTTO: 27 961,47 zł </w:t>
            </w:r>
          </w:p>
          <w:p w:rsidR="00FE278B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E34CBA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FE278B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NETTO: 55 899,60 zł </w:t>
            </w:r>
          </w:p>
          <w:p w:rsidR="00FE278B" w:rsidRPr="00E34CBA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>BRUTTO: 60 371,56 zł</w:t>
            </w:r>
          </w:p>
        </w:tc>
      </w:tr>
      <w:tr w:rsidR="00FE278B" w:rsidRPr="00312262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312262" w:rsidRDefault="00FE278B" w:rsidP="00FE278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312262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312262" w:rsidRDefault="00FE278B" w:rsidP="00FE278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Blakpol</w:t>
            </w:r>
            <w:proofErr w:type="spellEnd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FE278B" w:rsidRPr="00312262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12262">
              <w:rPr>
                <w:rFonts w:ascii="Bookman Old Style" w:hAnsi="Bookman Old Style"/>
                <w:sz w:val="18"/>
                <w:szCs w:val="18"/>
              </w:rPr>
              <w:t>Częstochowa</w:t>
            </w:r>
            <w:proofErr w:type="spellEnd"/>
          </w:p>
          <w:p w:rsidR="00FE278B" w:rsidRPr="00312262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sz w:val="18"/>
                <w:szCs w:val="18"/>
              </w:rPr>
              <w:t>REGON 243472877</w:t>
            </w:r>
          </w:p>
          <w:p w:rsidR="00FE278B" w:rsidRPr="00312262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312262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312262" w:rsidRDefault="00FE278B" w:rsidP="00FE278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312262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31226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31226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31226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FE278B" w:rsidRPr="0031226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sz w:val="18"/>
                <w:szCs w:val="18"/>
              </w:rPr>
              <w:t xml:space="preserve">NETTO: 49 442,00 zł </w:t>
            </w:r>
          </w:p>
          <w:p w:rsidR="00FE278B" w:rsidRPr="00312262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sz w:val="18"/>
                <w:szCs w:val="18"/>
              </w:rPr>
              <w:t>BRUTTO: 53 397,36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</w:tc>
      </w:tr>
      <w:tr w:rsidR="00FE278B" w:rsidRPr="00CD1F93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CD1F93" w:rsidRDefault="00FE278B" w:rsidP="00FE278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D1F93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CD1F93" w:rsidRDefault="00FE278B" w:rsidP="00FE278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>Solventum</w:t>
            </w:r>
            <w:proofErr w:type="spellEnd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FE278B" w:rsidRPr="00CD1F93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D1F93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FE278B" w:rsidRPr="00CD1F93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sz w:val="18"/>
                <w:szCs w:val="18"/>
              </w:rPr>
              <w:t>REGON 522468822</w:t>
            </w:r>
          </w:p>
          <w:p w:rsidR="00FE278B" w:rsidRPr="00CD1F93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CD1F93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CD1F93" w:rsidRDefault="00FE278B" w:rsidP="00FE278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CD1F9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CD1F9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D1F9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CD1F93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FE278B" w:rsidRPr="00CD1F93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sz w:val="18"/>
                <w:szCs w:val="18"/>
              </w:rPr>
              <w:t xml:space="preserve">NETTO: 100 025,00 zł </w:t>
            </w:r>
          </w:p>
          <w:p w:rsidR="00FE278B" w:rsidRPr="00CD1F93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sz w:val="18"/>
                <w:szCs w:val="18"/>
              </w:rPr>
              <w:t>BRUTTO: 108 027,00 zł</w:t>
            </w:r>
          </w:p>
        </w:tc>
      </w:tr>
      <w:tr w:rsidR="00FE278B" w:rsidRPr="0011760F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11760F" w:rsidRDefault="00FE278B" w:rsidP="00FE278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11760F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11760F" w:rsidRDefault="00FE278B" w:rsidP="00FE278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ConvaTec</w:t>
            </w:r>
            <w:proofErr w:type="spellEnd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FE278B" w:rsidRPr="0011760F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FE278B" w:rsidRPr="0011760F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>REGON 141437294</w:t>
            </w:r>
          </w:p>
          <w:p w:rsidR="00FE278B" w:rsidRPr="0011760F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11760F" w:rsidRDefault="00FE278B" w:rsidP="00FE278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E278B" w:rsidRPr="0011760F" w:rsidRDefault="00FE278B" w:rsidP="00FE278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11760F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11760F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1760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11760F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FE278B" w:rsidRPr="0011760F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 xml:space="preserve">NETTO: 27.275,00 zł </w:t>
            </w:r>
          </w:p>
          <w:p w:rsidR="00FE278B" w:rsidRPr="0011760F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>BRUTTO: 29.457,00 zł</w:t>
            </w:r>
          </w:p>
        </w:tc>
      </w:tr>
    </w:tbl>
    <w:p w:rsidR="009A55B8" w:rsidRPr="00A90C80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023A25" w:rsidRDefault="00023A25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FE278B" w:rsidRDefault="00FE278B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FE278B" w:rsidRPr="00FE278B" w:rsidRDefault="00FE278B" w:rsidP="00FE278B">
      <w:pPr>
        <w:pStyle w:val="Akapitzlist"/>
        <w:ind w:left="0"/>
        <w:jc w:val="both"/>
        <w:rPr>
          <w:rFonts w:ascii="Bookman Old Style" w:hAnsi="Bookman Old Style"/>
          <w:b/>
          <w:sz w:val="18"/>
          <w:szCs w:val="18"/>
        </w:rPr>
      </w:pPr>
      <w:r w:rsidRPr="00FE278B">
        <w:rPr>
          <w:rFonts w:ascii="Bookman Old Style" w:hAnsi="Bookman Old Style"/>
          <w:b/>
          <w:sz w:val="18"/>
          <w:szCs w:val="18"/>
        </w:rPr>
        <w:lastRenderedPageBreak/>
        <w:t>W dniu 2024-12-19 13:10:27</w:t>
      </w:r>
    </w:p>
    <w:p w:rsidR="00FE278B" w:rsidRPr="00FE278B" w:rsidRDefault="00FE278B" w:rsidP="00FE278B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FE278B">
        <w:rPr>
          <w:rFonts w:ascii="Bookman Old Style" w:hAnsi="Bookman Old Style"/>
          <w:sz w:val="18"/>
          <w:szCs w:val="18"/>
        </w:rPr>
        <w:t>w Systemie Komunikacji Elektronicznej (ścieżka składania ofert) złożono plik o nazwie „</w:t>
      </w:r>
      <w:proofErr w:type="spellStart"/>
      <w:r w:rsidRPr="00FE278B">
        <w:rPr>
          <w:rFonts w:ascii="Bookman Old Style" w:hAnsi="Bookman Old Style"/>
          <w:sz w:val="18"/>
          <w:szCs w:val="18"/>
        </w:rPr>
        <w:t>Medica</w:t>
      </w:r>
      <w:proofErr w:type="spellEnd"/>
      <w:r w:rsidRPr="00FE278B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FE278B">
        <w:rPr>
          <w:rFonts w:ascii="Bookman Old Style" w:hAnsi="Bookman Old Style"/>
          <w:sz w:val="18"/>
          <w:szCs w:val="18"/>
        </w:rPr>
        <w:t>Sp.J-oferta.zip.gpg</w:t>
      </w:r>
      <w:proofErr w:type="spellEnd"/>
      <w:r w:rsidRPr="00FE278B">
        <w:rPr>
          <w:rFonts w:ascii="Bookman Old Style" w:hAnsi="Bookman Old Style"/>
          <w:sz w:val="18"/>
          <w:szCs w:val="18"/>
        </w:rPr>
        <w:t xml:space="preserve">, (2 MB)” - </w:t>
      </w:r>
      <w:r w:rsidRPr="00FE278B">
        <w:rPr>
          <w:rStyle w:val="Pogrubienie"/>
          <w:rFonts w:ascii="Bookman Old Style" w:hAnsi="Bookman Old Style"/>
          <w:sz w:val="18"/>
          <w:szCs w:val="18"/>
        </w:rPr>
        <w:t>MEDICA</w:t>
      </w:r>
    </w:p>
    <w:p w:rsidR="00FE278B" w:rsidRPr="00FE278B" w:rsidRDefault="00FE278B" w:rsidP="00FE278B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18"/>
          <w:szCs w:val="18"/>
        </w:rPr>
      </w:pPr>
      <w:r w:rsidRPr="00FE278B">
        <w:rPr>
          <w:rFonts w:ascii="Bookman Old Style" w:hAnsi="Bookman Old Style" w:cs="Tahoma"/>
          <w:b/>
          <w:bCs/>
          <w:sz w:val="18"/>
          <w:szCs w:val="18"/>
        </w:rPr>
        <w:t>Zamawiający nie dokonał skutecznego otwarcia przesłanego pliku.</w:t>
      </w:r>
    </w:p>
    <w:p w:rsidR="00FE278B" w:rsidRPr="00FE278B" w:rsidRDefault="00FE278B" w:rsidP="00FE278B">
      <w:pPr>
        <w:jc w:val="both"/>
        <w:rPr>
          <w:rFonts w:ascii="Bookman Old Style" w:hAnsi="Bookman Old Style" w:cs="Tahoma"/>
          <w:bCs/>
          <w:sz w:val="18"/>
          <w:szCs w:val="18"/>
        </w:rPr>
      </w:pPr>
      <w:r w:rsidRPr="00FE278B">
        <w:rPr>
          <w:rFonts w:ascii="Bookman Old Style" w:hAnsi="Bookman Old Style" w:cs="Tahoma"/>
          <w:bCs/>
          <w:sz w:val="18"/>
          <w:szCs w:val="18"/>
        </w:rPr>
        <w:t>Przy próbie otwarcia/odszyfrowania załączonego pliku pojawił się komunikat:</w:t>
      </w:r>
    </w:p>
    <w:p w:rsidR="00FE278B" w:rsidRPr="00FE278B" w:rsidRDefault="00FE278B" w:rsidP="00FE278B">
      <w:pPr>
        <w:jc w:val="both"/>
        <w:rPr>
          <w:rFonts w:ascii="Bookman Old Style" w:hAnsi="Bookman Old Style" w:cs="Tahoma"/>
          <w:bCs/>
          <w:sz w:val="18"/>
          <w:szCs w:val="18"/>
        </w:rPr>
      </w:pPr>
      <w:proofErr w:type="spellStart"/>
      <w:r w:rsidRPr="00FE278B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 w:rsidRPr="00FE278B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: zaszyfrowano kluczem RSA o identyfikatorze A109556D12FC4A8D</w:t>
      </w:r>
      <w:r w:rsidRPr="00FE278B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FE278B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gpg: błąd odszyfrowywania kluczem publicznym: Brak klucza tajnego</w:t>
      </w:r>
      <w:r w:rsidRPr="00FE278B">
        <w:rPr>
          <w:rFonts w:ascii="Bookman Old Style" w:hAnsi="Bookman Old Style" w:cs="Courier New"/>
          <w:color w:val="333333"/>
          <w:sz w:val="18"/>
          <w:szCs w:val="18"/>
        </w:rPr>
        <w:br/>
      </w:r>
      <w:proofErr w:type="spellStart"/>
      <w:r w:rsidRPr="00FE278B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 w:rsidRPr="00FE278B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: błąd odszyfrowywania: Brak klucza tajnego</w:t>
      </w:r>
    </w:p>
    <w:p w:rsidR="00FE278B" w:rsidRPr="00FE278B" w:rsidRDefault="00FE278B" w:rsidP="00FE278B">
      <w:pPr>
        <w:jc w:val="both"/>
        <w:rPr>
          <w:rFonts w:ascii="Bookman Old Style" w:hAnsi="Bookman Old Style" w:cs="Tahoma"/>
          <w:bCs/>
          <w:sz w:val="18"/>
          <w:szCs w:val="18"/>
        </w:rPr>
      </w:pPr>
    </w:p>
    <w:p w:rsidR="00FE278B" w:rsidRPr="00FE278B" w:rsidRDefault="003B3F52" w:rsidP="00FE278B">
      <w:pPr>
        <w:jc w:val="both"/>
        <w:rPr>
          <w:rFonts w:ascii="Bookman Old Style" w:hAnsi="Bookman Old Style" w:cs="Tahoma"/>
          <w:bCs/>
          <w:sz w:val="18"/>
          <w:szCs w:val="18"/>
        </w:rPr>
      </w:pPr>
      <w:r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Plik zakodowany</w:t>
      </w:r>
      <w:r w:rsidR="00FE278B" w:rsidRPr="00FE278B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 niepoprawnym kluczem</w:t>
      </w:r>
    </w:p>
    <w:p w:rsidR="009A55B8" w:rsidRPr="00A90C80" w:rsidRDefault="009A55B8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Informacja o ofertach odrzuconych:  </w:t>
      </w:r>
      <w:r w:rsidR="00023A25">
        <w:rPr>
          <w:rFonts w:ascii="Bookman Old Style" w:hAnsi="Bookman Old Style" w:cs="Arial"/>
          <w:b/>
          <w:sz w:val="18"/>
          <w:szCs w:val="18"/>
          <w:u w:val="single"/>
        </w:rPr>
        <w:t>nie dotyczy</w:t>
      </w:r>
    </w:p>
    <w:p w:rsidR="002E115C" w:rsidRPr="00A90C80" w:rsidRDefault="002E115C" w:rsidP="007D5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b/>
          <w:bCs/>
          <w:sz w:val="18"/>
          <w:szCs w:val="18"/>
        </w:rPr>
      </w:pPr>
    </w:p>
    <w:p w:rsidR="00EB503C" w:rsidRDefault="00EB503C" w:rsidP="00EB503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EB503C" w:rsidRDefault="00561BD7" w:rsidP="00EB503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UNIEWAŻNIENIE POSTĘPOWANIA: </w:t>
      </w:r>
      <w:r w:rsidR="00EB503C">
        <w:rPr>
          <w:rFonts w:ascii="Bookman Old Style" w:hAnsi="Bookman Old Style" w:cs="Arial"/>
          <w:sz w:val="20"/>
          <w:szCs w:val="20"/>
        </w:rPr>
        <w:t>W zakresie  pakietu nr – 1</w:t>
      </w:r>
      <w:r w:rsidR="00FE278B">
        <w:rPr>
          <w:rFonts w:ascii="Bookman Old Style" w:hAnsi="Bookman Old Style" w:cs="Arial"/>
          <w:sz w:val="20"/>
          <w:szCs w:val="20"/>
        </w:rPr>
        <w:t>2 i</w:t>
      </w:r>
      <w:r w:rsidR="00DA6801">
        <w:rPr>
          <w:rFonts w:ascii="Bookman Old Style" w:hAnsi="Bookman Old Style" w:cs="Arial"/>
          <w:sz w:val="20"/>
          <w:szCs w:val="20"/>
        </w:rPr>
        <w:t xml:space="preserve"> </w:t>
      </w:r>
      <w:r w:rsidR="00FE278B">
        <w:rPr>
          <w:rFonts w:ascii="Bookman Old Style" w:hAnsi="Bookman Old Style" w:cs="Arial"/>
          <w:sz w:val="20"/>
          <w:szCs w:val="20"/>
        </w:rPr>
        <w:t>13</w:t>
      </w:r>
      <w:r w:rsidR="00EB503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="00EB503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="00EB503C">
        <w:rPr>
          <w:rFonts w:ascii="Bookman Old Style" w:hAnsi="Bookman Old Style" w:cs="Arial"/>
          <w:sz w:val="20"/>
          <w:szCs w:val="20"/>
        </w:rPr>
        <w:t>. – nie złożono żadnego wniosku o dopuszczenie do udziału w postępowaniu albo żadnej oferty.</w:t>
      </w:r>
    </w:p>
    <w:p w:rsidR="002E115C" w:rsidRPr="00A90C80" w:rsidRDefault="002E115C" w:rsidP="00A90C80">
      <w:pPr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7D5C2E" w:rsidRPr="00A90C80" w:rsidRDefault="007D5C2E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Pr="00A90C80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sectPr w:rsidR="007D5C2E" w:rsidRPr="00A90C80" w:rsidSect="001E639C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61" w:rsidRDefault="00066161" w:rsidP="00F92ECB">
      <w:pPr>
        <w:spacing w:after="0" w:line="240" w:lineRule="auto"/>
      </w:pPr>
      <w:r>
        <w:separator/>
      </w:r>
    </w:p>
  </w:endnote>
  <w:end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980CE3">
    <w:pPr>
      <w:pStyle w:val="Stopka"/>
    </w:pPr>
    <w:fldSimple w:instr=" PAGE   \* MERGEFORMAT ">
      <w:r w:rsidR="00DA6801">
        <w:rPr>
          <w:noProof/>
        </w:rPr>
        <w:t>4</w:t>
      </w:r>
    </w:fldSimple>
    <w:r w:rsidR="0006616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61" w:rsidRDefault="00066161" w:rsidP="00F92ECB">
      <w:pPr>
        <w:spacing w:after="0" w:line="240" w:lineRule="auto"/>
      </w:pPr>
      <w:r>
        <w:separator/>
      </w:r>
    </w:p>
  </w:footnote>
  <w:foot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0661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3A25"/>
    <w:rsid w:val="00024F5B"/>
    <w:rsid w:val="00033C47"/>
    <w:rsid w:val="000429D0"/>
    <w:rsid w:val="00042B08"/>
    <w:rsid w:val="00044DBA"/>
    <w:rsid w:val="00050431"/>
    <w:rsid w:val="000522D3"/>
    <w:rsid w:val="000546BB"/>
    <w:rsid w:val="00056647"/>
    <w:rsid w:val="000569CD"/>
    <w:rsid w:val="00066161"/>
    <w:rsid w:val="00072455"/>
    <w:rsid w:val="000726F1"/>
    <w:rsid w:val="00080E1B"/>
    <w:rsid w:val="0009348B"/>
    <w:rsid w:val="00097519"/>
    <w:rsid w:val="000A0BE4"/>
    <w:rsid w:val="000A4429"/>
    <w:rsid w:val="000A7BAB"/>
    <w:rsid w:val="000B2928"/>
    <w:rsid w:val="000B4481"/>
    <w:rsid w:val="000B6DB9"/>
    <w:rsid w:val="000C0EFE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1DA5"/>
    <w:rsid w:val="00154955"/>
    <w:rsid w:val="00157DDC"/>
    <w:rsid w:val="001617DF"/>
    <w:rsid w:val="0016228E"/>
    <w:rsid w:val="0016667B"/>
    <w:rsid w:val="0017089F"/>
    <w:rsid w:val="00172786"/>
    <w:rsid w:val="0017655A"/>
    <w:rsid w:val="001765F3"/>
    <w:rsid w:val="0018066A"/>
    <w:rsid w:val="001816FD"/>
    <w:rsid w:val="0018467E"/>
    <w:rsid w:val="001909FE"/>
    <w:rsid w:val="00190BDE"/>
    <w:rsid w:val="00191B6A"/>
    <w:rsid w:val="00194295"/>
    <w:rsid w:val="001A181F"/>
    <w:rsid w:val="001A2591"/>
    <w:rsid w:val="001A2D74"/>
    <w:rsid w:val="001B1DF3"/>
    <w:rsid w:val="001B7090"/>
    <w:rsid w:val="001B7984"/>
    <w:rsid w:val="001C465C"/>
    <w:rsid w:val="001D5125"/>
    <w:rsid w:val="001D6F9B"/>
    <w:rsid w:val="001D7A93"/>
    <w:rsid w:val="001E13B9"/>
    <w:rsid w:val="001E23BA"/>
    <w:rsid w:val="001E381D"/>
    <w:rsid w:val="001E41AA"/>
    <w:rsid w:val="001E55BE"/>
    <w:rsid w:val="001E639C"/>
    <w:rsid w:val="001E78ED"/>
    <w:rsid w:val="001F1021"/>
    <w:rsid w:val="001F24E4"/>
    <w:rsid w:val="001F48C0"/>
    <w:rsid w:val="001F5DDA"/>
    <w:rsid w:val="00200D4B"/>
    <w:rsid w:val="0020288A"/>
    <w:rsid w:val="0021101F"/>
    <w:rsid w:val="002133A5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116A"/>
    <w:rsid w:val="00282FD9"/>
    <w:rsid w:val="00291655"/>
    <w:rsid w:val="00294424"/>
    <w:rsid w:val="00295BC9"/>
    <w:rsid w:val="0029678B"/>
    <w:rsid w:val="002A268F"/>
    <w:rsid w:val="002A5F99"/>
    <w:rsid w:val="002A6834"/>
    <w:rsid w:val="002B0515"/>
    <w:rsid w:val="002B4320"/>
    <w:rsid w:val="002B442B"/>
    <w:rsid w:val="002B4ADB"/>
    <w:rsid w:val="002B4E46"/>
    <w:rsid w:val="002B6F4B"/>
    <w:rsid w:val="002B794F"/>
    <w:rsid w:val="002C0E09"/>
    <w:rsid w:val="002D4198"/>
    <w:rsid w:val="002D5359"/>
    <w:rsid w:val="002E115C"/>
    <w:rsid w:val="002E6C99"/>
    <w:rsid w:val="00301747"/>
    <w:rsid w:val="003034FB"/>
    <w:rsid w:val="00307963"/>
    <w:rsid w:val="003139E0"/>
    <w:rsid w:val="00321049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609C7"/>
    <w:rsid w:val="003703A8"/>
    <w:rsid w:val="00372518"/>
    <w:rsid w:val="00377213"/>
    <w:rsid w:val="003815F1"/>
    <w:rsid w:val="00381813"/>
    <w:rsid w:val="00382AA3"/>
    <w:rsid w:val="00390D13"/>
    <w:rsid w:val="00390D5C"/>
    <w:rsid w:val="00392DE2"/>
    <w:rsid w:val="00395D4C"/>
    <w:rsid w:val="003B3F52"/>
    <w:rsid w:val="003C5935"/>
    <w:rsid w:val="003C67DE"/>
    <w:rsid w:val="003C76E6"/>
    <w:rsid w:val="003D364C"/>
    <w:rsid w:val="003D4060"/>
    <w:rsid w:val="003E0DB7"/>
    <w:rsid w:val="003E0E0A"/>
    <w:rsid w:val="003E3EF7"/>
    <w:rsid w:val="003E65AC"/>
    <w:rsid w:val="003E70C8"/>
    <w:rsid w:val="003E7FB0"/>
    <w:rsid w:val="003F65E1"/>
    <w:rsid w:val="003F74B1"/>
    <w:rsid w:val="003F7C30"/>
    <w:rsid w:val="0040350E"/>
    <w:rsid w:val="00410AE8"/>
    <w:rsid w:val="00411118"/>
    <w:rsid w:val="0041114D"/>
    <w:rsid w:val="00415C9D"/>
    <w:rsid w:val="004173D9"/>
    <w:rsid w:val="00417EC7"/>
    <w:rsid w:val="00420881"/>
    <w:rsid w:val="00421414"/>
    <w:rsid w:val="00424C18"/>
    <w:rsid w:val="0042511B"/>
    <w:rsid w:val="0042743D"/>
    <w:rsid w:val="00436282"/>
    <w:rsid w:val="004436A9"/>
    <w:rsid w:val="004438E2"/>
    <w:rsid w:val="004667F0"/>
    <w:rsid w:val="00470C61"/>
    <w:rsid w:val="00471C3D"/>
    <w:rsid w:val="00480DBE"/>
    <w:rsid w:val="00481013"/>
    <w:rsid w:val="00496459"/>
    <w:rsid w:val="004A1D75"/>
    <w:rsid w:val="004A266D"/>
    <w:rsid w:val="004A614D"/>
    <w:rsid w:val="004B3B55"/>
    <w:rsid w:val="004C4F13"/>
    <w:rsid w:val="004D2683"/>
    <w:rsid w:val="004D6A6B"/>
    <w:rsid w:val="004E1FEA"/>
    <w:rsid w:val="004E755B"/>
    <w:rsid w:val="004F2170"/>
    <w:rsid w:val="004F47BE"/>
    <w:rsid w:val="004F6BD3"/>
    <w:rsid w:val="004F7089"/>
    <w:rsid w:val="005029BE"/>
    <w:rsid w:val="00505840"/>
    <w:rsid w:val="00506CFE"/>
    <w:rsid w:val="00515236"/>
    <w:rsid w:val="00516536"/>
    <w:rsid w:val="005171D9"/>
    <w:rsid w:val="005215A1"/>
    <w:rsid w:val="00525BA4"/>
    <w:rsid w:val="005311DE"/>
    <w:rsid w:val="00532ED5"/>
    <w:rsid w:val="00533EE0"/>
    <w:rsid w:val="005407CA"/>
    <w:rsid w:val="00542324"/>
    <w:rsid w:val="0054301D"/>
    <w:rsid w:val="00545747"/>
    <w:rsid w:val="005520FC"/>
    <w:rsid w:val="00556512"/>
    <w:rsid w:val="00560F2B"/>
    <w:rsid w:val="00561BD7"/>
    <w:rsid w:val="0056574D"/>
    <w:rsid w:val="0056781A"/>
    <w:rsid w:val="00580EB7"/>
    <w:rsid w:val="005934F1"/>
    <w:rsid w:val="005A24E5"/>
    <w:rsid w:val="005A5A61"/>
    <w:rsid w:val="005B27EB"/>
    <w:rsid w:val="005B5FE6"/>
    <w:rsid w:val="005B607D"/>
    <w:rsid w:val="005B7A86"/>
    <w:rsid w:val="005C5C61"/>
    <w:rsid w:val="005D4A88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4A07"/>
    <w:rsid w:val="00605620"/>
    <w:rsid w:val="006074BB"/>
    <w:rsid w:val="00607D44"/>
    <w:rsid w:val="006113A9"/>
    <w:rsid w:val="00611962"/>
    <w:rsid w:val="00614F4B"/>
    <w:rsid w:val="0062128F"/>
    <w:rsid w:val="00621691"/>
    <w:rsid w:val="006273DD"/>
    <w:rsid w:val="00630FD9"/>
    <w:rsid w:val="00637B8E"/>
    <w:rsid w:val="00641C27"/>
    <w:rsid w:val="006428A5"/>
    <w:rsid w:val="00650A2E"/>
    <w:rsid w:val="00651279"/>
    <w:rsid w:val="00654050"/>
    <w:rsid w:val="006550C8"/>
    <w:rsid w:val="00662159"/>
    <w:rsid w:val="006635E0"/>
    <w:rsid w:val="00663985"/>
    <w:rsid w:val="00672DDB"/>
    <w:rsid w:val="00681C9C"/>
    <w:rsid w:val="00685E82"/>
    <w:rsid w:val="00686D1F"/>
    <w:rsid w:val="00686EB3"/>
    <w:rsid w:val="006936EC"/>
    <w:rsid w:val="006A4933"/>
    <w:rsid w:val="006A586B"/>
    <w:rsid w:val="006B0B52"/>
    <w:rsid w:val="006B7EF8"/>
    <w:rsid w:val="006B7FEA"/>
    <w:rsid w:val="006D057F"/>
    <w:rsid w:val="006E09E8"/>
    <w:rsid w:val="006F490E"/>
    <w:rsid w:val="006F5452"/>
    <w:rsid w:val="00704997"/>
    <w:rsid w:val="00705BFD"/>
    <w:rsid w:val="00713D19"/>
    <w:rsid w:val="007155DC"/>
    <w:rsid w:val="00716B07"/>
    <w:rsid w:val="007204DF"/>
    <w:rsid w:val="00722EB4"/>
    <w:rsid w:val="00726F0B"/>
    <w:rsid w:val="00736DAA"/>
    <w:rsid w:val="00736EA6"/>
    <w:rsid w:val="00746918"/>
    <w:rsid w:val="007541E3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2BA1"/>
    <w:rsid w:val="007D314C"/>
    <w:rsid w:val="007D3371"/>
    <w:rsid w:val="007D5C2E"/>
    <w:rsid w:val="007D60BE"/>
    <w:rsid w:val="007E4D4A"/>
    <w:rsid w:val="007E7E53"/>
    <w:rsid w:val="007F1326"/>
    <w:rsid w:val="007F1DF4"/>
    <w:rsid w:val="007F78A7"/>
    <w:rsid w:val="007F7FD6"/>
    <w:rsid w:val="00810FC9"/>
    <w:rsid w:val="00815556"/>
    <w:rsid w:val="00827525"/>
    <w:rsid w:val="00827E22"/>
    <w:rsid w:val="0083127C"/>
    <w:rsid w:val="0083415E"/>
    <w:rsid w:val="00836D42"/>
    <w:rsid w:val="008426F6"/>
    <w:rsid w:val="00845742"/>
    <w:rsid w:val="00853A5E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32F3"/>
    <w:rsid w:val="008B62D8"/>
    <w:rsid w:val="008B7639"/>
    <w:rsid w:val="008C1A95"/>
    <w:rsid w:val="008C3207"/>
    <w:rsid w:val="008C6D12"/>
    <w:rsid w:val="008D3132"/>
    <w:rsid w:val="008E05DD"/>
    <w:rsid w:val="008E3CD1"/>
    <w:rsid w:val="008E5BED"/>
    <w:rsid w:val="008E7EEF"/>
    <w:rsid w:val="008F421D"/>
    <w:rsid w:val="008F58DE"/>
    <w:rsid w:val="008F637D"/>
    <w:rsid w:val="00903779"/>
    <w:rsid w:val="00911BD4"/>
    <w:rsid w:val="00912CCD"/>
    <w:rsid w:val="00913725"/>
    <w:rsid w:val="009167ED"/>
    <w:rsid w:val="009179FF"/>
    <w:rsid w:val="009316CF"/>
    <w:rsid w:val="00932C43"/>
    <w:rsid w:val="0093395D"/>
    <w:rsid w:val="00937056"/>
    <w:rsid w:val="00937F2D"/>
    <w:rsid w:val="00942760"/>
    <w:rsid w:val="00944C17"/>
    <w:rsid w:val="00951B74"/>
    <w:rsid w:val="009567B1"/>
    <w:rsid w:val="00956BDD"/>
    <w:rsid w:val="00963075"/>
    <w:rsid w:val="009634B8"/>
    <w:rsid w:val="00967FAA"/>
    <w:rsid w:val="0097022C"/>
    <w:rsid w:val="00980CE3"/>
    <w:rsid w:val="009824AA"/>
    <w:rsid w:val="00983430"/>
    <w:rsid w:val="00990B64"/>
    <w:rsid w:val="0099526C"/>
    <w:rsid w:val="00995E5B"/>
    <w:rsid w:val="00996F68"/>
    <w:rsid w:val="009A1A36"/>
    <w:rsid w:val="009A55B8"/>
    <w:rsid w:val="009A5B21"/>
    <w:rsid w:val="009A7131"/>
    <w:rsid w:val="009A7DBC"/>
    <w:rsid w:val="009B06BA"/>
    <w:rsid w:val="009B0855"/>
    <w:rsid w:val="009B701A"/>
    <w:rsid w:val="009B7379"/>
    <w:rsid w:val="009B7819"/>
    <w:rsid w:val="009C03AA"/>
    <w:rsid w:val="009C451A"/>
    <w:rsid w:val="009C783A"/>
    <w:rsid w:val="009D3E10"/>
    <w:rsid w:val="009D5103"/>
    <w:rsid w:val="009E0B31"/>
    <w:rsid w:val="009F0F54"/>
    <w:rsid w:val="009F2AB4"/>
    <w:rsid w:val="009F2D5E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0E6C"/>
    <w:rsid w:val="00A82A0E"/>
    <w:rsid w:val="00A8482A"/>
    <w:rsid w:val="00A90C80"/>
    <w:rsid w:val="00A91975"/>
    <w:rsid w:val="00A91DE7"/>
    <w:rsid w:val="00A920CF"/>
    <w:rsid w:val="00A927DF"/>
    <w:rsid w:val="00A92B55"/>
    <w:rsid w:val="00A92C4E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E784B"/>
    <w:rsid w:val="00AF22A8"/>
    <w:rsid w:val="00AF46D0"/>
    <w:rsid w:val="00B01B70"/>
    <w:rsid w:val="00B038EB"/>
    <w:rsid w:val="00B039A1"/>
    <w:rsid w:val="00B0520E"/>
    <w:rsid w:val="00B06524"/>
    <w:rsid w:val="00B07454"/>
    <w:rsid w:val="00B112D0"/>
    <w:rsid w:val="00B215FD"/>
    <w:rsid w:val="00B25679"/>
    <w:rsid w:val="00B31EEB"/>
    <w:rsid w:val="00B32714"/>
    <w:rsid w:val="00B36348"/>
    <w:rsid w:val="00B400D5"/>
    <w:rsid w:val="00B45833"/>
    <w:rsid w:val="00B46EA2"/>
    <w:rsid w:val="00B547E5"/>
    <w:rsid w:val="00B554A1"/>
    <w:rsid w:val="00B60C07"/>
    <w:rsid w:val="00B62890"/>
    <w:rsid w:val="00B66F4F"/>
    <w:rsid w:val="00B84E7E"/>
    <w:rsid w:val="00B914B9"/>
    <w:rsid w:val="00BC11F8"/>
    <w:rsid w:val="00BC17B5"/>
    <w:rsid w:val="00BC17D3"/>
    <w:rsid w:val="00BC1E55"/>
    <w:rsid w:val="00BC4399"/>
    <w:rsid w:val="00BD0F67"/>
    <w:rsid w:val="00BD1A83"/>
    <w:rsid w:val="00BE38E9"/>
    <w:rsid w:val="00BE71E2"/>
    <w:rsid w:val="00BF1346"/>
    <w:rsid w:val="00BF7F30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39"/>
    <w:rsid w:val="00C361BD"/>
    <w:rsid w:val="00C371EF"/>
    <w:rsid w:val="00C37D6A"/>
    <w:rsid w:val="00C4297B"/>
    <w:rsid w:val="00C4375A"/>
    <w:rsid w:val="00C471CA"/>
    <w:rsid w:val="00C54D95"/>
    <w:rsid w:val="00C6162C"/>
    <w:rsid w:val="00C62535"/>
    <w:rsid w:val="00C62634"/>
    <w:rsid w:val="00C67F0D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D3EC8"/>
    <w:rsid w:val="00CE0032"/>
    <w:rsid w:val="00CE31DE"/>
    <w:rsid w:val="00CE4748"/>
    <w:rsid w:val="00CE6E7B"/>
    <w:rsid w:val="00CE73EE"/>
    <w:rsid w:val="00CF0555"/>
    <w:rsid w:val="00CF1BDE"/>
    <w:rsid w:val="00CF1C59"/>
    <w:rsid w:val="00D0174D"/>
    <w:rsid w:val="00D03307"/>
    <w:rsid w:val="00D11066"/>
    <w:rsid w:val="00D12B20"/>
    <w:rsid w:val="00D135B2"/>
    <w:rsid w:val="00D13D28"/>
    <w:rsid w:val="00D20E94"/>
    <w:rsid w:val="00D217CE"/>
    <w:rsid w:val="00D22BA9"/>
    <w:rsid w:val="00D23D4C"/>
    <w:rsid w:val="00D369DE"/>
    <w:rsid w:val="00D376B9"/>
    <w:rsid w:val="00D37A0F"/>
    <w:rsid w:val="00D40BF0"/>
    <w:rsid w:val="00D40DA6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86998"/>
    <w:rsid w:val="00D96C50"/>
    <w:rsid w:val="00D97046"/>
    <w:rsid w:val="00DA0CCE"/>
    <w:rsid w:val="00DA26C1"/>
    <w:rsid w:val="00DA4210"/>
    <w:rsid w:val="00DA4BB2"/>
    <w:rsid w:val="00DA6801"/>
    <w:rsid w:val="00DB022E"/>
    <w:rsid w:val="00DB099A"/>
    <w:rsid w:val="00DB0FAF"/>
    <w:rsid w:val="00DB3B0B"/>
    <w:rsid w:val="00DB5C12"/>
    <w:rsid w:val="00DC3CFE"/>
    <w:rsid w:val="00DC4B6D"/>
    <w:rsid w:val="00DC7FDB"/>
    <w:rsid w:val="00DD14EF"/>
    <w:rsid w:val="00DD2198"/>
    <w:rsid w:val="00DD2207"/>
    <w:rsid w:val="00DD3994"/>
    <w:rsid w:val="00DD456F"/>
    <w:rsid w:val="00DD5E1A"/>
    <w:rsid w:val="00DD7125"/>
    <w:rsid w:val="00DE01CB"/>
    <w:rsid w:val="00DE2F24"/>
    <w:rsid w:val="00DF22F5"/>
    <w:rsid w:val="00E022D7"/>
    <w:rsid w:val="00E155B7"/>
    <w:rsid w:val="00E35391"/>
    <w:rsid w:val="00E37F98"/>
    <w:rsid w:val="00E42767"/>
    <w:rsid w:val="00E439FD"/>
    <w:rsid w:val="00E44087"/>
    <w:rsid w:val="00E45147"/>
    <w:rsid w:val="00E45C3A"/>
    <w:rsid w:val="00E46047"/>
    <w:rsid w:val="00E5686C"/>
    <w:rsid w:val="00E72C80"/>
    <w:rsid w:val="00E74393"/>
    <w:rsid w:val="00E80D53"/>
    <w:rsid w:val="00E86323"/>
    <w:rsid w:val="00EB09E5"/>
    <w:rsid w:val="00EB22B4"/>
    <w:rsid w:val="00EB3B5C"/>
    <w:rsid w:val="00EB503C"/>
    <w:rsid w:val="00EB673B"/>
    <w:rsid w:val="00EB689B"/>
    <w:rsid w:val="00EC26B8"/>
    <w:rsid w:val="00EC7DE0"/>
    <w:rsid w:val="00ED3CC4"/>
    <w:rsid w:val="00EE779B"/>
    <w:rsid w:val="00EF1792"/>
    <w:rsid w:val="00EF5A9D"/>
    <w:rsid w:val="00F033C4"/>
    <w:rsid w:val="00F04ADC"/>
    <w:rsid w:val="00F04AFF"/>
    <w:rsid w:val="00F05C80"/>
    <w:rsid w:val="00F060D8"/>
    <w:rsid w:val="00F211D9"/>
    <w:rsid w:val="00F2230C"/>
    <w:rsid w:val="00F32559"/>
    <w:rsid w:val="00F36DA5"/>
    <w:rsid w:val="00F3710A"/>
    <w:rsid w:val="00F432BA"/>
    <w:rsid w:val="00F463C3"/>
    <w:rsid w:val="00F53812"/>
    <w:rsid w:val="00F56FAF"/>
    <w:rsid w:val="00F57756"/>
    <w:rsid w:val="00F60DCD"/>
    <w:rsid w:val="00F661BC"/>
    <w:rsid w:val="00F711CC"/>
    <w:rsid w:val="00F718AA"/>
    <w:rsid w:val="00F72F47"/>
    <w:rsid w:val="00F742A9"/>
    <w:rsid w:val="00F74C30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0E26"/>
    <w:rsid w:val="00FC3A5C"/>
    <w:rsid w:val="00FC6518"/>
    <w:rsid w:val="00FD068C"/>
    <w:rsid w:val="00FD088B"/>
    <w:rsid w:val="00FD287B"/>
    <w:rsid w:val="00FD435F"/>
    <w:rsid w:val="00FD623A"/>
    <w:rsid w:val="00FD7819"/>
    <w:rsid w:val="00FE278B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937056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DD8BC-D723-4EFA-8129-603F9E5C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341</TotalTime>
  <Pages>4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136</cp:revision>
  <cp:lastPrinted>2021-09-03T12:10:00Z</cp:lastPrinted>
  <dcterms:created xsi:type="dcterms:W3CDTF">2024-09-10T10:32:00Z</dcterms:created>
  <dcterms:modified xsi:type="dcterms:W3CDTF">2025-01-09T12:58:00Z</dcterms:modified>
</cp:coreProperties>
</file>