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F08AAD" w14:textId="12D8380A" w:rsidR="00745F80" w:rsidRDefault="002E5943" w:rsidP="00D22D50">
      <w:pPr>
        <w:spacing w:line="360" w:lineRule="auto"/>
        <w:rPr>
          <w:rFonts w:ascii="Bookman Old Style" w:hAnsi="Bookman Old Style"/>
        </w:rPr>
      </w:pPr>
      <w:r>
        <w:rPr>
          <w:noProof/>
        </w:rPr>
        <w:drawing>
          <wp:inline distT="0" distB="0" distL="0" distR="0" wp14:anchorId="0BEA808C" wp14:editId="3E523514">
            <wp:extent cx="5727700" cy="572770"/>
            <wp:effectExtent l="0" t="0" r="635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501683" name="Obraz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16BD0A7" w14:textId="77777777" w:rsidR="00C13328" w:rsidRPr="00D22D50" w:rsidRDefault="00C13328" w:rsidP="00D22D50">
      <w:pPr>
        <w:spacing w:line="360" w:lineRule="auto"/>
        <w:rPr>
          <w:rFonts w:ascii="Bookman Old Style" w:hAnsi="Bookman Old Style"/>
        </w:rPr>
      </w:pPr>
    </w:p>
    <w:p w14:paraId="1204FB7F" w14:textId="77777777" w:rsidR="00E86829" w:rsidRPr="00D22D50" w:rsidRDefault="002C6A64" w:rsidP="00A123EC">
      <w:pPr>
        <w:spacing w:line="360" w:lineRule="auto"/>
        <w:jc w:val="center"/>
        <w:rPr>
          <w:rFonts w:ascii="Bookman Old Style" w:hAnsi="Bookman Old Style"/>
        </w:rPr>
      </w:pPr>
      <w:r w:rsidRPr="00D22D50">
        <w:rPr>
          <w:rFonts w:ascii="Bookman Old Style" w:hAnsi="Bookman Old Style"/>
        </w:rPr>
        <w:t>FORMULARZ OFERTOWY</w:t>
      </w:r>
    </w:p>
    <w:p w14:paraId="6430F926" w14:textId="77777777" w:rsidR="00FB09B4" w:rsidRPr="00D22D50" w:rsidRDefault="002B186D" w:rsidP="00A123EC">
      <w:pPr>
        <w:spacing w:line="360" w:lineRule="auto"/>
        <w:jc w:val="center"/>
        <w:rPr>
          <w:rFonts w:ascii="Bookman Old Style" w:hAnsi="Bookman Old Style"/>
        </w:rPr>
      </w:pPr>
      <w:r w:rsidRPr="00D22D50">
        <w:rPr>
          <w:rFonts w:ascii="Bookman Old Style" w:hAnsi="Bookman Old Style"/>
        </w:rPr>
        <w:t>Po</w:t>
      </w:r>
      <w:r w:rsidR="00FB09B4" w:rsidRPr="00D22D50">
        <w:rPr>
          <w:rFonts w:ascii="Bookman Old Style" w:hAnsi="Bookman Old Style"/>
        </w:rPr>
        <w:t>stępowanie o zamówienie publiczne, pt.:</w:t>
      </w:r>
    </w:p>
    <w:p w14:paraId="45D3019E" w14:textId="77777777" w:rsidR="008D61D4" w:rsidRDefault="008D61D4" w:rsidP="0011466D">
      <w:pPr>
        <w:pStyle w:val="tytu0"/>
        <w:spacing w:line="360" w:lineRule="auto"/>
        <w:outlineLvl w:val="0"/>
        <w:rPr>
          <w:rFonts w:ascii="Bookman Old Style" w:eastAsia="HG Mincho Light J" w:hAnsi="Bookman Old Style" w:cs="Times New Roman"/>
          <w:sz w:val="24"/>
          <w:szCs w:val="24"/>
        </w:rPr>
      </w:pPr>
      <w:r w:rsidRPr="00272DA1">
        <w:rPr>
          <w:rFonts w:ascii="Bookman Old Style" w:eastAsia="HG Mincho Light J" w:hAnsi="Bookman Old Style" w:cs="Times New Roman"/>
          <w:sz w:val="24"/>
          <w:szCs w:val="24"/>
          <w:highlight w:val="yellow"/>
        </w:rPr>
        <w:t>„Modernizacja pomieszczeń szpitala w Chodzieży w ramach projektu „Rozwój Wielkopolskiego Centrum Pulmonologii i Torakochirurgii im. Eugenii i Janusza Zeylandów jako Specjalistycznego Ośrodka Leczenia Onkologicznego SOLO II””</w:t>
      </w:r>
    </w:p>
    <w:p w14:paraId="4AF1E9EF" w14:textId="77777777" w:rsidR="00BC5DCD" w:rsidRDefault="00E86829" w:rsidP="00D22D50">
      <w:pPr>
        <w:spacing w:line="360" w:lineRule="auto"/>
        <w:rPr>
          <w:rFonts w:ascii="Bookman Old Style" w:hAnsi="Bookman Old Style"/>
        </w:rPr>
      </w:pPr>
      <w:r w:rsidRPr="00D22D50">
        <w:rPr>
          <w:rFonts w:ascii="Bookman Old Style" w:hAnsi="Bookman Old Style"/>
        </w:rPr>
        <w:t xml:space="preserve">Nazwa </w:t>
      </w:r>
      <w:r w:rsidR="008D0886" w:rsidRPr="00D22D50">
        <w:rPr>
          <w:rFonts w:ascii="Bookman Old Style" w:hAnsi="Bookman Old Style"/>
        </w:rPr>
        <w:t>wykonawcy</w:t>
      </w:r>
    </w:p>
    <w:p w14:paraId="3DA84001" w14:textId="77777777" w:rsidR="00E86829" w:rsidRPr="00D22D50" w:rsidRDefault="00E86829" w:rsidP="00D22D50">
      <w:pPr>
        <w:spacing w:line="360" w:lineRule="auto"/>
        <w:rPr>
          <w:rFonts w:ascii="Bookman Old Style" w:hAnsi="Bookman Old Style"/>
        </w:rPr>
      </w:pPr>
      <w:r w:rsidRPr="00D22D50">
        <w:rPr>
          <w:rFonts w:ascii="Bookman Old Style" w:hAnsi="Bookman Old Style"/>
        </w:rPr>
        <w:t>..........................................................................................</w:t>
      </w:r>
    </w:p>
    <w:p w14:paraId="7AAC3975" w14:textId="77777777" w:rsidR="00E86829" w:rsidRPr="00D22D50" w:rsidRDefault="00E86829" w:rsidP="00D22D50">
      <w:pPr>
        <w:spacing w:line="360" w:lineRule="auto"/>
        <w:rPr>
          <w:rFonts w:ascii="Bookman Old Style" w:hAnsi="Bookman Old Style"/>
        </w:rPr>
      </w:pPr>
      <w:r w:rsidRPr="00D22D50">
        <w:rPr>
          <w:rFonts w:ascii="Bookman Old Style" w:hAnsi="Bookman Old Style"/>
        </w:rPr>
        <w:t xml:space="preserve">Siedziba </w:t>
      </w:r>
      <w:r w:rsidR="008D0886" w:rsidRPr="00D22D50">
        <w:rPr>
          <w:rFonts w:ascii="Bookman Old Style" w:hAnsi="Bookman Old Style"/>
        </w:rPr>
        <w:t xml:space="preserve">wykonawcy </w:t>
      </w:r>
      <w:r w:rsidRPr="00D22D50">
        <w:rPr>
          <w:rFonts w:ascii="Bookman Old Style" w:hAnsi="Bookman Old Style"/>
        </w:rPr>
        <w:t>.....................................................................................</w:t>
      </w:r>
      <w:r w:rsidR="00331C0E">
        <w:rPr>
          <w:rFonts w:ascii="Bookman Old Style" w:hAnsi="Bookman Old Style"/>
        </w:rPr>
        <w:t>....</w:t>
      </w:r>
      <w:r w:rsidRPr="00D22D50">
        <w:rPr>
          <w:rFonts w:ascii="Bookman Old Style" w:hAnsi="Bookman Old Style"/>
        </w:rPr>
        <w:t>.</w:t>
      </w:r>
    </w:p>
    <w:p w14:paraId="3C252834" w14:textId="77777777" w:rsidR="00053AEF" w:rsidRPr="00D22D50" w:rsidRDefault="00E86829" w:rsidP="00D22D50">
      <w:pPr>
        <w:spacing w:line="360" w:lineRule="auto"/>
        <w:rPr>
          <w:rFonts w:ascii="Bookman Old Style" w:hAnsi="Bookman Old Style"/>
        </w:rPr>
      </w:pPr>
      <w:r w:rsidRPr="00D22D50">
        <w:rPr>
          <w:rFonts w:ascii="Bookman Old Style" w:hAnsi="Bookman Old Style"/>
        </w:rPr>
        <w:t>Województwo .............................................</w:t>
      </w:r>
      <w:r w:rsidR="00053AEF" w:rsidRPr="00D22D50">
        <w:rPr>
          <w:rFonts w:ascii="Bookman Old Style" w:hAnsi="Bookman Old Style"/>
        </w:rPr>
        <w:t xml:space="preserve"> Powiat .......................................</w:t>
      </w:r>
    </w:p>
    <w:p w14:paraId="78841F8A" w14:textId="77777777" w:rsidR="004617D8" w:rsidRPr="00D22D50" w:rsidRDefault="00E86829" w:rsidP="00D22D50">
      <w:pPr>
        <w:spacing w:line="360" w:lineRule="auto"/>
        <w:rPr>
          <w:rFonts w:ascii="Bookman Old Style" w:hAnsi="Bookman Old Style"/>
        </w:rPr>
      </w:pPr>
      <w:r w:rsidRPr="00D22D50">
        <w:rPr>
          <w:rFonts w:ascii="Bookman Old Style" w:hAnsi="Bookman Old Style"/>
        </w:rPr>
        <w:t>Adres internetowy (URL) ...........</w:t>
      </w:r>
      <w:r w:rsidR="004617D8" w:rsidRPr="00D22D50">
        <w:rPr>
          <w:rFonts w:ascii="Bookman Old Style" w:hAnsi="Bookman Old Style"/>
        </w:rPr>
        <w:t>.............................</w:t>
      </w:r>
    </w:p>
    <w:p w14:paraId="7FBAEA5D" w14:textId="77777777" w:rsidR="004617D8" w:rsidRPr="00D22D50" w:rsidRDefault="004617D8" w:rsidP="00D22D50">
      <w:pPr>
        <w:spacing w:line="360" w:lineRule="auto"/>
        <w:rPr>
          <w:rFonts w:ascii="Bookman Old Style" w:hAnsi="Bookman Old Style"/>
        </w:rPr>
      </w:pPr>
      <w:r w:rsidRPr="00D22D50">
        <w:rPr>
          <w:rFonts w:ascii="Bookman Old Style" w:hAnsi="Bookman Old Style"/>
        </w:rPr>
        <w:t xml:space="preserve">Poczta elektroniczna e-mail …………………………..……......................... na który należy kierować korespondencję w trakcie postępowania, </w:t>
      </w:r>
    </w:p>
    <w:p w14:paraId="40BDEE17" w14:textId="77777777" w:rsidR="00825332" w:rsidRPr="00D22D50" w:rsidRDefault="00825332" w:rsidP="00D22D50">
      <w:pPr>
        <w:spacing w:line="360" w:lineRule="auto"/>
        <w:rPr>
          <w:rFonts w:ascii="Bookman Old Style" w:hAnsi="Bookman Old Style"/>
        </w:rPr>
      </w:pPr>
      <w:r w:rsidRPr="00D22D50">
        <w:rPr>
          <w:rFonts w:ascii="Bookman Old Style" w:hAnsi="Bookman Old Style"/>
        </w:rPr>
        <w:t>KRS/</w:t>
      </w:r>
      <w:proofErr w:type="spellStart"/>
      <w:r w:rsidRPr="00D22D50">
        <w:rPr>
          <w:rFonts w:ascii="Bookman Old Style" w:hAnsi="Bookman Old Style"/>
        </w:rPr>
        <w:t>CEiDG</w:t>
      </w:r>
      <w:proofErr w:type="spellEnd"/>
      <w:r w:rsidRPr="00D22D50">
        <w:rPr>
          <w:rFonts w:ascii="Bookman Old Style" w:hAnsi="Bookman Old Style"/>
        </w:rPr>
        <w:t xml:space="preserve"> (niepotrzebne skreślić) ……………………………………..</w:t>
      </w:r>
    </w:p>
    <w:p w14:paraId="5163CF62" w14:textId="77777777" w:rsidR="00E86829" w:rsidRPr="00D22D50" w:rsidRDefault="00E86829" w:rsidP="00D22D50">
      <w:pPr>
        <w:spacing w:line="360" w:lineRule="auto"/>
        <w:rPr>
          <w:rFonts w:ascii="Bookman Old Style" w:hAnsi="Bookman Old Style"/>
        </w:rPr>
      </w:pPr>
      <w:r w:rsidRPr="00D22D50">
        <w:rPr>
          <w:rFonts w:ascii="Bookman Old Style" w:hAnsi="Bookman Old Style"/>
        </w:rPr>
        <w:t>NIP .............................................. REGON ................................................</w:t>
      </w:r>
    </w:p>
    <w:p w14:paraId="7D17B312" w14:textId="079065B0" w:rsidR="00E86829" w:rsidRPr="00D22D50" w:rsidRDefault="00E86829" w:rsidP="00D22D50">
      <w:pPr>
        <w:spacing w:line="360" w:lineRule="auto"/>
        <w:rPr>
          <w:rFonts w:ascii="Bookman Old Style" w:hAnsi="Bookman Old Style"/>
        </w:rPr>
      </w:pPr>
      <w:r w:rsidRPr="00D22D50">
        <w:rPr>
          <w:rFonts w:ascii="Bookman Old Style" w:hAnsi="Bookman Old Style"/>
        </w:rPr>
        <w:t>Nr telefonu/ fax .......................................................................................</w:t>
      </w:r>
    </w:p>
    <w:p w14:paraId="113DBCE4" w14:textId="77777777" w:rsidR="004617D8" w:rsidRPr="00D22D50" w:rsidRDefault="004617D8" w:rsidP="00D22D50">
      <w:pPr>
        <w:spacing w:line="360" w:lineRule="auto"/>
        <w:rPr>
          <w:rFonts w:ascii="Bookman Old Style" w:eastAsia="Symbol" w:hAnsi="Bookman Old Style"/>
        </w:rPr>
      </w:pPr>
      <w:r w:rsidRPr="00D22D50">
        <w:rPr>
          <w:rFonts w:ascii="Bookman Old Style" w:eastAsia="Symbol" w:hAnsi="Bookman Old Style"/>
        </w:rPr>
        <w:t>Nr rachunku i nazwa banku Wykonawcy, na który będą dokonywane płatności z tytułu realizacji przedmiotu umowy (podawany na fakturze) .....……………………......................………………………………….………………</w:t>
      </w:r>
    </w:p>
    <w:p w14:paraId="08843A58" w14:textId="77777777" w:rsidR="00053AEF" w:rsidRPr="00D22D50" w:rsidRDefault="00E86829" w:rsidP="00D22D50">
      <w:pPr>
        <w:spacing w:line="360" w:lineRule="auto"/>
        <w:rPr>
          <w:rFonts w:ascii="Bookman Old Style" w:hAnsi="Bookman Old Style"/>
        </w:rPr>
      </w:pPr>
      <w:r w:rsidRPr="00D22D50">
        <w:rPr>
          <w:rFonts w:ascii="Bookman Old Style" w:hAnsi="Bookman Old Style"/>
        </w:rPr>
        <w:t>Osoba wyznaczona do kontaktu w sprawie treści oferty</w:t>
      </w:r>
      <w:r w:rsidR="00053AEF" w:rsidRPr="00D22D50">
        <w:rPr>
          <w:rFonts w:ascii="Bookman Old Style" w:hAnsi="Bookman Old Style"/>
        </w:rPr>
        <w:t>:</w:t>
      </w:r>
    </w:p>
    <w:p w14:paraId="53BEE855" w14:textId="77777777" w:rsidR="00E86829" w:rsidRPr="00D22D50" w:rsidRDefault="00053AEF" w:rsidP="00D22D50">
      <w:pPr>
        <w:spacing w:line="360" w:lineRule="auto"/>
        <w:rPr>
          <w:rFonts w:ascii="Bookman Old Style" w:hAnsi="Bookman Old Style"/>
        </w:rPr>
      </w:pPr>
      <w:r w:rsidRPr="00D22D50">
        <w:rPr>
          <w:rFonts w:ascii="Bookman Old Style" w:hAnsi="Bookman Old Style"/>
        </w:rPr>
        <w:t>……………………</w:t>
      </w:r>
      <w:r w:rsidR="00E86829" w:rsidRPr="00D22D50">
        <w:rPr>
          <w:rFonts w:ascii="Bookman Old Style" w:hAnsi="Bookman Old Style"/>
        </w:rPr>
        <w:t>................................ tel. ...........</w:t>
      </w:r>
      <w:r w:rsidR="00331C0E">
        <w:rPr>
          <w:rFonts w:ascii="Bookman Old Style" w:hAnsi="Bookman Old Style"/>
        </w:rPr>
        <w:t>............</w:t>
      </w:r>
      <w:r w:rsidR="00E86829" w:rsidRPr="00D22D50">
        <w:rPr>
          <w:rFonts w:ascii="Bookman Old Style" w:hAnsi="Bookman Old Style"/>
        </w:rPr>
        <w:t>.......</w:t>
      </w:r>
    </w:p>
    <w:p w14:paraId="5DE3DEB7" w14:textId="77777777" w:rsidR="00E86829" w:rsidRPr="00D22D50" w:rsidRDefault="00E86829" w:rsidP="00D22D50">
      <w:pPr>
        <w:spacing w:line="360" w:lineRule="auto"/>
        <w:rPr>
          <w:rFonts w:ascii="Bookman Old Style" w:hAnsi="Bookman Old Style"/>
        </w:rPr>
      </w:pPr>
      <w:r w:rsidRPr="00D22D50">
        <w:rPr>
          <w:rFonts w:ascii="Bookman Old Style" w:hAnsi="Bookman Old Style"/>
        </w:rPr>
        <w:t>Osoba wyznaczona do kontaktu w sprawie realizacji zamówienia:</w:t>
      </w:r>
    </w:p>
    <w:p w14:paraId="09E40A85" w14:textId="77777777" w:rsidR="00E86829" w:rsidRPr="00D22D50" w:rsidRDefault="00E86829" w:rsidP="00D22D50">
      <w:pPr>
        <w:spacing w:line="360" w:lineRule="auto"/>
        <w:rPr>
          <w:rFonts w:ascii="Bookman Old Style" w:hAnsi="Bookman Old Style"/>
        </w:rPr>
      </w:pPr>
      <w:r w:rsidRPr="00D22D50">
        <w:rPr>
          <w:rFonts w:ascii="Bookman Old Style" w:hAnsi="Bookman Old Style"/>
        </w:rPr>
        <w:t>....................................</w:t>
      </w:r>
      <w:r w:rsidR="00BC5DCD">
        <w:rPr>
          <w:rFonts w:ascii="Bookman Old Style" w:hAnsi="Bookman Old Style"/>
        </w:rPr>
        <w:t>................</w:t>
      </w:r>
      <w:r w:rsidRPr="00D22D50">
        <w:rPr>
          <w:rFonts w:ascii="Bookman Old Style" w:hAnsi="Bookman Old Style"/>
        </w:rPr>
        <w:t>.... tel. ...............................</w:t>
      </w:r>
    </w:p>
    <w:p w14:paraId="0C744359" w14:textId="77777777" w:rsidR="00A8184B" w:rsidRPr="00D22D50" w:rsidRDefault="00A8184B" w:rsidP="00D22D50">
      <w:pPr>
        <w:spacing w:line="360" w:lineRule="auto"/>
        <w:rPr>
          <w:rFonts w:ascii="Bookman Old Style" w:hAnsi="Bookman Old Style"/>
        </w:rPr>
      </w:pPr>
    </w:p>
    <w:p w14:paraId="63485531" w14:textId="77777777" w:rsidR="00BC7662" w:rsidRPr="00D22D50" w:rsidRDefault="00BC7662" w:rsidP="00D22D50">
      <w:pPr>
        <w:spacing w:line="360" w:lineRule="auto"/>
        <w:rPr>
          <w:rFonts w:ascii="Bookman Old Style" w:hAnsi="Bookman Old Style"/>
        </w:rPr>
      </w:pPr>
      <w:r w:rsidRPr="00D22D50">
        <w:rPr>
          <w:rFonts w:ascii="Bookman Old Style" w:hAnsi="Bookman Old Style"/>
        </w:rPr>
        <w:t>Wykonawca jest: (niepotrzebne skreślić)</w:t>
      </w:r>
    </w:p>
    <w:p w14:paraId="68F92AEA" w14:textId="77777777" w:rsidR="00BC7662" w:rsidRPr="00D22D50" w:rsidRDefault="00BC7662" w:rsidP="00D22D50">
      <w:pPr>
        <w:spacing w:line="360" w:lineRule="auto"/>
        <w:rPr>
          <w:rFonts w:ascii="Bookman Old Style" w:hAnsi="Bookman Old Style"/>
        </w:rPr>
      </w:pPr>
      <w:r w:rsidRPr="00D22D50">
        <w:rPr>
          <w:rFonts w:ascii="Bookman Old Style" w:hAnsi="Bookman Old Style"/>
        </w:rPr>
        <w:t xml:space="preserve">- mikroprzedsiębiorstwem  </w:t>
      </w:r>
    </w:p>
    <w:p w14:paraId="39F04559" w14:textId="77777777" w:rsidR="00BC7662" w:rsidRPr="00D22D50" w:rsidRDefault="00BC7662" w:rsidP="00D22D50">
      <w:pPr>
        <w:spacing w:line="360" w:lineRule="auto"/>
        <w:rPr>
          <w:rFonts w:ascii="Bookman Old Style" w:hAnsi="Bookman Old Style"/>
        </w:rPr>
      </w:pPr>
      <w:r w:rsidRPr="00D22D50">
        <w:rPr>
          <w:rFonts w:ascii="Bookman Old Style" w:hAnsi="Bookman Old Style"/>
        </w:rPr>
        <w:t xml:space="preserve">- małym  </w:t>
      </w:r>
    </w:p>
    <w:p w14:paraId="51A14837" w14:textId="77777777" w:rsidR="00D80BF5" w:rsidRPr="00D22D50" w:rsidRDefault="00BC7662" w:rsidP="00D22D50">
      <w:pPr>
        <w:spacing w:line="360" w:lineRule="auto"/>
        <w:rPr>
          <w:rFonts w:ascii="Bookman Old Style" w:hAnsi="Bookman Old Style"/>
        </w:rPr>
      </w:pPr>
      <w:r w:rsidRPr="00D22D50">
        <w:rPr>
          <w:rFonts w:ascii="Bookman Old Style" w:hAnsi="Bookman Old Style"/>
        </w:rPr>
        <w:t>- średnim przedsiębiorstwem</w:t>
      </w:r>
    </w:p>
    <w:p w14:paraId="335C3A80" w14:textId="77777777" w:rsidR="00226A8D" w:rsidRPr="00D22D50" w:rsidRDefault="00226A8D" w:rsidP="00D22D50">
      <w:pPr>
        <w:spacing w:line="360" w:lineRule="auto"/>
        <w:rPr>
          <w:rFonts w:ascii="Bookman Old Style" w:hAnsi="Bookman Old Style"/>
        </w:rPr>
      </w:pPr>
      <w:r w:rsidRPr="00D22D50">
        <w:rPr>
          <w:rFonts w:ascii="Bookman Old Style" w:hAnsi="Bookman Old Style"/>
        </w:rPr>
        <w:t>- jednoosobowa działalność gospodarcza</w:t>
      </w:r>
    </w:p>
    <w:p w14:paraId="743D1624" w14:textId="77777777" w:rsidR="00226A8D" w:rsidRPr="00D22D50" w:rsidRDefault="00226A8D" w:rsidP="00D22D50">
      <w:pPr>
        <w:spacing w:line="360" w:lineRule="auto"/>
        <w:rPr>
          <w:rFonts w:ascii="Bookman Old Style" w:hAnsi="Bookman Old Style"/>
        </w:rPr>
      </w:pPr>
      <w:r w:rsidRPr="00D22D50">
        <w:rPr>
          <w:rFonts w:ascii="Bookman Old Style" w:hAnsi="Bookman Old Style"/>
        </w:rPr>
        <w:lastRenderedPageBreak/>
        <w:t>- osoba fizyczna nieprowadząca działalności gospodarczej</w:t>
      </w:r>
    </w:p>
    <w:p w14:paraId="66875484" w14:textId="77777777" w:rsidR="00226A8D" w:rsidRPr="00D22D50" w:rsidRDefault="00226A8D" w:rsidP="00D22D50">
      <w:pPr>
        <w:spacing w:line="360" w:lineRule="auto"/>
        <w:rPr>
          <w:rFonts w:ascii="Bookman Old Style" w:hAnsi="Bookman Old Style"/>
        </w:rPr>
      </w:pPr>
      <w:r w:rsidRPr="00D22D50">
        <w:rPr>
          <w:rFonts w:ascii="Bookman Old Style" w:hAnsi="Bookman Old Style"/>
        </w:rPr>
        <w:t>- inny rodzaj ………………………..</w:t>
      </w:r>
    </w:p>
    <w:p w14:paraId="70C24C74" w14:textId="77777777" w:rsidR="00BC7662" w:rsidRPr="00D22D50" w:rsidRDefault="00BC7662" w:rsidP="00D22D50">
      <w:pPr>
        <w:spacing w:line="360" w:lineRule="auto"/>
        <w:rPr>
          <w:rFonts w:ascii="Bookman Old Style" w:hAnsi="Bookman Old Style"/>
        </w:rPr>
      </w:pPr>
      <w:r w:rsidRPr="00D22D50">
        <w:rPr>
          <w:rFonts w:ascii="Bookman Old Style" w:hAnsi="Bookman Old Style"/>
        </w:rPr>
        <w:t xml:space="preserve"> </w:t>
      </w:r>
    </w:p>
    <w:p w14:paraId="68FBEBAF" w14:textId="77777777" w:rsidR="00BC7662" w:rsidRPr="00331C0E" w:rsidRDefault="00BC7662" w:rsidP="00D22D50">
      <w:pPr>
        <w:spacing w:line="360" w:lineRule="auto"/>
        <w:rPr>
          <w:rFonts w:ascii="Bookman Old Style" w:hAnsi="Bookman Old Style"/>
          <w:i/>
          <w:sz w:val="20"/>
          <w:szCs w:val="20"/>
        </w:rPr>
      </w:pPr>
      <w:r w:rsidRPr="00331C0E">
        <w:rPr>
          <w:rFonts w:ascii="Bookman Old Style" w:hAnsi="Bookman Old Style"/>
          <w:i/>
          <w:sz w:val="20"/>
          <w:szCs w:val="20"/>
        </w:rPr>
        <w:t>Uwaga!</w:t>
      </w:r>
    </w:p>
    <w:p w14:paraId="238D87FF" w14:textId="77777777" w:rsidR="00BC7662" w:rsidRPr="00331C0E" w:rsidRDefault="00BC7662" w:rsidP="00D22D50">
      <w:pPr>
        <w:spacing w:line="360" w:lineRule="auto"/>
        <w:rPr>
          <w:rFonts w:ascii="Bookman Old Style" w:hAnsi="Bookman Old Style"/>
          <w:i/>
          <w:sz w:val="20"/>
          <w:szCs w:val="20"/>
        </w:rPr>
      </w:pPr>
      <w:r w:rsidRPr="00331C0E">
        <w:rPr>
          <w:rFonts w:ascii="Bookman Old Style" w:hAnsi="Bookman Old Style"/>
          <w:i/>
          <w:sz w:val="20"/>
          <w:szCs w:val="20"/>
        </w:rPr>
        <w:t>Mikroprzedsiębiorstwo: przedsiębiorstwo, które zatrudnia mniej niż 10 osób i którego roczny obrót lub roczna suma bilansowa nie przekracza 2 milionów EUR.</w:t>
      </w:r>
    </w:p>
    <w:p w14:paraId="07A6F8F0" w14:textId="77777777" w:rsidR="00BC7662" w:rsidRPr="00331C0E" w:rsidRDefault="00BC7662" w:rsidP="00D22D50">
      <w:pPr>
        <w:spacing w:line="360" w:lineRule="auto"/>
        <w:rPr>
          <w:rFonts w:ascii="Bookman Old Style" w:hAnsi="Bookman Old Style"/>
          <w:i/>
          <w:sz w:val="20"/>
          <w:szCs w:val="20"/>
        </w:rPr>
      </w:pPr>
      <w:r w:rsidRPr="00331C0E">
        <w:rPr>
          <w:rFonts w:ascii="Bookman Old Style" w:hAnsi="Bookman Old Style"/>
          <w:i/>
          <w:sz w:val="20"/>
          <w:szCs w:val="20"/>
        </w:rPr>
        <w:t>Małe przedsiębiorstwo: przedsiębiorstwo, które zatrudnia mniej niż 50 osób i którego roczny obrót lub roczna suma bilansowa nie przekracza 10 milionów EUR.</w:t>
      </w:r>
    </w:p>
    <w:p w14:paraId="2BA8C49D" w14:textId="77777777" w:rsidR="00BC7662" w:rsidRPr="00331C0E" w:rsidRDefault="00BC7662" w:rsidP="00D22D50">
      <w:pPr>
        <w:spacing w:line="360" w:lineRule="auto"/>
        <w:rPr>
          <w:rFonts w:ascii="Bookman Old Style" w:hAnsi="Bookman Old Style"/>
          <w:i/>
          <w:sz w:val="20"/>
          <w:szCs w:val="20"/>
        </w:rPr>
      </w:pPr>
      <w:r w:rsidRPr="00331C0E">
        <w:rPr>
          <w:rFonts w:ascii="Bookman Old Style" w:hAnsi="Bookman Old Style"/>
          <w:i/>
          <w:sz w:val="20"/>
          <w:szCs w:val="20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048B8212" w14:textId="77777777" w:rsidR="00BC5DCD" w:rsidRPr="00D22D50" w:rsidRDefault="00BC5DCD" w:rsidP="00D22D50">
      <w:pPr>
        <w:spacing w:line="360" w:lineRule="auto"/>
        <w:rPr>
          <w:rFonts w:ascii="Bookman Old Style" w:hAnsi="Bookman Old Style"/>
        </w:rPr>
      </w:pPr>
    </w:p>
    <w:p w14:paraId="7709A781" w14:textId="77777777" w:rsidR="00C81A24" w:rsidRDefault="00BC5DCD" w:rsidP="00D22D50">
      <w:pPr>
        <w:spacing w:line="360" w:lineRule="auto"/>
        <w:rPr>
          <w:rFonts w:ascii="Bookman Old Style" w:hAnsi="Bookman Old Style"/>
          <w:b/>
          <w:sz w:val="22"/>
          <w:szCs w:val="22"/>
        </w:rPr>
      </w:pPr>
      <w:r w:rsidRPr="000D707B">
        <w:rPr>
          <w:rFonts w:ascii="Bookman Old Style" w:hAnsi="Bookman Old Style"/>
          <w:b/>
          <w:sz w:val="22"/>
          <w:szCs w:val="22"/>
          <w:highlight w:val="yellow"/>
        </w:rPr>
        <w:t xml:space="preserve">1. </w:t>
      </w:r>
      <w:r w:rsidR="00C81A24" w:rsidRPr="000D707B">
        <w:rPr>
          <w:rFonts w:ascii="Bookman Old Style" w:hAnsi="Bookman Old Style"/>
          <w:b/>
          <w:sz w:val="22"/>
          <w:szCs w:val="22"/>
          <w:highlight w:val="yellow"/>
        </w:rPr>
        <w:t>Oferujemy wykonanie zamówienia za następującą cenę:</w:t>
      </w:r>
    </w:p>
    <w:p w14:paraId="6F838EAF" w14:textId="77777777" w:rsidR="00BB543A" w:rsidRPr="000D707B" w:rsidRDefault="00BB543A" w:rsidP="00D22D50">
      <w:pPr>
        <w:spacing w:line="360" w:lineRule="auto"/>
        <w:rPr>
          <w:rFonts w:ascii="Bookman Old Style" w:hAnsi="Bookman Old Style"/>
          <w:b/>
          <w:sz w:val="22"/>
          <w:szCs w:val="22"/>
        </w:rPr>
      </w:pPr>
    </w:p>
    <w:tbl>
      <w:tblPr>
        <w:tblStyle w:val="Tabela-Siatka"/>
        <w:tblW w:w="9068" w:type="dxa"/>
        <w:jc w:val="center"/>
        <w:tblLook w:val="04A0" w:firstRow="1" w:lastRow="0" w:firstColumn="1" w:lastColumn="0" w:noHBand="0" w:noVBand="1"/>
      </w:tblPr>
      <w:tblGrid>
        <w:gridCol w:w="432"/>
        <w:gridCol w:w="2359"/>
        <w:gridCol w:w="1756"/>
        <w:gridCol w:w="1009"/>
        <w:gridCol w:w="1756"/>
        <w:gridCol w:w="1756"/>
      </w:tblGrid>
      <w:tr w:rsidR="000D2B13" w:rsidRPr="000D707B" w14:paraId="25A03C44" w14:textId="77777777" w:rsidTr="000D707B">
        <w:trPr>
          <w:jc w:val="center"/>
        </w:trPr>
        <w:tc>
          <w:tcPr>
            <w:tcW w:w="440" w:type="dxa"/>
            <w:tcBorders>
              <w:bottom w:val="single" w:sz="4" w:space="0" w:color="auto"/>
            </w:tcBorders>
          </w:tcPr>
          <w:p w14:paraId="486BFE31" w14:textId="77777777" w:rsidR="0001492D" w:rsidRPr="000D707B" w:rsidRDefault="0001492D" w:rsidP="00D22D50">
            <w:pPr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0D707B">
              <w:rPr>
                <w:rFonts w:ascii="Bookman Old Style" w:hAnsi="Bookman Old Style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907" w:type="dxa"/>
            <w:tcBorders>
              <w:bottom w:val="single" w:sz="4" w:space="0" w:color="auto"/>
            </w:tcBorders>
          </w:tcPr>
          <w:p w14:paraId="7203813A" w14:textId="77777777" w:rsidR="0001492D" w:rsidRPr="000D707B" w:rsidRDefault="0001492D" w:rsidP="00D22D5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0B818FB3" w14:textId="7D499B3F" w:rsidR="0001492D" w:rsidRPr="000D707B" w:rsidRDefault="000D707B" w:rsidP="00D22D50">
            <w:pPr>
              <w:rPr>
                <w:rFonts w:ascii="Bookman Old Style" w:hAnsi="Bookman Old Style"/>
                <w:sz w:val="22"/>
                <w:szCs w:val="22"/>
              </w:rPr>
            </w:pPr>
            <w:r w:rsidRPr="000D707B">
              <w:rPr>
                <w:rFonts w:ascii="Bookman Old Style" w:hAnsi="Bookman Old Style"/>
                <w:sz w:val="22"/>
                <w:szCs w:val="22"/>
              </w:rPr>
              <w:t xml:space="preserve">Wartość </w:t>
            </w:r>
            <w:r w:rsidR="0001492D" w:rsidRPr="000D707B">
              <w:rPr>
                <w:rFonts w:ascii="Bookman Old Style" w:hAnsi="Bookman Old Style"/>
                <w:sz w:val="22"/>
                <w:szCs w:val="22"/>
              </w:rPr>
              <w:t xml:space="preserve">netto 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047282CC" w14:textId="77777777" w:rsidR="0001492D" w:rsidRPr="000D707B" w:rsidRDefault="0001492D" w:rsidP="00D22D50">
            <w:pPr>
              <w:rPr>
                <w:rFonts w:ascii="Bookman Old Style" w:hAnsi="Bookman Old Style"/>
                <w:sz w:val="22"/>
                <w:szCs w:val="22"/>
              </w:rPr>
            </w:pPr>
            <w:r w:rsidRPr="000D707B">
              <w:rPr>
                <w:rFonts w:ascii="Bookman Old Style" w:hAnsi="Bookman Old Style"/>
                <w:sz w:val="22"/>
                <w:szCs w:val="22"/>
              </w:rPr>
              <w:t>Stawka VAT</w:t>
            </w: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14:paraId="38108B80" w14:textId="77777777" w:rsidR="0001492D" w:rsidRPr="000D707B" w:rsidRDefault="0001492D" w:rsidP="00D22D50">
            <w:pPr>
              <w:rPr>
                <w:rFonts w:ascii="Bookman Old Style" w:hAnsi="Bookman Old Style"/>
                <w:sz w:val="22"/>
                <w:szCs w:val="22"/>
              </w:rPr>
            </w:pPr>
            <w:r w:rsidRPr="000D707B">
              <w:rPr>
                <w:rFonts w:ascii="Bookman Old Style" w:hAnsi="Bookman Old Style"/>
                <w:sz w:val="22"/>
                <w:szCs w:val="22"/>
              </w:rPr>
              <w:t>Kwota VAT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auto"/>
          </w:tcPr>
          <w:p w14:paraId="6DC47A99" w14:textId="77777777" w:rsidR="0001492D" w:rsidRPr="000D707B" w:rsidRDefault="0001492D" w:rsidP="00D22D50">
            <w:pPr>
              <w:rPr>
                <w:rFonts w:ascii="Bookman Old Style" w:hAnsi="Bookman Old Style"/>
                <w:sz w:val="22"/>
                <w:szCs w:val="22"/>
              </w:rPr>
            </w:pPr>
            <w:r w:rsidRPr="000D707B">
              <w:rPr>
                <w:rFonts w:ascii="Bookman Old Style" w:hAnsi="Bookman Old Style"/>
                <w:sz w:val="22"/>
                <w:szCs w:val="22"/>
              </w:rPr>
              <w:t>Wartość Brutto</w:t>
            </w:r>
          </w:p>
        </w:tc>
      </w:tr>
      <w:tr w:rsidR="000D707B" w:rsidRPr="000D707B" w14:paraId="641DC5D9" w14:textId="77777777" w:rsidTr="000D707B">
        <w:trPr>
          <w:jc w:val="center"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14:paraId="29F1F446" w14:textId="0BD5AA97" w:rsidR="000D707B" w:rsidRPr="000D707B" w:rsidRDefault="000D707B" w:rsidP="006017BA">
            <w:pPr>
              <w:rPr>
                <w:rFonts w:ascii="Bookman Old Style" w:hAnsi="Bookman Old Style"/>
                <w:sz w:val="22"/>
                <w:szCs w:val="22"/>
              </w:rPr>
            </w:pPr>
            <w:r w:rsidRPr="000D707B"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  <w:tc>
          <w:tcPr>
            <w:tcW w:w="2907" w:type="dxa"/>
            <w:tcBorders>
              <w:top w:val="single" w:sz="4" w:space="0" w:color="auto"/>
              <w:bottom w:val="single" w:sz="4" w:space="0" w:color="auto"/>
            </w:tcBorders>
          </w:tcPr>
          <w:p w14:paraId="05283CC9" w14:textId="2BC11780" w:rsidR="000D707B" w:rsidRPr="000D707B" w:rsidRDefault="000D707B" w:rsidP="000D707B">
            <w:pPr>
              <w:rPr>
                <w:rFonts w:ascii="Bookman Old Style" w:hAnsi="Bookman Old Style"/>
                <w:sz w:val="22"/>
                <w:szCs w:val="22"/>
              </w:rPr>
            </w:pPr>
            <w:r w:rsidRPr="000D707B">
              <w:rPr>
                <w:rFonts w:ascii="Bookman Old Style" w:hAnsi="Bookman Old Style"/>
                <w:sz w:val="22"/>
                <w:szCs w:val="22"/>
              </w:rPr>
              <w:t>Cena za wykonanie przedmiotu zamówienia za wyjątkiem instalacji gazów medycznych oraz dostawy i montażu urządzeń medycznych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0A550" w14:textId="09654126" w:rsidR="000D707B" w:rsidRPr="000D707B" w:rsidRDefault="000D707B" w:rsidP="007901EB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0D707B">
              <w:rPr>
                <w:rFonts w:ascii="Bookman Old Style" w:hAnsi="Bookman Old Style"/>
                <w:sz w:val="22"/>
                <w:szCs w:val="22"/>
              </w:rPr>
              <w:t>………………… zł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2D40A" w14:textId="0C80F519" w:rsidR="000D707B" w:rsidRPr="000D707B" w:rsidRDefault="000D707B" w:rsidP="007901EB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0D707B">
              <w:rPr>
                <w:rFonts w:ascii="Bookman Old Style" w:hAnsi="Bookman Old Style"/>
                <w:b/>
                <w:sz w:val="22"/>
                <w:szCs w:val="22"/>
              </w:rPr>
              <w:t>23%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D65B6" w14:textId="4A476C97" w:rsidR="000D707B" w:rsidRPr="000D707B" w:rsidRDefault="000D707B" w:rsidP="007901EB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0D707B">
              <w:rPr>
                <w:rFonts w:ascii="Bookman Old Style" w:hAnsi="Bookman Old Style"/>
                <w:sz w:val="22"/>
                <w:szCs w:val="22"/>
              </w:rPr>
              <w:t>………………. zł</w:t>
            </w: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43EE67" w14:textId="311DB2A6" w:rsidR="000D707B" w:rsidRPr="000D707B" w:rsidRDefault="000D707B" w:rsidP="007901EB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0D707B">
              <w:rPr>
                <w:rFonts w:ascii="Bookman Old Style" w:hAnsi="Bookman Old Style"/>
                <w:sz w:val="22"/>
                <w:szCs w:val="22"/>
              </w:rPr>
              <w:t>………………… zł</w:t>
            </w:r>
          </w:p>
        </w:tc>
      </w:tr>
      <w:tr w:rsidR="0001492D" w:rsidRPr="000D707B" w14:paraId="2B7D823B" w14:textId="77777777" w:rsidTr="000D707B">
        <w:trPr>
          <w:jc w:val="center"/>
        </w:trPr>
        <w:tc>
          <w:tcPr>
            <w:tcW w:w="440" w:type="dxa"/>
          </w:tcPr>
          <w:p w14:paraId="3332B4E8" w14:textId="1EFE0925" w:rsidR="0001492D" w:rsidRPr="000D707B" w:rsidRDefault="000D707B" w:rsidP="00C32CB3">
            <w:pPr>
              <w:rPr>
                <w:rFonts w:ascii="Bookman Old Style" w:hAnsi="Bookman Old Style"/>
                <w:sz w:val="22"/>
                <w:szCs w:val="22"/>
              </w:rPr>
            </w:pPr>
            <w:r w:rsidRPr="000D707B">
              <w:rPr>
                <w:rFonts w:ascii="Bookman Old Style" w:hAnsi="Bookman Old Style"/>
                <w:sz w:val="22"/>
                <w:szCs w:val="22"/>
              </w:rPr>
              <w:t>2</w:t>
            </w:r>
          </w:p>
        </w:tc>
        <w:tc>
          <w:tcPr>
            <w:tcW w:w="2907" w:type="dxa"/>
          </w:tcPr>
          <w:p w14:paraId="3B5304D1" w14:textId="77777777" w:rsidR="0001492D" w:rsidRPr="000D707B" w:rsidRDefault="0001492D" w:rsidP="00C32CB3">
            <w:pPr>
              <w:rPr>
                <w:rFonts w:ascii="Bookman Old Style" w:hAnsi="Bookman Old Style"/>
                <w:sz w:val="22"/>
                <w:szCs w:val="22"/>
              </w:rPr>
            </w:pPr>
            <w:r w:rsidRPr="000D707B">
              <w:rPr>
                <w:rFonts w:ascii="Bookman Old Style" w:hAnsi="Bookman Old Style"/>
                <w:sz w:val="22"/>
                <w:szCs w:val="22"/>
              </w:rPr>
              <w:t>Cena za wykonanie instalacji gazów medycznych oraz dostawy i montażu urządzeń medycznych</w:t>
            </w:r>
          </w:p>
        </w:tc>
        <w:tc>
          <w:tcPr>
            <w:tcW w:w="1613" w:type="dxa"/>
            <w:vAlign w:val="center"/>
          </w:tcPr>
          <w:p w14:paraId="7AECAC46" w14:textId="77777777" w:rsidR="0001492D" w:rsidRPr="000D707B" w:rsidRDefault="000D2B13" w:rsidP="007901EB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0D707B">
              <w:rPr>
                <w:rFonts w:ascii="Bookman Old Style" w:hAnsi="Bookman Old Style"/>
                <w:sz w:val="22"/>
                <w:szCs w:val="22"/>
              </w:rPr>
              <w:t>………………… zł</w:t>
            </w:r>
          </w:p>
        </w:tc>
        <w:tc>
          <w:tcPr>
            <w:tcW w:w="979" w:type="dxa"/>
            <w:vAlign w:val="center"/>
          </w:tcPr>
          <w:p w14:paraId="6499FE47" w14:textId="77777777" w:rsidR="0001492D" w:rsidRPr="000D707B" w:rsidRDefault="0001492D" w:rsidP="007901EB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0D707B">
              <w:rPr>
                <w:rFonts w:ascii="Bookman Old Style" w:hAnsi="Bookman Old Style"/>
                <w:b/>
                <w:sz w:val="22"/>
                <w:szCs w:val="22"/>
              </w:rPr>
              <w:t>8%</w:t>
            </w:r>
          </w:p>
        </w:tc>
        <w:tc>
          <w:tcPr>
            <w:tcW w:w="1504" w:type="dxa"/>
            <w:vAlign w:val="center"/>
          </w:tcPr>
          <w:p w14:paraId="02BCC596" w14:textId="77777777" w:rsidR="0001492D" w:rsidRPr="000D707B" w:rsidRDefault="000D2B13" w:rsidP="007901EB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0D707B">
              <w:rPr>
                <w:rFonts w:ascii="Bookman Old Style" w:hAnsi="Bookman Old Style"/>
                <w:sz w:val="22"/>
                <w:szCs w:val="22"/>
              </w:rPr>
              <w:t>………………… zł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1EF4AC2A" w14:textId="77777777" w:rsidR="0001492D" w:rsidRPr="000D707B" w:rsidRDefault="000D2B13" w:rsidP="007901EB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0D707B">
              <w:rPr>
                <w:rFonts w:ascii="Bookman Old Style" w:hAnsi="Bookman Old Style"/>
                <w:sz w:val="22"/>
                <w:szCs w:val="22"/>
              </w:rPr>
              <w:t>………………… zł</w:t>
            </w:r>
          </w:p>
        </w:tc>
      </w:tr>
      <w:tr w:rsidR="0001492D" w:rsidRPr="000D707B" w14:paraId="0D6F4E81" w14:textId="77777777" w:rsidTr="000D707B">
        <w:trPr>
          <w:trHeight w:val="677"/>
          <w:jc w:val="center"/>
        </w:trPr>
        <w:tc>
          <w:tcPr>
            <w:tcW w:w="440" w:type="dxa"/>
          </w:tcPr>
          <w:p w14:paraId="08F9DA0B" w14:textId="77777777" w:rsidR="0001492D" w:rsidRPr="000D707B" w:rsidRDefault="0001492D" w:rsidP="00D22D5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907" w:type="dxa"/>
          </w:tcPr>
          <w:p w14:paraId="742E8BD8" w14:textId="77777777" w:rsidR="0001492D" w:rsidRPr="000D707B" w:rsidRDefault="0001492D" w:rsidP="00D22D50">
            <w:pPr>
              <w:rPr>
                <w:rFonts w:ascii="Bookman Old Style" w:hAnsi="Bookman Old Style"/>
                <w:sz w:val="22"/>
                <w:szCs w:val="22"/>
              </w:rPr>
            </w:pPr>
            <w:r w:rsidRPr="000D707B">
              <w:rPr>
                <w:rFonts w:ascii="Bookman Old Style" w:hAnsi="Bookman Old Style"/>
                <w:sz w:val="22"/>
                <w:szCs w:val="22"/>
              </w:rPr>
              <w:t>razem</w:t>
            </w:r>
          </w:p>
        </w:tc>
        <w:tc>
          <w:tcPr>
            <w:tcW w:w="1613" w:type="dxa"/>
            <w:vAlign w:val="center"/>
          </w:tcPr>
          <w:p w14:paraId="38B7D1FC" w14:textId="77777777" w:rsidR="0001492D" w:rsidRPr="000D707B" w:rsidRDefault="0001492D" w:rsidP="00D22D5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79" w:type="dxa"/>
          </w:tcPr>
          <w:p w14:paraId="7EFF7567" w14:textId="77777777" w:rsidR="0001492D" w:rsidRPr="000D707B" w:rsidRDefault="0001492D" w:rsidP="00D22D5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04" w:type="dxa"/>
            <w:vAlign w:val="center"/>
          </w:tcPr>
          <w:p w14:paraId="2947EDDA" w14:textId="77777777" w:rsidR="0001492D" w:rsidRPr="000D707B" w:rsidRDefault="0001492D" w:rsidP="00D22D5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14:paraId="477C7A5E" w14:textId="77777777" w:rsidR="0001492D" w:rsidRPr="000D707B" w:rsidRDefault="0001492D" w:rsidP="00D22D50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022362FD" w14:textId="77777777" w:rsidR="00D22D50" w:rsidRPr="00D22D50" w:rsidRDefault="00D22D50" w:rsidP="00D22D50">
      <w:pPr>
        <w:spacing w:line="360" w:lineRule="auto"/>
        <w:rPr>
          <w:rFonts w:ascii="Bookman Old Style" w:hAnsi="Bookman Old Style"/>
        </w:rPr>
      </w:pPr>
    </w:p>
    <w:p w14:paraId="3A8DE12A" w14:textId="77777777" w:rsidR="00272DA1" w:rsidRPr="00272DA1" w:rsidRDefault="00272DA1" w:rsidP="00272DA1">
      <w:pPr>
        <w:widowControl w:val="0"/>
        <w:suppressAutoHyphens/>
        <w:spacing w:line="360" w:lineRule="auto"/>
        <w:jc w:val="both"/>
        <w:outlineLvl w:val="0"/>
        <w:rPr>
          <w:rFonts w:ascii="Bookman Old Style" w:eastAsia="HG Mincho Light J" w:hAnsi="Bookman Old Style" w:cstheme="minorHAnsi"/>
          <w:bCs/>
          <w:i/>
          <w:sz w:val="18"/>
          <w:szCs w:val="18"/>
        </w:rPr>
      </w:pPr>
      <w:r w:rsidRPr="00272DA1">
        <w:rPr>
          <w:rFonts w:ascii="Bookman Old Style" w:eastAsia="HG Mincho Light J" w:hAnsi="Bookman Old Style" w:cstheme="minorHAnsi"/>
          <w:bCs/>
          <w:i/>
          <w:sz w:val="18"/>
          <w:szCs w:val="18"/>
        </w:rPr>
        <w:t>UWAGA:</w:t>
      </w:r>
    </w:p>
    <w:p w14:paraId="7003D0A3" w14:textId="77777777" w:rsidR="00272DA1" w:rsidRPr="00272DA1" w:rsidRDefault="00272DA1" w:rsidP="00272DA1">
      <w:pPr>
        <w:widowControl w:val="0"/>
        <w:suppressAutoHyphens/>
        <w:spacing w:line="360" w:lineRule="auto"/>
        <w:jc w:val="both"/>
        <w:outlineLvl w:val="0"/>
        <w:rPr>
          <w:rFonts w:ascii="Bookman Old Style" w:eastAsia="HG Mincho Light J" w:hAnsi="Bookman Old Style" w:cstheme="minorHAnsi"/>
          <w:bCs/>
          <w:i/>
          <w:sz w:val="18"/>
          <w:szCs w:val="18"/>
        </w:rPr>
      </w:pPr>
      <w:r w:rsidRPr="00272DA1">
        <w:rPr>
          <w:rFonts w:ascii="Bookman Old Style" w:eastAsia="HG Mincho Light J" w:hAnsi="Bookman Old Style" w:cstheme="minorHAnsi"/>
          <w:bCs/>
          <w:i/>
          <w:sz w:val="18"/>
          <w:szCs w:val="18"/>
        </w:rPr>
        <w:t xml:space="preserve">- okres gwarancji i rękojmi należy podać w pełnych miesiącach </w:t>
      </w:r>
    </w:p>
    <w:p w14:paraId="5D67E8E3" w14:textId="77777777" w:rsidR="00272DA1" w:rsidRPr="00272DA1" w:rsidRDefault="00272DA1" w:rsidP="00272DA1">
      <w:pPr>
        <w:widowControl w:val="0"/>
        <w:suppressAutoHyphens/>
        <w:spacing w:line="360" w:lineRule="auto"/>
        <w:jc w:val="both"/>
        <w:outlineLvl w:val="0"/>
        <w:rPr>
          <w:rFonts w:ascii="Bookman Old Style" w:eastAsia="HG Mincho Light J" w:hAnsi="Bookman Old Style" w:cstheme="minorHAnsi"/>
          <w:bCs/>
          <w:i/>
          <w:sz w:val="18"/>
          <w:szCs w:val="18"/>
        </w:rPr>
      </w:pPr>
      <w:r w:rsidRPr="00272DA1">
        <w:rPr>
          <w:rFonts w:ascii="Bookman Old Style" w:eastAsia="HG Mincho Light J" w:hAnsi="Bookman Old Style" w:cstheme="minorHAnsi"/>
          <w:bCs/>
          <w:i/>
          <w:sz w:val="18"/>
          <w:szCs w:val="18"/>
        </w:rPr>
        <w:t xml:space="preserve">- okres gwarancji i rękojmi w tym kryterium nie może być krótszy niż </w:t>
      </w:r>
      <w:r w:rsidRPr="00272DA1">
        <w:rPr>
          <w:rFonts w:ascii="Bookman Old Style" w:eastAsia="HG Mincho Light J" w:hAnsi="Bookman Old Style" w:cstheme="minorHAnsi"/>
          <w:bCs/>
          <w:i/>
          <w:sz w:val="18"/>
          <w:szCs w:val="18"/>
          <w:highlight w:val="yellow"/>
        </w:rPr>
        <w:t>60 miesięcy</w:t>
      </w:r>
      <w:r w:rsidRPr="00272DA1">
        <w:rPr>
          <w:rFonts w:ascii="Bookman Old Style" w:eastAsia="HG Mincho Light J" w:hAnsi="Bookman Old Style" w:cstheme="minorHAnsi"/>
          <w:bCs/>
          <w:i/>
          <w:sz w:val="18"/>
          <w:szCs w:val="18"/>
        </w:rPr>
        <w:t xml:space="preserve"> Wskazanie terminu krótszego spowoduje </w:t>
      </w:r>
      <w:r w:rsidRPr="00272DA1">
        <w:rPr>
          <w:rFonts w:ascii="Bookman Old Style" w:eastAsia="HG Mincho Light J" w:hAnsi="Bookman Old Style" w:cstheme="minorHAnsi"/>
          <w:bCs/>
          <w:i/>
          <w:sz w:val="18"/>
          <w:szCs w:val="18"/>
          <w:highlight w:val="yellow"/>
        </w:rPr>
        <w:t>odrzucenie oferty.</w:t>
      </w:r>
    </w:p>
    <w:p w14:paraId="765E270D" w14:textId="77777777" w:rsidR="00272DA1" w:rsidRPr="00272DA1" w:rsidRDefault="00272DA1" w:rsidP="00272DA1">
      <w:pPr>
        <w:widowControl w:val="0"/>
        <w:suppressAutoHyphens/>
        <w:spacing w:line="360" w:lineRule="auto"/>
        <w:jc w:val="both"/>
        <w:outlineLvl w:val="0"/>
        <w:rPr>
          <w:rFonts w:ascii="Bookman Old Style" w:eastAsia="HG Mincho Light J" w:hAnsi="Bookman Old Style" w:cstheme="minorHAnsi"/>
          <w:bCs/>
          <w:i/>
          <w:sz w:val="18"/>
          <w:szCs w:val="18"/>
        </w:rPr>
      </w:pPr>
      <w:r w:rsidRPr="00272DA1">
        <w:rPr>
          <w:rFonts w:ascii="Bookman Old Style" w:eastAsia="HG Mincho Light J" w:hAnsi="Bookman Old Style" w:cstheme="minorHAnsi"/>
          <w:bCs/>
          <w:i/>
          <w:sz w:val="18"/>
          <w:szCs w:val="18"/>
        </w:rPr>
        <w:t xml:space="preserve">- przy oferowaniu okresu gwarancji i rękojmi </w:t>
      </w:r>
      <w:r w:rsidRPr="00272DA1">
        <w:rPr>
          <w:rFonts w:ascii="Bookman Old Style" w:eastAsia="HG Mincho Light J" w:hAnsi="Bookman Old Style" w:cstheme="minorHAnsi"/>
          <w:bCs/>
          <w:i/>
          <w:sz w:val="18"/>
          <w:szCs w:val="18"/>
          <w:highlight w:val="yellow"/>
        </w:rPr>
        <w:t>dłuższego niż 120 miesięcy,</w:t>
      </w:r>
      <w:r w:rsidRPr="00272DA1">
        <w:rPr>
          <w:rFonts w:ascii="Bookman Old Style" w:eastAsia="HG Mincho Light J" w:hAnsi="Bookman Old Style" w:cstheme="minorHAnsi"/>
          <w:bCs/>
          <w:i/>
          <w:sz w:val="18"/>
          <w:szCs w:val="18"/>
        </w:rPr>
        <w:t xml:space="preserve"> do wyliczenia liczby punktów za to kryterium, przyjęta zostanie wartość </w:t>
      </w:r>
      <w:r w:rsidRPr="00272DA1">
        <w:rPr>
          <w:rFonts w:ascii="Bookman Old Style" w:eastAsia="HG Mincho Light J" w:hAnsi="Bookman Old Style" w:cstheme="minorHAnsi"/>
          <w:bCs/>
          <w:i/>
          <w:sz w:val="18"/>
          <w:szCs w:val="18"/>
          <w:highlight w:val="yellow"/>
        </w:rPr>
        <w:t>równa 120 miesiącom.</w:t>
      </w:r>
    </w:p>
    <w:p w14:paraId="150D0EB8" w14:textId="77777777" w:rsidR="00272DA1" w:rsidRPr="00272DA1" w:rsidRDefault="00272DA1" w:rsidP="00272DA1">
      <w:pPr>
        <w:widowControl w:val="0"/>
        <w:suppressAutoHyphens/>
        <w:spacing w:line="360" w:lineRule="auto"/>
        <w:jc w:val="both"/>
        <w:outlineLvl w:val="0"/>
        <w:rPr>
          <w:rFonts w:ascii="Bookman Old Style" w:eastAsia="HG Mincho Light J" w:hAnsi="Bookman Old Style"/>
          <w:i/>
          <w:sz w:val="18"/>
          <w:szCs w:val="18"/>
        </w:rPr>
      </w:pPr>
      <w:r w:rsidRPr="00272DA1">
        <w:rPr>
          <w:rFonts w:ascii="Bookman Old Style" w:eastAsia="HG Mincho Light J" w:hAnsi="Bookman Old Style" w:cstheme="minorHAnsi"/>
          <w:bCs/>
          <w:i/>
          <w:sz w:val="18"/>
          <w:szCs w:val="18"/>
          <w:highlight w:val="yellow"/>
        </w:rPr>
        <w:t>Niepodanie</w:t>
      </w:r>
      <w:r w:rsidRPr="00272DA1">
        <w:rPr>
          <w:rFonts w:ascii="Bookman Old Style" w:eastAsia="HG Mincho Light J" w:hAnsi="Bookman Old Style" w:cstheme="minorHAnsi"/>
          <w:bCs/>
          <w:i/>
          <w:sz w:val="18"/>
          <w:szCs w:val="18"/>
        </w:rPr>
        <w:t xml:space="preserve"> w ofercie terminu będzie traktowane jako zaoferowanie </w:t>
      </w:r>
      <w:r w:rsidRPr="00272DA1">
        <w:rPr>
          <w:rFonts w:ascii="Bookman Old Style" w:eastAsia="HG Mincho Light J" w:hAnsi="Bookman Old Style" w:cstheme="minorHAnsi"/>
          <w:bCs/>
          <w:i/>
          <w:sz w:val="18"/>
          <w:szCs w:val="18"/>
          <w:highlight w:val="yellow"/>
        </w:rPr>
        <w:t>60 miesięcy gwarancji.</w:t>
      </w:r>
    </w:p>
    <w:p w14:paraId="0F360D28" w14:textId="77777777" w:rsidR="00272DA1" w:rsidRDefault="00272DA1" w:rsidP="00272DA1">
      <w:pPr>
        <w:spacing w:line="360" w:lineRule="auto"/>
        <w:rPr>
          <w:rFonts w:ascii="Bookman Old Style" w:hAnsi="Bookman Old Style"/>
          <w:b/>
          <w:highlight w:val="yellow"/>
        </w:rPr>
      </w:pPr>
    </w:p>
    <w:p w14:paraId="24C28EE0" w14:textId="77777777" w:rsidR="00D22D50" w:rsidRPr="00BC5DCD" w:rsidRDefault="00BC5DCD" w:rsidP="00D22D50">
      <w:pPr>
        <w:spacing w:line="360" w:lineRule="auto"/>
        <w:rPr>
          <w:rFonts w:ascii="Bookman Old Style" w:hAnsi="Bookman Old Style"/>
          <w:b/>
        </w:rPr>
      </w:pPr>
      <w:r w:rsidRPr="00BC5DCD">
        <w:rPr>
          <w:rFonts w:ascii="Bookman Old Style" w:hAnsi="Bookman Old Style"/>
          <w:b/>
          <w:highlight w:val="yellow"/>
        </w:rPr>
        <w:t xml:space="preserve">2. </w:t>
      </w:r>
      <w:r>
        <w:rPr>
          <w:rFonts w:ascii="Bookman Old Style" w:hAnsi="Bookman Old Style"/>
          <w:b/>
          <w:highlight w:val="yellow"/>
        </w:rPr>
        <w:t>Oferujemy następującą</w:t>
      </w:r>
      <w:r w:rsidR="00D22D50" w:rsidRPr="00BC5DCD">
        <w:rPr>
          <w:rFonts w:ascii="Bookman Old Style" w:hAnsi="Bookman Old Style"/>
          <w:b/>
          <w:highlight w:val="yellow"/>
        </w:rPr>
        <w:t xml:space="preserve"> długość okresu gwarancji i rękojmi na roboty budowlano-instalacyjne </w:t>
      </w:r>
    </w:p>
    <w:p w14:paraId="56EFF5F9" w14:textId="77777777" w:rsidR="00D22D50" w:rsidRPr="00B916C1" w:rsidRDefault="00D22D50" w:rsidP="00D22D50">
      <w:pPr>
        <w:spacing w:line="360" w:lineRule="auto"/>
        <w:rPr>
          <w:rFonts w:ascii="Bookman Old Style" w:hAnsi="Bookman Old Style"/>
          <w:b/>
        </w:rPr>
      </w:pPr>
      <w:r w:rsidRPr="00B916C1">
        <w:rPr>
          <w:rFonts w:ascii="Bookman Old Style" w:hAnsi="Bookman Old Style"/>
          <w:b/>
        </w:rPr>
        <w:t>……………………… miesięcy</w:t>
      </w:r>
    </w:p>
    <w:p w14:paraId="4EBC400D" w14:textId="77777777" w:rsidR="00D22D50" w:rsidRPr="00A123EC" w:rsidRDefault="00D22D50" w:rsidP="00D22D50">
      <w:pPr>
        <w:spacing w:line="360" w:lineRule="auto"/>
        <w:rPr>
          <w:rFonts w:ascii="Bookman Old Style" w:hAnsi="Bookman Old Style"/>
          <w:i/>
          <w:sz w:val="20"/>
          <w:szCs w:val="20"/>
        </w:rPr>
      </w:pPr>
      <w:r w:rsidRPr="00A123EC">
        <w:rPr>
          <w:rFonts w:ascii="Bookman Old Style" w:hAnsi="Bookman Old Style"/>
          <w:i/>
          <w:sz w:val="20"/>
          <w:szCs w:val="20"/>
        </w:rPr>
        <w:lastRenderedPageBreak/>
        <w:t>UWAGA:</w:t>
      </w:r>
    </w:p>
    <w:p w14:paraId="26F21076" w14:textId="77777777" w:rsidR="00D22D50" w:rsidRPr="00A123EC" w:rsidRDefault="00D22D50" w:rsidP="00D22D50">
      <w:pPr>
        <w:spacing w:line="360" w:lineRule="auto"/>
        <w:rPr>
          <w:rFonts w:ascii="Bookman Old Style" w:hAnsi="Bookman Old Style"/>
          <w:i/>
          <w:sz w:val="20"/>
          <w:szCs w:val="20"/>
        </w:rPr>
      </w:pPr>
      <w:r w:rsidRPr="00A123EC">
        <w:rPr>
          <w:rFonts w:ascii="Bookman Old Style" w:hAnsi="Bookman Old Style"/>
          <w:i/>
          <w:sz w:val="20"/>
          <w:szCs w:val="20"/>
        </w:rPr>
        <w:t xml:space="preserve">- okres gwarancji i rękojmi należy podać w pełnych miesiącach </w:t>
      </w:r>
    </w:p>
    <w:p w14:paraId="2F6E3B43" w14:textId="77777777" w:rsidR="00D22D50" w:rsidRPr="00A123EC" w:rsidRDefault="00D22D50" w:rsidP="00D22D50">
      <w:pPr>
        <w:spacing w:line="360" w:lineRule="auto"/>
        <w:rPr>
          <w:rFonts w:ascii="Bookman Old Style" w:hAnsi="Bookman Old Style"/>
          <w:i/>
          <w:sz w:val="20"/>
          <w:szCs w:val="20"/>
        </w:rPr>
      </w:pPr>
      <w:r w:rsidRPr="00A123EC">
        <w:rPr>
          <w:rFonts w:ascii="Bookman Old Style" w:hAnsi="Bookman Old Style"/>
          <w:i/>
          <w:sz w:val="20"/>
          <w:szCs w:val="20"/>
        </w:rPr>
        <w:t>- okres gwarancji i rękojmi w tym kryterium nie może być krótszy niż 60 miesięcy Wskazanie terminu krótszego spowoduje odrzucenie oferty.</w:t>
      </w:r>
    </w:p>
    <w:p w14:paraId="32E43C40" w14:textId="77777777" w:rsidR="00D22D50" w:rsidRPr="00A123EC" w:rsidRDefault="00D22D50" w:rsidP="00D22D50">
      <w:pPr>
        <w:spacing w:line="360" w:lineRule="auto"/>
        <w:rPr>
          <w:rFonts w:ascii="Bookman Old Style" w:hAnsi="Bookman Old Style"/>
          <w:i/>
          <w:sz w:val="20"/>
          <w:szCs w:val="20"/>
        </w:rPr>
      </w:pPr>
      <w:r w:rsidRPr="00A123EC">
        <w:rPr>
          <w:rFonts w:ascii="Bookman Old Style" w:hAnsi="Bookman Old Style"/>
          <w:i/>
          <w:sz w:val="20"/>
          <w:szCs w:val="20"/>
        </w:rPr>
        <w:t>- przy oferowaniu okresu gwarancji i rękojmi dłuższego niż 120 miesięcy, do wyliczenia liczby punktów za to kryterium, przyjęta zostanie wartość równa 120 miesiącom.</w:t>
      </w:r>
    </w:p>
    <w:p w14:paraId="78E844F4" w14:textId="77777777" w:rsidR="00D22D50" w:rsidRPr="00A123EC" w:rsidRDefault="00D22D50" w:rsidP="00D22D50">
      <w:pPr>
        <w:spacing w:line="360" w:lineRule="auto"/>
        <w:rPr>
          <w:rFonts w:ascii="Bookman Old Style" w:hAnsi="Bookman Old Style"/>
          <w:i/>
          <w:sz w:val="20"/>
          <w:szCs w:val="20"/>
        </w:rPr>
      </w:pPr>
      <w:r w:rsidRPr="00A123EC">
        <w:rPr>
          <w:rFonts w:ascii="Bookman Old Style" w:hAnsi="Bookman Old Style"/>
          <w:i/>
          <w:sz w:val="20"/>
          <w:szCs w:val="20"/>
        </w:rPr>
        <w:t>Niepodanie w ofercie terminu będzie traktowane jako zaoferowanie 60 miesięcy gwarancji.</w:t>
      </w:r>
    </w:p>
    <w:p w14:paraId="01AA3F74" w14:textId="77777777" w:rsidR="00D22D50" w:rsidRPr="00D22D50" w:rsidRDefault="00D22D50" w:rsidP="00D22D50">
      <w:pPr>
        <w:spacing w:line="360" w:lineRule="auto"/>
        <w:rPr>
          <w:rFonts w:ascii="Bookman Old Style" w:hAnsi="Bookman Old Style"/>
        </w:rPr>
      </w:pPr>
    </w:p>
    <w:p w14:paraId="7B50ED86" w14:textId="77777777" w:rsidR="00BC5DCD" w:rsidRPr="00BC5DCD" w:rsidRDefault="00BC5DCD" w:rsidP="00D22D50">
      <w:pPr>
        <w:spacing w:line="360" w:lineRule="auto"/>
        <w:rPr>
          <w:rFonts w:ascii="Bookman Old Style" w:hAnsi="Bookman Old Style"/>
          <w:b/>
        </w:rPr>
      </w:pPr>
      <w:r w:rsidRPr="00BC5DCD">
        <w:rPr>
          <w:rFonts w:ascii="Bookman Old Style" w:hAnsi="Bookman Old Style"/>
          <w:b/>
          <w:highlight w:val="yellow"/>
        </w:rPr>
        <w:t xml:space="preserve">3. </w:t>
      </w:r>
      <w:r w:rsidR="007F776F" w:rsidRPr="00BC5DCD">
        <w:rPr>
          <w:rFonts w:ascii="Bookman Old Style" w:hAnsi="Bookman Old Style"/>
          <w:b/>
          <w:highlight w:val="yellow"/>
        </w:rPr>
        <w:t>Powierzenie wykonania części zamówienia podwykonawcom</w:t>
      </w:r>
      <w:r w:rsidR="007F776F" w:rsidRPr="00BC5DCD">
        <w:rPr>
          <w:rFonts w:ascii="Bookman Old Style" w:hAnsi="Bookman Old Style"/>
          <w:b/>
        </w:rPr>
        <w:t xml:space="preserve"> </w:t>
      </w:r>
    </w:p>
    <w:p w14:paraId="6AB52A36" w14:textId="77777777" w:rsidR="007F776F" w:rsidRPr="00BC5DCD" w:rsidRDefault="007F776F" w:rsidP="00D22D50">
      <w:pPr>
        <w:spacing w:line="360" w:lineRule="auto"/>
        <w:rPr>
          <w:rFonts w:ascii="Bookman Old Style" w:hAnsi="Bookman Old Style"/>
          <w:i/>
          <w:sz w:val="20"/>
          <w:szCs w:val="20"/>
        </w:rPr>
      </w:pPr>
      <w:r w:rsidRPr="00BC5DCD">
        <w:rPr>
          <w:rFonts w:ascii="Bookman Old Style" w:hAnsi="Bookman Old Style"/>
          <w:i/>
          <w:sz w:val="20"/>
          <w:szCs w:val="20"/>
        </w:rPr>
        <w:t>(opuszczenie tej części, niewypełnienie jej lub postawienie kreski oznacza, iż wykonawca nie będzie korzystał przy realizacji przedmiotu  zamówienia z podwykonawców).</w:t>
      </w:r>
    </w:p>
    <w:p w14:paraId="43213AA6" w14:textId="77777777" w:rsidR="007F776F" w:rsidRPr="00D22D50" w:rsidRDefault="007F776F" w:rsidP="00D22D50">
      <w:pPr>
        <w:spacing w:line="360" w:lineRule="auto"/>
        <w:rPr>
          <w:rFonts w:ascii="Bookman Old Style" w:hAnsi="Bookman Old Style"/>
        </w:rPr>
      </w:pPr>
    </w:p>
    <w:p w14:paraId="6CD3D4C2" w14:textId="77777777" w:rsidR="007F776F" w:rsidRPr="00D22D50" w:rsidRDefault="007F776F" w:rsidP="00D22D50">
      <w:pPr>
        <w:spacing w:line="360" w:lineRule="auto"/>
        <w:rPr>
          <w:rFonts w:ascii="Bookman Old Style" w:hAnsi="Bookman Old Style"/>
        </w:rPr>
      </w:pPr>
      <w:r w:rsidRPr="00D22D50">
        <w:rPr>
          <w:rFonts w:ascii="Bookman Old Style" w:hAnsi="Bookman Old Style"/>
        </w:rPr>
        <w:t>Przewidujemy powierzenie części zamówienia:</w:t>
      </w:r>
    </w:p>
    <w:p w14:paraId="15960A3E" w14:textId="77777777" w:rsidR="007F776F" w:rsidRPr="00D22D50" w:rsidRDefault="007F776F" w:rsidP="00D22D50">
      <w:pPr>
        <w:spacing w:line="360" w:lineRule="auto"/>
        <w:rPr>
          <w:rFonts w:ascii="Bookman Old Style" w:hAnsi="Bookman Old Style"/>
        </w:rPr>
      </w:pPr>
      <w:r w:rsidRPr="00D22D50">
        <w:rPr>
          <w:rFonts w:ascii="Bookman Old Style" w:hAnsi="Bookman Old Style"/>
        </w:rPr>
        <w:t>(wskazać)………………………………………………………………</w:t>
      </w:r>
    </w:p>
    <w:p w14:paraId="3813B86D" w14:textId="77777777" w:rsidR="007F776F" w:rsidRPr="00D22D50" w:rsidRDefault="007F776F" w:rsidP="00D22D50">
      <w:pPr>
        <w:spacing w:line="360" w:lineRule="auto"/>
        <w:rPr>
          <w:rFonts w:ascii="Bookman Old Style" w:hAnsi="Bookman Old Style"/>
        </w:rPr>
      </w:pPr>
    </w:p>
    <w:p w14:paraId="67970782" w14:textId="77777777" w:rsidR="007F776F" w:rsidRPr="00D22D50" w:rsidRDefault="007F776F" w:rsidP="00D22D50">
      <w:pPr>
        <w:spacing w:line="360" w:lineRule="auto"/>
        <w:rPr>
          <w:rFonts w:ascii="Bookman Old Style" w:hAnsi="Bookman Old Style"/>
        </w:rPr>
      </w:pPr>
      <w:r w:rsidRPr="00D22D50">
        <w:rPr>
          <w:rFonts w:ascii="Bookman Old Style" w:hAnsi="Bookman Old Style"/>
        </w:rPr>
        <w:t>następującym podwykonawcom:</w:t>
      </w:r>
    </w:p>
    <w:p w14:paraId="2808053B" w14:textId="77777777" w:rsidR="007F776F" w:rsidRPr="00D22D50" w:rsidRDefault="007F776F" w:rsidP="00D22D50">
      <w:pPr>
        <w:spacing w:line="360" w:lineRule="auto"/>
        <w:rPr>
          <w:rFonts w:ascii="Bookman Old Style" w:hAnsi="Bookman Old Style"/>
        </w:rPr>
      </w:pPr>
      <w:r w:rsidRPr="00D22D50">
        <w:rPr>
          <w:rFonts w:ascii="Bookman Old Style" w:hAnsi="Bookman Old Style"/>
        </w:rPr>
        <w:t>(podać firmę)……………………………………………………………….</w:t>
      </w:r>
    </w:p>
    <w:p w14:paraId="56BD7DB3" w14:textId="77777777" w:rsidR="007F776F" w:rsidRPr="00D22D50" w:rsidRDefault="007F776F" w:rsidP="00D22D50">
      <w:pPr>
        <w:spacing w:line="360" w:lineRule="auto"/>
        <w:rPr>
          <w:rFonts w:ascii="Bookman Old Style" w:hAnsi="Bookman Old Style"/>
        </w:rPr>
      </w:pPr>
    </w:p>
    <w:p w14:paraId="3E8C30FE" w14:textId="77777777" w:rsidR="007F776F" w:rsidRPr="00D22D50" w:rsidRDefault="007F776F" w:rsidP="00D22D50">
      <w:pPr>
        <w:spacing w:line="360" w:lineRule="auto"/>
        <w:rPr>
          <w:rFonts w:ascii="Bookman Old Style" w:hAnsi="Bookman Old Style"/>
        </w:rPr>
      </w:pPr>
      <w:r w:rsidRPr="00D22D50">
        <w:rPr>
          <w:rFonts w:ascii="Bookman Old Style" w:hAnsi="Bookman Old Style"/>
        </w:rPr>
        <w:t>Wartość lub procentowa część zamówienia, jaka zostanie powierzona podwykonawcy lub podwykonawcom: ………………………………….</w:t>
      </w:r>
    </w:p>
    <w:p w14:paraId="23404882" w14:textId="77777777" w:rsidR="007F776F" w:rsidRPr="00D22D50" w:rsidRDefault="007F776F" w:rsidP="00D22D50">
      <w:pPr>
        <w:spacing w:line="360" w:lineRule="auto"/>
        <w:rPr>
          <w:rFonts w:ascii="Bookman Old Style" w:hAnsi="Bookman Old Style"/>
        </w:rPr>
      </w:pPr>
      <w:r w:rsidRPr="00D22D50">
        <w:rPr>
          <w:rFonts w:ascii="Bookman Old Style" w:hAnsi="Bookman Old Style"/>
        </w:rPr>
        <w:t>W przypadku zatrudnienia podwykonawców odpowiadamy za ich pracę jak za swoją własną.</w:t>
      </w:r>
      <w:r w:rsidRPr="00D22D50">
        <w:rPr>
          <w:rFonts w:ascii="Bookman Old Style" w:hAnsi="Bookman Old Style"/>
        </w:rPr>
        <w:tab/>
      </w:r>
    </w:p>
    <w:p w14:paraId="742A5A99" w14:textId="77777777" w:rsidR="003C3F1A" w:rsidRPr="00D22D50" w:rsidRDefault="003C3F1A" w:rsidP="00D22D50">
      <w:pPr>
        <w:spacing w:line="360" w:lineRule="auto"/>
        <w:rPr>
          <w:rFonts w:ascii="Bookman Old Style" w:hAnsi="Bookman Old Style"/>
        </w:rPr>
      </w:pPr>
    </w:p>
    <w:p w14:paraId="17E28257" w14:textId="77777777" w:rsidR="00A83CB6" w:rsidRDefault="00A83CB6" w:rsidP="00D22D50">
      <w:pPr>
        <w:spacing w:line="360" w:lineRule="auto"/>
        <w:rPr>
          <w:rFonts w:ascii="Bookman Old Style" w:hAnsi="Bookman Old Style"/>
        </w:rPr>
      </w:pPr>
      <w:r w:rsidRPr="00D22D50">
        <w:rPr>
          <w:rFonts w:ascii="Bookman Old Style" w:hAnsi="Bookman Old Style"/>
        </w:rPr>
        <w:t>Oświadczam, że wypełniłem obowiązki informacyjne przewidziane w art. 13 lub art. 14 RODO</w:t>
      </w:r>
      <w:r w:rsidRPr="00D22D50">
        <w:rPr>
          <w:rFonts w:ascii="Bookman Old Style" w:hAnsi="Bookman Old Style"/>
        </w:rPr>
        <w:footnoteReference w:id="1"/>
      </w:r>
      <w:r w:rsidRPr="00D22D50">
        <w:rPr>
          <w:rFonts w:ascii="Bookman Old Style" w:hAnsi="Bookman Old Style"/>
        </w:rPr>
        <w:t>) wobec osób fizycznych, od których dane osobowe bezpośrednio lub pośrednio pozyskałem w celu ubiegania się o udzielenie zamówienia publicznego w niniejszym postępowaniu.*</w:t>
      </w:r>
    </w:p>
    <w:p w14:paraId="0651A576" w14:textId="77777777" w:rsidR="00272DA1" w:rsidRPr="00D22D50" w:rsidRDefault="00272DA1" w:rsidP="00D22D50">
      <w:pPr>
        <w:spacing w:line="360" w:lineRule="auto"/>
        <w:rPr>
          <w:rFonts w:ascii="Bookman Old Style" w:hAnsi="Bookman Old Style"/>
        </w:rPr>
      </w:pPr>
    </w:p>
    <w:p w14:paraId="67AF06AA" w14:textId="77777777" w:rsidR="00A83CB6" w:rsidRPr="00D22D50" w:rsidRDefault="00A83CB6" w:rsidP="00D22D50">
      <w:pPr>
        <w:spacing w:line="360" w:lineRule="auto"/>
        <w:rPr>
          <w:rFonts w:ascii="Bookman Old Style" w:hAnsi="Bookman Old Style"/>
        </w:rPr>
      </w:pPr>
      <w:r w:rsidRPr="00D22D50">
        <w:rPr>
          <w:rFonts w:ascii="Bookman Old Style" w:hAnsi="Bookman Old Style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DF0A12F" w14:textId="77777777" w:rsidR="002C6A64" w:rsidRPr="00BC5DCD" w:rsidRDefault="00BC5DCD" w:rsidP="00D22D50">
      <w:pPr>
        <w:spacing w:line="360" w:lineRule="auto"/>
        <w:rPr>
          <w:rFonts w:ascii="Bookman Old Style" w:eastAsia="Symbol" w:hAnsi="Bookman Old Style"/>
          <w:b/>
        </w:rPr>
      </w:pPr>
      <w:r w:rsidRPr="00BC5DCD">
        <w:rPr>
          <w:rFonts w:ascii="Bookman Old Style" w:eastAsia="Symbol" w:hAnsi="Bookman Old Style"/>
          <w:b/>
          <w:highlight w:val="yellow"/>
        </w:rPr>
        <w:lastRenderedPageBreak/>
        <w:t xml:space="preserve">4. </w:t>
      </w:r>
      <w:r w:rsidR="002C6A64" w:rsidRPr="00BC5DCD">
        <w:rPr>
          <w:rFonts w:ascii="Bookman Old Style" w:eastAsia="Symbol" w:hAnsi="Bookman Old Style"/>
          <w:b/>
          <w:highlight w:val="yellow"/>
        </w:rPr>
        <w:t>O</w:t>
      </w:r>
      <w:r w:rsidR="007F4A0E" w:rsidRPr="00BC5DCD">
        <w:rPr>
          <w:rFonts w:ascii="Bookman Old Style" w:eastAsia="Symbol" w:hAnsi="Bookman Old Style"/>
          <w:b/>
          <w:highlight w:val="yellow"/>
        </w:rPr>
        <w:t>świadczam</w:t>
      </w:r>
      <w:r w:rsidR="002C6A64" w:rsidRPr="00BC5DCD">
        <w:rPr>
          <w:rFonts w:ascii="Bookman Old Style" w:eastAsia="Symbol" w:hAnsi="Bookman Old Style"/>
          <w:b/>
          <w:highlight w:val="yellow"/>
        </w:rPr>
        <w:t>, że tajemni</w:t>
      </w:r>
      <w:r>
        <w:rPr>
          <w:rFonts w:ascii="Bookman Old Style" w:eastAsia="Symbol" w:hAnsi="Bookman Old Style"/>
          <w:b/>
          <w:highlight w:val="yellow"/>
        </w:rPr>
        <w:t>ce przedsiębiorstwa zamieściłem</w:t>
      </w:r>
    </w:p>
    <w:p w14:paraId="73647697" w14:textId="77777777" w:rsidR="007F4A0E" w:rsidRPr="00B11FFA" w:rsidRDefault="00BF11E0" w:rsidP="00D22D50">
      <w:pPr>
        <w:spacing w:line="360" w:lineRule="auto"/>
        <w:rPr>
          <w:rFonts w:ascii="Bookman Old Style" w:eastAsia="Symbol" w:hAnsi="Bookman Old Style"/>
          <w:b/>
        </w:rPr>
      </w:pPr>
      <w:r w:rsidRPr="00B11FFA">
        <w:rPr>
          <w:rFonts w:ascii="Bookman Old Style" w:eastAsia="Symbol" w:hAnsi="Bookman Old Style"/>
          <w:b/>
        </w:rPr>
        <w:t>NIE</w:t>
      </w:r>
      <w:r w:rsidR="007F4A0E" w:rsidRPr="00B11FFA">
        <w:rPr>
          <w:rFonts w:ascii="Bookman Old Style" w:eastAsia="Symbol" w:hAnsi="Bookman Old Style"/>
          <w:b/>
        </w:rPr>
        <w:t xml:space="preserve">/TAK </w:t>
      </w:r>
    </w:p>
    <w:p w14:paraId="70267BFC" w14:textId="77777777" w:rsidR="007F4A0E" w:rsidRPr="00D22D50" w:rsidRDefault="002D0337" w:rsidP="00D22D50">
      <w:pPr>
        <w:spacing w:line="360" w:lineRule="auto"/>
        <w:rPr>
          <w:rFonts w:ascii="Bookman Old Style" w:eastAsia="Symbol" w:hAnsi="Bookman Old Style"/>
        </w:rPr>
      </w:pPr>
      <w:r w:rsidRPr="00D22D50">
        <w:rPr>
          <w:rFonts w:ascii="Bookman Old Style" w:eastAsia="Symbol" w:hAnsi="Bookman Old Style"/>
        </w:rPr>
        <w:t>(niepotrzebne skreślić)</w:t>
      </w:r>
    </w:p>
    <w:p w14:paraId="0F6F5994" w14:textId="77777777" w:rsidR="007F4A0E" w:rsidRPr="00D22D50" w:rsidRDefault="007F4A0E" w:rsidP="00D22D50">
      <w:pPr>
        <w:spacing w:line="360" w:lineRule="auto"/>
        <w:rPr>
          <w:rFonts w:ascii="Bookman Old Style" w:eastAsia="Symbol" w:hAnsi="Bookman Old Style"/>
        </w:rPr>
      </w:pPr>
      <w:r w:rsidRPr="00D22D50">
        <w:rPr>
          <w:rFonts w:ascii="Bookman Old Style" w:eastAsia="Symbol" w:hAnsi="Bookman Old Style"/>
        </w:rPr>
        <w:t>(poniższy zapis wypełnić, jeżeli zaznaczono TAK)</w:t>
      </w:r>
    </w:p>
    <w:p w14:paraId="3DCC2CF3" w14:textId="77777777" w:rsidR="007F4A0E" w:rsidRDefault="007F4A0E" w:rsidP="00D22D50">
      <w:pPr>
        <w:spacing w:line="360" w:lineRule="auto"/>
        <w:rPr>
          <w:rFonts w:ascii="Bookman Old Style" w:hAnsi="Bookman Old Style"/>
          <w:b/>
        </w:rPr>
      </w:pPr>
      <w:r w:rsidRPr="00D22D50">
        <w:rPr>
          <w:rFonts w:ascii="Bookman Old Style" w:eastAsia="Symbol" w:hAnsi="Bookman Old Style"/>
        </w:rPr>
        <w:t>Oświadczam, iż tajemnicę przedsiębiorstwa w rozumieniu przepisów o zwalczaniu nieuczciwej konkurencji, które nie mogą być udostępnione innym uczestnikom postępowania -</w:t>
      </w:r>
      <w:r w:rsidR="00E6694F">
        <w:rPr>
          <w:rFonts w:ascii="Bookman Old Style" w:eastAsia="Symbol" w:hAnsi="Bookman Old Style"/>
        </w:rPr>
        <w:t xml:space="preserve"> </w:t>
      </w:r>
      <w:r w:rsidRPr="00D22D50">
        <w:rPr>
          <w:rFonts w:ascii="Bookman Old Style" w:eastAsia="Symbol" w:hAnsi="Bookman Old Style"/>
        </w:rPr>
        <w:t xml:space="preserve">co zostało wykazane zgodnie z </w:t>
      </w:r>
      <w:r w:rsidR="007378B9">
        <w:rPr>
          <w:rFonts w:ascii="Bookman Old Style" w:eastAsia="Symbol" w:hAnsi="Bookman Old Style"/>
        </w:rPr>
        <w:t xml:space="preserve">art. 18 ust 3 </w:t>
      </w:r>
      <w:proofErr w:type="spellStart"/>
      <w:r w:rsidR="007378B9">
        <w:rPr>
          <w:rFonts w:ascii="Bookman Old Style" w:eastAsia="Symbol" w:hAnsi="Bookman Old Style"/>
        </w:rPr>
        <w:t>Pzp</w:t>
      </w:r>
      <w:proofErr w:type="spellEnd"/>
      <w:r w:rsidR="007378B9">
        <w:rPr>
          <w:rFonts w:ascii="Bookman Old Style" w:eastAsia="Symbol" w:hAnsi="Bookman Old Style"/>
        </w:rPr>
        <w:t>.</w:t>
      </w:r>
      <w:r w:rsidR="002D0337" w:rsidRPr="00D22D50">
        <w:rPr>
          <w:rFonts w:ascii="Bookman Old Style" w:hAnsi="Bookman Old Style"/>
        </w:rPr>
        <w:t xml:space="preserve"> </w:t>
      </w:r>
      <w:r w:rsidRPr="00D22D50">
        <w:rPr>
          <w:rFonts w:ascii="Bookman Old Style" w:hAnsi="Bookman Old Style"/>
        </w:rPr>
        <w:t xml:space="preserve">stanowią informacje zawarte </w:t>
      </w:r>
      <w:r w:rsidRPr="00A123EC">
        <w:rPr>
          <w:rFonts w:ascii="Bookman Old Style" w:hAnsi="Bookman Old Style"/>
          <w:b/>
        </w:rPr>
        <w:t>w wydzielonym pliku oznaczonym nazwą „</w:t>
      </w:r>
      <w:r w:rsidR="00F163E0" w:rsidRPr="00A123EC">
        <w:rPr>
          <w:rFonts w:ascii="Bookman Old Style" w:hAnsi="Bookman Old Style"/>
          <w:b/>
        </w:rPr>
        <w:t>………………………………</w:t>
      </w:r>
      <w:r w:rsidR="00BC5DCD">
        <w:rPr>
          <w:rFonts w:ascii="Bookman Old Style" w:hAnsi="Bookman Old Style"/>
          <w:b/>
        </w:rPr>
        <w:t>…………………..</w:t>
      </w:r>
      <w:r w:rsidRPr="00A123EC">
        <w:rPr>
          <w:rFonts w:ascii="Bookman Old Style" w:hAnsi="Bookman Old Style"/>
          <w:b/>
        </w:rPr>
        <w:t xml:space="preserve">” </w:t>
      </w:r>
    </w:p>
    <w:p w14:paraId="5CE54A3B" w14:textId="77777777" w:rsidR="00D63F53" w:rsidRPr="00D22D50" w:rsidRDefault="00D63F53" w:rsidP="00D22D50">
      <w:pPr>
        <w:spacing w:line="360" w:lineRule="auto"/>
        <w:rPr>
          <w:rFonts w:ascii="Bookman Old Style" w:hAnsi="Bookman Old Style"/>
        </w:rPr>
      </w:pPr>
    </w:p>
    <w:p w14:paraId="635D9F1C" w14:textId="77777777" w:rsidR="00D63F53" w:rsidRPr="00D22D50" w:rsidRDefault="00D63F53" w:rsidP="00D22D50">
      <w:pPr>
        <w:spacing w:line="360" w:lineRule="auto"/>
        <w:rPr>
          <w:rFonts w:ascii="Bookman Old Style" w:hAnsi="Bookman Old Style"/>
        </w:rPr>
      </w:pPr>
    </w:p>
    <w:p w14:paraId="19ADE1AC" w14:textId="77777777" w:rsidR="00D63F53" w:rsidRPr="00D22D50" w:rsidRDefault="00D63F53" w:rsidP="00D22D50">
      <w:pPr>
        <w:spacing w:line="360" w:lineRule="auto"/>
        <w:rPr>
          <w:rFonts w:ascii="Bookman Old Style" w:hAnsi="Bookman Old Style"/>
        </w:rPr>
      </w:pPr>
    </w:p>
    <w:p w14:paraId="3EB7378F" w14:textId="77777777" w:rsidR="00EA6F56" w:rsidRPr="00D22D50" w:rsidRDefault="00EA6F56" w:rsidP="00D22D50">
      <w:pPr>
        <w:spacing w:line="360" w:lineRule="auto"/>
        <w:rPr>
          <w:rFonts w:ascii="Bookman Old Style" w:hAnsi="Bookman Old Style"/>
        </w:rPr>
      </w:pPr>
    </w:p>
    <w:p w14:paraId="15DB4C02" w14:textId="77777777" w:rsidR="00946E00" w:rsidRDefault="00946E00" w:rsidP="00946E00">
      <w:pPr>
        <w:spacing w:line="276" w:lineRule="auto"/>
        <w:jc w:val="right"/>
        <w:rPr>
          <w:rFonts w:ascii="Arial" w:hAnsi="Arial" w:cs="Arial"/>
          <w:i/>
          <w:sz w:val="14"/>
          <w:szCs w:val="14"/>
        </w:rPr>
      </w:pPr>
      <w:r w:rsidRPr="0074543B">
        <w:rPr>
          <w:rFonts w:ascii="Arial" w:hAnsi="Arial" w:cs="Arial"/>
          <w:i/>
          <w:sz w:val="14"/>
          <w:szCs w:val="14"/>
        </w:rPr>
        <w:t>Podpisane kwalifikowanym podpisem elektronicznym</w:t>
      </w:r>
    </w:p>
    <w:p w14:paraId="18FFA126" w14:textId="77777777" w:rsidR="00946E00" w:rsidRPr="0035674F" w:rsidRDefault="00946E00" w:rsidP="00946E00">
      <w:pPr>
        <w:spacing w:line="276" w:lineRule="auto"/>
        <w:jc w:val="right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>lub podpisem zaufanym lub podpisem osobistym</w:t>
      </w:r>
      <w:r w:rsidRPr="0074543B">
        <w:rPr>
          <w:rFonts w:ascii="Arial" w:hAnsi="Arial" w:cs="Arial"/>
          <w:i/>
          <w:sz w:val="14"/>
          <w:szCs w:val="14"/>
        </w:rPr>
        <w:br/>
        <w:t>przez osobę upoważnioną / osoby upoważnione</w:t>
      </w:r>
      <w:r w:rsidRPr="0074543B">
        <w:rPr>
          <w:rFonts w:ascii="Arial" w:hAnsi="Arial" w:cs="Arial"/>
          <w:i/>
          <w:sz w:val="14"/>
          <w:szCs w:val="14"/>
        </w:rPr>
        <w:br/>
        <w:t xml:space="preserve">do reprezentowania </w:t>
      </w:r>
      <w:r>
        <w:rPr>
          <w:rFonts w:ascii="Arial" w:hAnsi="Arial" w:cs="Arial"/>
          <w:i/>
          <w:sz w:val="14"/>
          <w:szCs w:val="14"/>
        </w:rPr>
        <w:t>podmiotu trzeciego</w:t>
      </w:r>
    </w:p>
    <w:p w14:paraId="21D60007" w14:textId="77777777" w:rsidR="00986EBE" w:rsidRPr="00D22D50" w:rsidRDefault="00986EBE" w:rsidP="00D22D50">
      <w:pPr>
        <w:spacing w:line="360" w:lineRule="auto"/>
        <w:rPr>
          <w:rFonts w:ascii="Bookman Old Style" w:hAnsi="Bookman Old Style"/>
        </w:rPr>
      </w:pPr>
    </w:p>
    <w:sectPr w:rsidR="00986EBE" w:rsidRPr="00D22D50" w:rsidSect="002E5482">
      <w:headerReference w:type="even" r:id="rId10"/>
      <w:headerReference w:type="default" r:id="rId11"/>
      <w:footerReference w:type="default" r:id="rId12"/>
      <w:pgSz w:w="11906" w:h="16838"/>
      <w:pgMar w:top="1276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269E99" w14:textId="77777777" w:rsidR="0088406E" w:rsidRDefault="0088406E">
      <w:r>
        <w:separator/>
      </w:r>
    </w:p>
  </w:endnote>
  <w:endnote w:type="continuationSeparator" w:id="0">
    <w:p w14:paraId="57933171" w14:textId="77777777" w:rsidR="0088406E" w:rsidRDefault="00884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60FA1624" w14:textId="77777777" w:rsidR="0088406E" w:rsidRPr="008C526C" w:rsidRDefault="001474C2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88406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2E5943">
          <w:rPr>
            <w:rFonts w:ascii="Verdana" w:hAnsi="Verdana"/>
            <w:noProof/>
            <w:sz w:val="16"/>
            <w:szCs w:val="16"/>
          </w:rPr>
          <w:t>4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753043F5" w14:textId="77777777" w:rsidR="0088406E" w:rsidRDefault="008840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BC9600" w14:textId="77777777" w:rsidR="0088406E" w:rsidRDefault="0088406E">
      <w:r>
        <w:separator/>
      </w:r>
    </w:p>
  </w:footnote>
  <w:footnote w:type="continuationSeparator" w:id="0">
    <w:p w14:paraId="426B00F8" w14:textId="77777777" w:rsidR="0088406E" w:rsidRDefault="0088406E">
      <w:r>
        <w:continuationSeparator/>
      </w:r>
    </w:p>
  </w:footnote>
  <w:footnote w:id="1">
    <w:p w14:paraId="3F6C7740" w14:textId="77777777" w:rsidR="0088406E" w:rsidRDefault="0088406E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F27AC64" w14:textId="77777777" w:rsidR="0088406E" w:rsidRDefault="0088406E" w:rsidP="00A83CB6">
      <w:pPr>
        <w:pStyle w:val="Tekstprzypisudolnego"/>
        <w:jc w:val="both"/>
        <w:rPr>
          <w:i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879CE" w14:textId="77777777" w:rsidR="0088406E" w:rsidRDefault="001474C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8406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EB5BAB6" w14:textId="77777777" w:rsidR="0088406E" w:rsidRDefault="0088406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A19BAE" w14:textId="5D0B5E2F" w:rsidR="0088406E" w:rsidRPr="00FB09B4" w:rsidRDefault="00A65DE3" w:rsidP="00FB09B4">
    <w:pPr>
      <w:pStyle w:val="Nagwek"/>
      <w:rPr>
        <w:rFonts w:ascii="Verdana" w:hAnsi="Verdana"/>
        <w:sz w:val="20"/>
      </w:rPr>
    </w:pPr>
    <w:r w:rsidRPr="00A65DE3">
      <w:rPr>
        <w:rFonts w:ascii="Verdana" w:hAnsi="Verdana"/>
        <w:sz w:val="20"/>
      </w:rPr>
      <w:t>WCPIT/ EA/381-04/2025</w:t>
    </w:r>
    <w:r w:rsidR="0088406E">
      <w:rPr>
        <w:rFonts w:ascii="Verdana" w:hAnsi="Verdana"/>
        <w:sz w:val="20"/>
      </w:rPr>
      <w:tab/>
    </w:r>
    <w:r w:rsidR="0088406E">
      <w:rPr>
        <w:rFonts w:ascii="Verdana" w:hAnsi="Verdana"/>
        <w:sz w:val="18"/>
        <w:szCs w:val="18"/>
      </w:rPr>
      <w:tab/>
      <w:t xml:space="preserve"> ZAŁĄCZNIK NR 2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D9B4BB7"/>
    <w:multiLevelType w:val="hybridMultilevel"/>
    <w:tmpl w:val="99D4C476"/>
    <w:lvl w:ilvl="0" w:tplc="64E6308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62825986"/>
    <w:multiLevelType w:val="hybridMultilevel"/>
    <w:tmpl w:val="B03EC2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2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3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 w:numId="11">
    <w:abstractNumId w:val="6"/>
  </w:num>
  <w:num w:numId="12">
    <w:abstractNumId w:val="2"/>
  </w:num>
  <w:num w:numId="13">
    <w:abstractNumId w:val="10"/>
  </w:num>
  <w:num w:numId="14">
    <w:abstractNumId w:val="4"/>
  </w:num>
  <w:num w:numId="15">
    <w:abstractNumId w:val="9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Łukasz Miatkowski">
    <w15:presenceInfo w15:providerId="Windows Live" w15:userId="fcf64462f206a5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A2"/>
    <w:rsid w:val="00003A18"/>
    <w:rsid w:val="0001023C"/>
    <w:rsid w:val="0001033E"/>
    <w:rsid w:val="0001492D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96C83"/>
    <w:rsid w:val="000A7810"/>
    <w:rsid w:val="000B4667"/>
    <w:rsid w:val="000C1559"/>
    <w:rsid w:val="000C2B46"/>
    <w:rsid w:val="000C6344"/>
    <w:rsid w:val="000D17E0"/>
    <w:rsid w:val="000D2B13"/>
    <w:rsid w:val="000D707B"/>
    <w:rsid w:val="00102DA4"/>
    <w:rsid w:val="00107C08"/>
    <w:rsid w:val="00107D7B"/>
    <w:rsid w:val="00114230"/>
    <w:rsid w:val="0011466D"/>
    <w:rsid w:val="00125589"/>
    <w:rsid w:val="00125AF5"/>
    <w:rsid w:val="001474C2"/>
    <w:rsid w:val="0016100D"/>
    <w:rsid w:val="001615CC"/>
    <w:rsid w:val="0017127D"/>
    <w:rsid w:val="0017647F"/>
    <w:rsid w:val="00176A9C"/>
    <w:rsid w:val="00182899"/>
    <w:rsid w:val="001830CF"/>
    <w:rsid w:val="001D64FB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2DA1"/>
    <w:rsid w:val="00276125"/>
    <w:rsid w:val="0028326C"/>
    <w:rsid w:val="0029059A"/>
    <w:rsid w:val="0029109B"/>
    <w:rsid w:val="002B0171"/>
    <w:rsid w:val="002B186D"/>
    <w:rsid w:val="002C1629"/>
    <w:rsid w:val="002C6A64"/>
    <w:rsid w:val="002D0337"/>
    <w:rsid w:val="002D4C39"/>
    <w:rsid w:val="002D4CD8"/>
    <w:rsid w:val="002E05CD"/>
    <w:rsid w:val="002E45C1"/>
    <w:rsid w:val="002E5482"/>
    <w:rsid w:val="002E5943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31C0E"/>
    <w:rsid w:val="003452AB"/>
    <w:rsid w:val="00355C0A"/>
    <w:rsid w:val="00362FD2"/>
    <w:rsid w:val="003652EC"/>
    <w:rsid w:val="003661FD"/>
    <w:rsid w:val="003809E8"/>
    <w:rsid w:val="003861AB"/>
    <w:rsid w:val="00386640"/>
    <w:rsid w:val="00386CE4"/>
    <w:rsid w:val="00390821"/>
    <w:rsid w:val="00391B3D"/>
    <w:rsid w:val="003A4FD8"/>
    <w:rsid w:val="003A60C7"/>
    <w:rsid w:val="003B3F51"/>
    <w:rsid w:val="003C2722"/>
    <w:rsid w:val="003C3F1A"/>
    <w:rsid w:val="003C4D9A"/>
    <w:rsid w:val="003D6706"/>
    <w:rsid w:val="003F7287"/>
    <w:rsid w:val="00401703"/>
    <w:rsid w:val="00402408"/>
    <w:rsid w:val="00404C81"/>
    <w:rsid w:val="0040771A"/>
    <w:rsid w:val="00423C69"/>
    <w:rsid w:val="00424497"/>
    <w:rsid w:val="0042524A"/>
    <w:rsid w:val="00435A9C"/>
    <w:rsid w:val="00441FDB"/>
    <w:rsid w:val="00450B92"/>
    <w:rsid w:val="004617D8"/>
    <w:rsid w:val="00465579"/>
    <w:rsid w:val="00466DFD"/>
    <w:rsid w:val="004720AA"/>
    <w:rsid w:val="004725F5"/>
    <w:rsid w:val="00476285"/>
    <w:rsid w:val="004A2427"/>
    <w:rsid w:val="004B0F0C"/>
    <w:rsid w:val="004B201D"/>
    <w:rsid w:val="004B5EAA"/>
    <w:rsid w:val="004C18E6"/>
    <w:rsid w:val="004C202E"/>
    <w:rsid w:val="004C4E50"/>
    <w:rsid w:val="004D7CEB"/>
    <w:rsid w:val="004F79DB"/>
    <w:rsid w:val="00500F27"/>
    <w:rsid w:val="005010A6"/>
    <w:rsid w:val="005039F6"/>
    <w:rsid w:val="00525905"/>
    <w:rsid w:val="005301AA"/>
    <w:rsid w:val="00531A2D"/>
    <w:rsid w:val="0053580D"/>
    <w:rsid w:val="00545ECE"/>
    <w:rsid w:val="00554064"/>
    <w:rsid w:val="00567B8E"/>
    <w:rsid w:val="00585D0D"/>
    <w:rsid w:val="005A74C8"/>
    <w:rsid w:val="005B2809"/>
    <w:rsid w:val="005B6258"/>
    <w:rsid w:val="005D00F5"/>
    <w:rsid w:val="005E12E1"/>
    <w:rsid w:val="005E2D6C"/>
    <w:rsid w:val="005F2173"/>
    <w:rsid w:val="005F2C1D"/>
    <w:rsid w:val="005F72B3"/>
    <w:rsid w:val="006005AA"/>
    <w:rsid w:val="00600C9C"/>
    <w:rsid w:val="006017BA"/>
    <w:rsid w:val="0060205A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378B9"/>
    <w:rsid w:val="007413CE"/>
    <w:rsid w:val="007419A6"/>
    <w:rsid w:val="00745F80"/>
    <w:rsid w:val="0074701F"/>
    <w:rsid w:val="00751434"/>
    <w:rsid w:val="00755A03"/>
    <w:rsid w:val="00756F38"/>
    <w:rsid w:val="0076253D"/>
    <w:rsid w:val="007901EB"/>
    <w:rsid w:val="0079130F"/>
    <w:rsid w:val="007945F9"/>
    <w:rsid w:val="007948ED"/>
    <w:rsid w:val="007A05A1"/>
    <w:rsid w:val="007A27CB"/>
    <w:rsid w:val="007B0D4A"/>
    <w:rsid w:val="007B2E71"/>
    <w:rsid w:val="007B7C14"/>
    <w:rsid w:val="007D0C35"/>
    <w:rsid w:val="007D3F07"/>
    <w:rsid w:val="007E58CC"/>
    <w:rsid w:val="007E6876"/>
    <w:rsid w:val="007F3E9F"/>
    <w:rsid w:val="007F4A0E"/>
    <w:rsid w:val="007F57B6"/>
    <w:rsid w:val="007F776F"/>
    <w:rsid w:val="00805EB5"/>
    <w:rsid w:val="00814800"/>
    <w:rsid w:val="0081578A"/>
    <w:rsid w:val="00820C9A"/>
    <w:rsid w:val="00822C31"/>
    <w:rsid w:val="00825332"/>
    <w:rsid w:val="00842F94"/>
    <w:rsid w:val="008467B9"/>
    <w:rsid w:val="008674A1"/>
    <w:rsid w:val="00867F1E"/>
    <w:rsid w:val="0087052D"/>
    <w:rsid w:val="0088406E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8D61D4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6E00"/>
    <w:rsid w:val="009651C4"/>
    <w:rsid w:val="00970473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23EC"/>
    <w:rsid w:val="00A16C6C"/>
    <w:rsid w:val="00A21AB7"/>
    <w:rsid w:val="00A30734"/>
    <w:rsid w:val="00A33742"/>
    <w:rsid w:val="00A414B2"/>
    <w:rsid w:val="00A449E0"/>
    <w:rsid w:val="00A47C7F"/>
    <w:rsid w:val="00A611A0"/>
    <w:rsid w:val="00A63C5A"/>
    <w:rsid w:val="00A65DE3"/>
    <w:rsid w:val="00A67E81"/>
    <w:rsid w:val="00A749DC"/>
    <w:rsid w:val="00A74D88"/>
    <w:rsid w:val="00A75FBB"/>
    <w:rsid w:val="00A7723F"/>
    <w:rsid w:val="00A80FCC"/>
    <w:rsid w:val="00A81613"/>
    <w:rsid w:val="00A8184B"/>
    <w:rsid w:val="00A8314B"/>
    <w:rsid w:val="00A83CB6"/>
    <w:rsid w:val="00A83F7A"/>
    <w:rsid w:val="00A9067E"/>
    <w:rsid w:val="00A94447"/>
    <w:rsid w:val="00A95A9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1FFA"/>
    <w:rsid w:val="00B14A46"/>
    <w:rsid w:val="00B275BC"/>
    <w:rsid w:val="00B367EC"/>
    <w:rsid w:val="00B427C5"/>
    <w:rsid w:val="00B4631E"/>
    <w:rsid w:val="00B47E14"/>
    <w:rsid w:val="00B5050B"/>
    <w:rsid w:val="00B56CD9"/>
    <w:rsid w:val="00B63ACD"/>
    <w:rsid w:val="00B76E69"/>
    <w:rsid w:val="00B8134C"/>
    <w:rsid w:val="00B814C3"/>
    <w:rsid w:val="00B916C1"/>
    <w:rsid w:val="00BA2689"/>
    <w:rsid w:val="00BA5472"/>
    <w:rsid w:val="00BA6210"/>
    <w:rsid w:val="00BB543A"/>
    <w:rsid w:val="00BC4DFF"/>
    <w:rsid w:val="00BC5DCD"/>
    <w:rsid w:val="00BC7662"/>
    <w:rsid w:val="00BD772B"/>
    <w:rsid w:val="00BE2BB9"/>
    <w:rsid w:val="00BE2C3D"/>
    <w:rsid w:val="00BF11E0"/>
    <w:rsid w:val="00C00FA8"/>
    <w:rsid w:val="00C02757"/>
    <w:rsid w:val="00C06798"/>
    <w:rsid w:val="00C13328"/>
    <w:rsid w:val="00C2120D"/>
    <w:rsid w:val="00C30896"/>
    <w:rsid w:val="00C32CB3"/>
    <w:rsid w:val="00C35F9F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7C4B"/>
    <w:rsid w:val="00CF1C10"/>
    <w:rsid w:val="00CF20A5"/>
    <w:rsid w:val="00CF575A"/>
    <w:rsid w:val="00D0614F"/>
    <w:rsid w:val="00D22D50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455B"/>
    <w:rsid w:val="00E545FC"/>
    <w:rsid w:val="00E6540C"/>
    <w:rsid w:val="00E6694F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3E0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84F2B"/>
    <w:rsid w:val="00F90F2F"/>
    <w:rsid w:val="00F94AEE"/>
    <w:rsid w:val="00F967CF"/>
    <w:rsid w:val="00FA645A"/>
    <w:rsid w:val="00FB09B4"/>
    <w:rsid w:val="00FB0E7E"/>
    <w:rsid w:val="00FB1F92"/>
    <w:rsid w:val="00FB6A39"/>
    <w:rsid w:val="00FB780B"/>
    <w:rsid w:val="00FC37FB"/>
    <w:rsid w:val="00FC3A45"/>
    <w:rsid w:val="00FC3BED"/>
    <w:rsid w:val="00FC6789"/>
    <w:rsid w:val="00FD4C55"/>
    <w:rsid w:val="00FE3075"/>
    <w:rsid w:val="00FE54D6"/>
    <w:rsid w:val="00FE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088BD0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table" w:styleId="Tabela-Siatka">
    <w:name w:val="Table Grid"/>
    <w:basedOn w:val="Standardowy"/>
    <w:uiPriority w:val="39"/>
    <w:rsid w:val="00D22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0">
    <w:name w:val="tytuł"/>
    <w:basedOn w:val="Normalny"/>
    <w:next w:val="Normalny"/>
    <w:rsid w:val="008D61D4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Poprawka">
    <w:name w:val="Revision"/>
    <w:hidden/>
    <w:uiPriority w:val="99"/>
    <w:semiHidden/>
    <w:rsid w:val="00FC678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table" w:styleId="Tabela-Siatka">
    <w:name w:val="Table Grid"/>
    <w:basedOn w:val="Standardowy"/>
    <w:uiPriority w:val="39"/>
    <w:rsid w:val="00D22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0">
    <w:name w:val="tytuł"/>
    <w:basedOn w:val="Normalny"/>
    <w:next w:val="Normalny"/>
    <w:rsid w:val="008D61D4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Poprawka">
    <w:name w:val="Revision"/>
    <w:hidden/>
    <w:uiPriority w:val="99"/>
    <w:semiHidden/>
    <w:rsid w:val="00FC67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6C3423-D1E7-4B64-BA31-F30CA59F1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Buksa</cp:lastModifiedBy>
  <cp:revision>6</cp:revision>
  <cp:lastPrinted>2017-10-27T08:14:00Z</cp:lastPrinted>
  <dcterms:created xsi:type="dcterms:W3CDTF">2025-01-15T12:17:00Z</dcterms:created>
  <dcterms:modified xsi:type="dcterms:W3CDTF">2025-01-27T11:25:00Z</dcterms:modified>
</cp:coreProperties>
</file>