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69C" w:rsidRPr="006A6158" w:rsidRDefault="0073369C" w:rsidP="00FE30B5">
      <w:pPr>
        <w:pStyle w:val="tytu"/>
        <w:spacing w:line="360" w:lineRule="auto"/>
        <w:jc w:val="both"/>
        <w:rPr>
          <w:rFonts w:ascii="Bookman Old Style" w:hAnsi="Bookman Old Style"/>
          <w:b w:val="0"/>
        </w:rPr>
      </w:pPr>
      <w:proofErr w:type="spellStart"/>
      <w:r w:rsidRPr="006A6158">
        <w:rPr>
          <w:rFonts w:ascii="Bookman Old Style" w:eastAsia="Verdana" w:hAnsi="Bookman Old Style"/>
          <w:b w:val="0"/>
        </w:rPr>
        <w:t>WCPiT</w:t>
      </w:r>
      <w:proofErr w:type="spellEnd"/>
      <w:r w:rsidRPr="006A6158">
        <w:rPr>
          <w:rFonts w:ascii="Bookman Old Style" w:eastAsia="Verdana" w:hAnsi="Bookman Old Style"/>
          <w:b w:val="0"/>
        </w:rPr>
        <w:t>/EA/381-</w:t>
      </w:r>
      <w:r w:rsidR="00AC5129">
        <w:rPr>
          <w:rFonts w:ascii="Bookman Old Style" w:eastAsia="Verdana" w:hAnsi="Bookman Old Style"/>
          <w:b w:val="0"/>
        </w:rPr>
        <w:t>04/2025</w:t>
      </w:r>
    </w:p>
    <w:p w:rsidR="0073369C" w:rsidRPr="006A6158" w:rsidRDefault="00FE7322" w:rsidP="00FE30B5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  <w:r>
        <w:rPr>
          <w:rFonts w:ascii="Bookman Old Style" w:hAnsi="Bookman Old Style"/>
          <w:noProof/>
          <w:sz w:val="28"/>
          <w:szCs w:val="28"/>
        </w:rPr>
        <w:drawing>
          <wp:inline distT="0" distB="0" distL="0" distR="0" wp14:anchorId="46551947">
            <wp:extent cx="5730875" cy="572770"/>
            <wp:effectExtent l="0" t="0" r="317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369C" w:rsidRPr="006A6158" w:rsidRDefault="0073369C" w:rsidP="00FE30B5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AC5129" w:rsidRPr="00AC5129" w:rsidRDefault="00AC5129" w:rsidP="00AC5129">
      <w:pPr>
        <w:spacing w:line="360" w:lineRule="auto"/>
        <w:jc w:val="right"/>
        <w:rPr>
          <w:rFonts w:ascii="Bookman Old Style" w:hAnsi="Bookman Old Style"/>
          <w:sz w:val="28"/>
          <w:szCs w:val="28"/>
        </w:rPr>
      </w:pPr>
      <w:r w:rsidRPr="00AC5129">
        <w:rPr>
          <w:rFonts w:ascii="Bookman Old Style" w:hAnsi="Bookman Old Style"/>
          <w:sz w:val="28"/>
          <w:szCs w:val="28"/>
        </w:rPr>
        <w:t xml:space="preserve">Poznań, dnia </w:t>
      </w:r>
      <w:r w:rsidR="00FE7322">
        <w:rPr>
          <w:rFonts w:ascii="Bookman Old Style" w:hAnsi="Bookman Old Style"/>
          <w:sz w:val="28"/>
          <w:szCs w:val="28"/>
        </w:rPr>
        <w:t>27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>.01.2025</w:t>
      </w:r>
      <w:r w:rsidRPr="00AC5129">
        <w:rPr>
          <w:rFonts w:ascii="Bookman Old Style" w:hAnsi="Bookman Old Style"/>
          <w:sz w:val="28"/>
          <w:szCs w:val="28"/>
        </w:rPr>
        <w:t xml:space="preserve"> r.</w:t>
      </w:r>
    </w:p>
    <w:p w:rsidR="0073369C" w:rsidRPr="006A6158" w:rsidRDefault="0073369C" w:rsidP="00FE30B5">
      <w:pPr>
        <w:spacing w:line="360" w:lineRule="auto"/>
        <w:jc w:val="center"/>
        <w:rPr>
          <w:rFonts w:ascii="Bookman Old Style" w:hAnsi="Bookman Old Style"/>
          <w:sz w:val="28"/>
          <w:szCs w:val="28"/>
          <w:highlight w:val="yellow"/>
        </w:rPr>
      </w:pPr>
    </w:p>
    <w:p w:rsidR="0073369C" w:rsidRPr="006A6158" w:rsidRDefault="0073369C" w:rsidP="00FE30B5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6A6158">
        <w:rPr>
          <w:rFonts w:ascii="Bookman Old Style" w:hAnsi="Bookman Old Style"/>
          <w:sz w:val="28"/>
          <w:szCs w:val="28"/>
        </w:rPr>
        <w:t>Informacja na podstawie art. 222 ust. 4 ustawy</w:t>
      </w:r>
    </w:p>
    <w:p w:rsidR="0073369C" w:rsidRPr="006A6158" w:rsidRDefault="0073369C" w:rsidP="00FE30B5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6A6158">
        <w:rPr>
          <w:rFonts w:ascii="Bookman Old Style" w:hAnsi="Bookman Old Style"/>
          <w:sz w:val="28"/>
          <w:szCs w:val="28"/>
        </w:rPr>
        <w:t>z dnia 11 września 2019 r. Prawo zamówień publicznych</w:t>
      </w:r>
    </w:p>
    <w:p w:rsidR="0073369C" w:rsidRPr="006A6158" w:rsidRDefault="0073369C" w:rsidP="00FE30B5">
      <w:pPr>
        <w:spacing w:line="360" w:lineRule="auto"/>
        <w:jc w:val="center"/>
        <w:rPr>
          <w:rStyle w:val="Pogrubienie"/>
          <w:rFonts w:ascii="Bookman Old Style" w:hAnsi="Bookman Old Style"/>
          <w:b w:val="0"/>
          <w:bCs/>
          <w:sz w:val="28"/>
          <w:szCs w:val="28"/>
        </w:rPr>
      </w:pPr>
    </w:p>
    <w:p w:rsidR="0073369C" w:rsidRPr="006A6158" w:rsidRDefault="0073369C" w:rsidP="00FE30B5">
      <w:pPr>
        <w:pStyle w:val="Akapitzlist"/>
        <w:spacing w:line="360" w:lineRule="auto"/>
        <w:ind w:left="0"/>
        <w:jc w:val="center"/>
        <w:rPr>
          <w:rFonts w:ascii="Bookman Old Style" w:hAnsi="Bookman Old Style"/>
          <w:b/>
          <w:sz w:val="28"/>
          <w:szCs w:val="28"/>
        </w:rPr>
      </w:pPr>
      <w:r w:rsidRPr="006A6158">
        <w:rPr>
          <w:rFonts w:ascii="Bookman Old Style" w:hAnsi="Bookman Old Style"/>
          <w:b/>
          <w:sz w:val="28"/>
          <w:szCs w:val="28"/>
        </w:rPr>
        <w:t>Przedmiot zamówienia:</w:t>
      </w:r>
    </w:p>
    <w:p w:rsidR="0073369C" w:rsidRPr="006A6158" w:rsidRDefault="0073369C" w:rsidP="00FE30B5">
      <w:pPr>
        <w:keepLines/>
        <w:spacing w:line="360" w:lineRule="auto"/>
        <w:ind w:left="2552" w:hanging="2552"/>
        <w:jc w:val="both"/>
        <w:rPr>
          <w:rFonts w:ascii="Bookman Old Style" w:hAnsi="Bookman Old Style"/>
          <w:b/>
          <w:sz w:val="28"/>
          <w:szCs w:val="28"/>
        </w:rPr>
      </w:pPr>
    </w:p>
    <w:p w:rsidR="00AC5129" w:rsidRPr="00AC5129" w:rsidRDefault="00AC5129" w:rsidP="00AC5129">
      <w:pPr>
        <w:suppressAutoHyphens/>
        <w:spacing w:line="360" w:lineRule="auto"/>
        <w:jc w:val="both"/>
        <w:outlineLvl w:val="0"/>
        <w:rPr>
          <w:rFonts w:ascii="Bookman Old Style" w:eastAsia="HG Mincho Light J" w:hAnsi="Bookman Old Style"/>
          <w:b/>
          <w:sz w:val="24"/>
          <w:szCs w:val="24"/>
          <w:lang w:eastAsia="zh-CN"/>
        </w:rPr>
      </w:pPr>
      <w:r w:rsidRPr="00AC5129">
        <w:rPr>
          <w:rFonts w:ascii="Bookman Old Style" w:eastAsia="HG Mincho Light J" w:hAnsi="Bookman Old Style"/>
          <w:b/>
          <w:sz w:val="24"/>
          <w:szCs w:val="24"/>
          <w:shd w:val="clear" w:color="auto" w:fill="FFFF00"/>
          <w:lang w:eastAsia="zh-CN"/>
        </w:rPr>
        <w:t>Modernizacja pomieszczeń szpitala w Chodzieży w ramach projektu „Rozwój Wielkopolskiego Centrum Pulmonologii i Torakochirurgii im. Eugenii i Janusza Zeylandów jako Specjalistycznego Ośrodka Leczenia Onkologicznego SOLO II”</w:t>
      </w:r>
      <w:r w:rsidRPr="00AC5129">
        <w:rPr>
          <w:rFonts w:ascii="Bookman Old Style" w:eastAsia="HG Mincho Light J" w:hAnsi="Bookman Old Style"/>
          <w:b/>
          <w:sz w:val="24"/>
          <w:szCs w:val="24"/>
          <w:shd w:val="clear" w:color="auto" w:fill="FFFF00"/>
        </w:rPr>
        <w:t xml:space="preserve"> </w:t>
      </w:r>
      <w:r w:rsidRPr="00AC5129">
        <w:rPr>
          <w:rFonts w:ascii="Bookman Old Style" w:eastAsia="HG Mincho Light J" w:hAnsi="Bookman Old Style"/>
          <w:b/>
          <w:sz w:val="24"/>
          <w:szCs w:val="24"/>
          <w:shd w:val="clear" w:color="auto" w:fill="FFFF00"/>
          <w:lang w:eastAsia="zh-CN"/>
        </w:rPr>
        <w:t>w formule „zaprojektuj i wybuduj</w:t>
      </w:r>
      <w:r w:rsidRPr="00AC5129">
        <w:rPr>
          <w:rFonts w:ascii="Bookman Old Style" w:eastAsia="HG Mincho Light J" w:hAnsi="Bookman Old Style"/>
          <w:b/>
          <w:sz w:val="24"/>
          <w:szCs w:val="24"/>
          <w:lang w:eastAsia="zh-CN"/>
        </w:rPr>
        <w:t>”</w:t>
      </w:r>
    </w:p>
    <w:p w:rsidR="0073369C" w:rsidRPr="006A6158" w:rsidRDefault="0073369C" w:rsidP="00FE30B5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sz w:val="28"/>
          <w:szCs w:val="28"/>
        </w:rPr>
      </w:pPr>
    </w:p>
    <w:p w:rsidR="00CD74F9" w:rsidRPr="006A6158" w:rsidRDefault="0073369C" w:rsidP="00FE30B5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6A6158">
        <w:rPr>
          <w:rFonts w:ascii="Bookman Old Style" w:hAnsi="Bookman Old Style" w:cs="Arial"/>
          <w:color w:val="000000"/>
          <w:sz w:val="28"/>
          <w:szCs w:val="28"/>
        </w:rPr>
        <w:t>Kwota jaką Zamawiający zamierza przeznaczyć na sfinansowanie zamówienia wynosi</w:t>
      </w:r>
      <w:r w:rsidR="00CD74F9" w:rsidRPr="006A6158">
        <w:rPr>
          <w:rFonts w:ascii="Bookman Old Style" w:hAnsi="Bookman Old Style" w:cs="Arial"/>
          <w:color w:val="000000"/>
          <w:sz w:val="28"/>
          <w:szCs w:val="28"/>
        </w:rPr>
        <w:t>:</w:t>
      </w:r>
    </w:p>
    <w:p w:rsidR="00CD74F9" w:rsidRPr="006A6158" w:rsidRDefault="00AC5129" w:rsidP="0073369C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28 747 000, 00</w:t>
      </w:r>
      <w:r w:rsidR="006A6158" w:rsidRPr="006A6158">
        <w:rPr>
          <w:rFonts w:ascii="Bookman Old Style" w:hAnsi="Bookman Old Style"/>
          <w:b/>
          <w:sz w:val="28"/>
          <w:szCs w:val="28"/>
        </w:rPr>
        <w:t xml:space="preserve"> zł</w:t>
      </w:r>
    </w:p>
    <w:p w:rsidR="00785FFE" w:rsidRPr="0073369C" w:rsidRDefault="00785FFE" w:rsidP="0073369C"/>
    <w:sectPr w:rsidR="00785FFE" w:rsidRPr="0073369C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9AD" w:rsidRDefault="001419AD" w:rsidP="00140A34">
      <w:r>
        <w:separator/>
      </w:r>
    </w:p>
  </w:endnote>
  <w:endnote w:type="continuationSeparator" w:id="0">
    <w:p w:rsidR="001419AD" w:rsidRDefault="001419A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9AD" w:rsidRDefault="001419AD" w:rsidP="00140A34">
      <w:r>
        <w:separator/>
      </w:r>
    </w:p>
  </w:footnote>
  <w:footnote w:type="continuationSeparator" w:id="0">
    <w:p w:rsidR="001419AD" w:rsidRDefault="001419A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5D0E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04E4"/>
    <w:rsid w:val="00123104"/>
    <w:rsid w:val="001232F3"/>
    <w:rsid w:val="00131457"/>
    <w:rsid w:val="001327E4"/>
    <w:rsid w:val="00137F2B"/>
    <w:rsid w:val="00140A34"/>
    <w:rsid w:val="001419AD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55AA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27E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3F7D0E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3C1"/>
    <w:rsid w:val="004602D1"/>
    <w:rsid w:val="00467661"/>
    <w:rsid w:val="00471BED"/>
    <w:rsid w:val="00477EA0"/>
    <w:rsid w:val="004804B7"/>
    <w:rsid w:val="004A47F4"/>
    <w:rsid w:val="004C07E2"/>
    <w:rsid w:val="004C264B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C78"/>
    <w:rsid w:val="005C2D6B"/>
    <w:rsid w:val="005D182B"/>
    <w:rsid w:val="005D34DA"/>
    <w:rsid w:val="005D5C42"/>
    <w:rsid w:val="005E6248"/>
    <w:rsid w:val="005F1885"/>
    <w:rsid w:val="005F5C4B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6158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47B8"/>
    <w:rsid w:val="007076FD"/>
    <w:rsid w:val="0071357A"/>
    <w:rsid w:val="00713F9B"/>
    <w:rsid w:val="00730096"/>
    <w:rsid w:val="00732A2E"/>
    <w:rsid w:val="007334A4"/>
    <w:rsid w:val="0073369C"/>
    <w:rsid w:val="00737863"/>
    <w:rsid w:val="00740AEC"/>
    <w:rsid w:val="00741A9E"/>
    <w:rsid w:val="00756800"/>
    <w:rsid w:val="0076409A"/>
    <w:rsid w:val="0077009B"/>
    <w:rsid w:val="0077713F"/>
    <w:rsid w:val="00785FFE"/>
    <w:rsid w:val="0078681B"/>
    <w:rsid w:val="00787356"/>
    <w:rsid w:val="007918B1"/>
    <w:rsid w:val="00792775"/>
    <w:rsid w:val="00792A58"/>
    <w:rsid w:val="007A0929"/>
    <w:rsid w:val="007A32B0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458B"/>
    <w:rsid w:val="00A6612D"/>
    <w:rsid w:val="00A772C3"/>
    <w:rsid w:val="00A800A7"/>
    <w:rsid w:val="00A84E39"/>
    <w:rsid w:val="00A864D0"/>
    <w:rsid w:val="00A87CBB"/>
    <w:rsid w:val="00A94264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C5129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5164"/>
    <w:rsid w:val="00B57DC2"/>
    <w:rsid w:val="00B74723"/>
    <w:rsid w:val="00B753D9"/>
    <w:rsid w:val="00B900C9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4F9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4194E"/>
    <w:rsid w:val="00D433C9"/>
    <w:rsid w:val="00D44C3E"/>
    <w:rsid w:val="00D4628B"/>
    <w:rsid w:val="00D4755A"/>
    <w:rsid w:val="00D53CEF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76C2"/>
    <w:rsid w:val="00DC6F48"/>
    <w:rsid w:val="00DD2E11"/>
    <w:rsid w:val="00DD5B2C"/>
    <w:rsid w:val="00DD7BAE"/>
    <w:rsid w:val="00DD7ECA"/>
    <w:rsid w:val="00DE42D4"/>
    <w:rsid w:val="00E05026"/>
    <w:rsid w:val="00E07DA5"/>
    <w:rsid w:val="00E103CC"/>
    <w:rsid w:val="00E10D50"/>
    <w:rsid w:val="00E329BB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E30B5"/>
    <w:rsid w:val="00FE7322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  <w:style w:type="character" w:customStyle="1" w:styleId="WW-Znakinumeracji">
    <w:name w:val="WW-Znaki numeracji"/>
    <w:rsid w:val="00B900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  <w:style w:type="character" w:customStyle="1" w:styleId="WW-Znakinumeracji">
    <w:name w:val="WW-Znaki numeracji"/>
    <w:rsid w:val="00B90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9736D-2669-40AB-A5E0-5F378CDD5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2</cp:revision>
  <cp:lastPrinted>2024-12-23T09:24:00Z</cp:lastPrinted>
  <dcterms:created xsi:type="dcterms:W3CDTF">2025-01-27T14:07:00Z</dcterms:created>
  <dcterms:modified xsi:type="dcterms:W3CDTF">2025-01-27T14:07:00Z</dcterms:modified>
</cp:coreProperties>
</file>