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1B17ED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EA/381-3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15173">
        <w:rPr>
          <w:rFonts w:ascii="Bookman Old Style" w:hAnsi="Bookman Old Style"/>
          <w:color w:val="auto"/>
          <w:sz w:val="20"/>
          <w:szCs w:val="20"/>
        </w:rPr>
        <w:t>25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30</w:t>
      </w:r>
      <w:r w:rsidR="006113A9">
        <w:rPr>
          <w:rFonts w:ascii="Bookman Old Style" w:hAnsi="Bookman Old Style"/>
          <w:color w:val="auto"/>
          <w:sz w:val="20"/>
          <w:szCs w:val="20"/>
        </w:rPr>
        <w:t>.01.2025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1B17ED">
        <w:rPr>
          <w:rFonts w:ascii="Bookman Old Style" w:hAnsi="Bookman Old Style"/>
          <w:b/>
          <w:sz w:val="18"/>
          <w:szCs w:val="18"/>
        </w:rPr>
        <w:t>dostawę wyrobów medycznych do zabiegów bronchoskopii, tracheotomii i drenażu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p w:rsidR="00033C47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066161" w:rsidRPr="0097518F" w:rsidTr="000661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66161" w:rsidRDefault="00066161" w:rsidP="00066161">
            <w:pPr>
              <w:autoSpaceDE w:val="0"/>
              <w:autoSpaceDN w:val="0"/>
              <w:adjustRightInd w:val="0"/>
              <w:spacing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06616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6616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3410A" w:rsidRPr="00FC4CBE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0A" w:rsidRPr="00FC4CBE" w:rsidRDefault="0023410A" w:rsidP="00AB531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44557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23410A" w:rsidRDefault="0023410A" w:rsidP="00AB531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10A" w:rsidRPr="0023410A" w:rsidRDefault="0023410A" w:rsidP="00AB531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23410A" w:rsidRPr="00445574" w:rsidRDefault="0023410A" w:rsidP="0023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 xml:space="preserve">NETTO: 130 000,00 zł </w:t>
            </w:r>
          </w:p>
          <w:p w:rsidR="0023410A" w:rsidRPr="00445574" w:rsidRDefault="0023410A" w:rsidP="0023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BRUTTO: 140 400,00 zł</w:t>
            </w:r>
          </w:p>
        </w:tc>
      </w:tr>
      <w:tr w:rsidR="0023410A" w:rsidRPr="00090EA2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0A" w:rsidRPr="00ED1C98" w:rsidRDefault="0023410A" w:rsidP="00AB531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D1C98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410A" w:rsidRPr="00ED1C98" w:rsidRDefault="0023410A" w:rsidP="0023410A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Beryl </w:t>
            </w:r>
            <w:proofErr w:type="spellStart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23410A" w:rsidRPr="00ED1C98" w:rsidRDefault="0023410A" w:rsidP="0023410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3410A" w:rsidRDefault="0023410A" w:rsidP="0023410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  <w:p w:rsidR="0023410A" w:rsidRDefault="0023410A" w:rsidP="0023410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3410A" w:rsidRPr="0023410A" w:rsidRDefault="0023410A" w:rsidP="0023410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10A" w:rsidRPr="0023410A" w:rsidRDefault="0023410A" w:rsidP="00AB531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23410A" w:rsidRPr="00ED1C98" w:rsidRDefault="0023410A" w:rsidP="0023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NETTO: 47 673,60 zł</w:t>
            </w:r>
          </w:p>
          <w:p w:rsidR="0023410A" w:rsidRPr="00ED1C98" w:rsidRDefault="0023410A" w:rsidP="0023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BRUTTO: 51 487,49 zł</w:t>
            </w:r>
          </w:p>
        </w:tc>
      </w:tr>
    </w:tbl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Pr="00A90C80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E278B" w:rsidRPr="0097518F" w:rsidTr="002732E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97518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3410A" w:rsidRPr="00FC4CBE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0A" w:rsidRPr="00FC4CBE" w:rsidRDefault="0023410A" w:rsidP="00AB531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44557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3410A" w:rsidRPr="00445574" w:rsidRDefault="0023410A" w:rsidP="00AB5315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44557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10A" w:rsidRPr="00D4268A" w:rsidRDefault="0023410A" w:rsidP="00AB531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23410A" w:rsidRPr="00445574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 xml:space="preserve">NETTO: 130 000,00 zł </w:t>
            </w:r>
          </w:p>
          <w:p w:rsidR="0023410A" w:rsidRPr="00445574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45574">
              <w:rPr>
                <w:rFonts w:ascii="Bookman Old Style" w:hAnsi="Bookman Old Style"/>
                <w:sz w:val="18"/>
                <w:szCs w:val="18"/>
              </w:rPr>
              <w:t>BRUTTO: 140 400,00 zł</w:t>
            </w:r>
          </w:p>
        </w:tc>
      </w:tr>
      <w:tr w:rsidR="0023410A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D1C98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Beryl </w:t>
            </w:r>
            <w:proofErr w:type="spellStart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3410A" w:rsidRPr="00ED1C98" w:rsidRDefault="0023410A" w:rsidP="00D4268A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10A" w:rsidRPr="00ED1C98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23410A" w:rsidRPr="00ED1C98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23410A" w:rsidRPr="00ED1C98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NETTO: 47 673,60 zł</w:t>
            </w:r>
          </w:p>
          <w:p w:rsidR="0023410A" w:rsidRPr="00ED1C98" w:rsidRDefault="0023410A" w:rsidP="00D426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D1C98">
              <w:rPr>
                <w:rFonts w:ascii="Bookman Old Style" w:hAnsi="Bookman Old Style"/>
                <w:sz w:val="18"/>
                <w:szCs w:val="18"/>
              </w:rPr>
              <w:t>BRUTTO: 51 487,49 zł</w:t>
            </w:r>
          </w:p>
        </w:tc>
      </w:tr>
    </w:tbl>
    <w:p w:rsidR="00FE278B" w:rsidRDefault="00FE278B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9681E" w:rsidRDefault="0079681E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9A55B8" w:rsidRPr="00A90C80" w:rsidRDefault="009A55B8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lastRenderedPageBreak/>
        <w:t xml:space="preserve">Informacja o ofertach odrzuconych:  </w:t>
      </w:r>
      <w:r w:rsidR="00023A25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2E115C" w:rsidRPr="00A90C80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/>
          <w:bCs/>
          <w:sz w:val="18"/>
          <w:szCs w:val="18"/>
        </w:rPr>
      </w:pPr>
    </w:p>
    <w:p w:rsidR="00EB503C" w:rsidRDefault="00EB503C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EB503C" w:rsidRDefault="00561BD7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23410A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  <w:r w:rsidR="0023410A">
        <w:rPr>
          <w:rFonts w:ascii="Bookman Old Style" w:hAnsi="Bookman Old Style" w:cs="Arial"/>
          <w:sz w:val="20"/>
          <w:szCs w:val="20"/>
        </w:rPr>
        <w:t xml:space="preserve"> </w:t>
      </w:r>
    </w:p>
    <w:p w:rsidR="002E115C" w:rsidRPr="00A90C80" w:rsidRDefault="002E115C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1F2E35">
    <w:pPr>
      <w:pStyle w:val="Stopka"/>
    </w:pPr>
    <w:fldSimple w:instr=" PAGE   \* MERGEFORMAT ">
      <w:r w:rsidR="0079681E">
        <w:rPr>
          <w:noProof/>
        </w:rPr>
        <w:t>1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7ED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2E35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410A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0AB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9681E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15173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4268A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377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85816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D23A-110B-459F-8506-C21B94CE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349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142</cp:revision>
  <cp:lastPrinted>2021-09-03T12:10:00Z</cp:lastPrinted>
  <dcterms:created xsi:type="dcterms:W3CDTF">2024-09-10T10:32:00Z</dcterms:created>
  <dcterms:modified xsi:type="dcterms:W3CDTF">2025-01-30T13:01:00Z</dcterms:modified>
</cp:coreProperties>
</file>